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0F1" w:rsidRPr="002E55E7" w:rsidRDefault="00D04446" w:rsidP="0098041C">
      <w:pPr>
        <w:spacing w:after="0" w:line="240" w:lineRule="auto"/>
        <w:ind w:left="-567"/>
        <w:jc w:val="both"/>
        <w:rPr>
          <w:rFonts w:ascii="Times New Roman" w:hAnsi="Times New Roman" w:cs="Times New Roman"/>
          <w:sz w:val="24"/>
          <w:szCs w:val="24"/>
        </w:rPr>
      </w:pPr>
      <w:r>
        <w:rPr>
          <w:rFonts w:ascii="Times New Roman" w:hAnsi="Times New Roman" w:cs="Times New Roman"/>
          <w:b/>
          <w:sz w:val="28"/>
        </w:rPr>
        <w:t xml:space="preserve"> </w:t>
      </w:r>
    </w:p>
    <w:tbl>
      <w:tblPr>
        <w:tblW w:w="9440" w:type="dxa"/>
        <w:tblInd w:w="93" w:type="dxa"/>
        <w:tblLook w:val="04A0" w:firstRow="1" w:lastRow="0" w:firstColumn="1" w:lastColumn="0" w:noHBand="0" w:noVBand="1"/>
      </w:tblPr>
      <w:tblGrid>
        <w:gridCol w:w="9478"/>
      </w:tblGrid>
      <w:tr w:rsidR="00E620F1" w:rsidRPr="00E620F1" w:rsidTr="00FA0112">
        <w:trPr>
          <w:trHeight w:val="765"/>
        </w:trPr>
        <w:tc>
          <w:tcPr>
            <w:tcW w:w="9440" w:type="dxa"/>
            <w:tcBorders>
              <w:top w:val="nil"/>
              <w:left w:val="nil"/>
              <w:bottom w:val="nil"/>
              <w:right w:val="nil"/>
            </w:tcBorders>
            <w:shd w:val="clear" w:color="auto" w:fill="auto"/>
            <w:vAlign w:val="bottom"/>
          </w:tcPr>
          <w:p w:rsidR="00D04446" w:rsidRDefault="00D04446" w:rsidP="00190CE1">
            <w:pPr>
              <w:spacing w:after="0" w:line="240" w:lineRule="auto"/>
              <w:jc w:val="center"/>
              <w:rPr>
                <w:rFonts w:ascii="Times New Roman" w:hAnsi="Times New Roman" w:cs="Times New Roman"/>
                <w:b/>
                <w:sz w:val="28"/>
              </w:rPr>
            </w:pPr>
            <w:r>
              <w:rPr>
                <w:rFonts w:ascii="Times New Roman" w:hAnsi="Times New Roman" w:cs="Times New Roman"/>
                <w:b/>
                <w:sz w:val="28"/>
              </w:rPr>
              <w:t>Анализ результатов</w:t>
            </w:r>
            <w:r w:rsidRPr="0038618D">
              <w:rPr>
                <w:rFonts w:ascii="Times New Roman" w:hAnsi="Times New Roman" w:cs="Times New Roman"/>
                <w:b/>
                <w:sz w:val="28"/>
              </w:rPr>
              <w:t xml:space="preserve"> ЕГЭ</w:t>
            </w:r>
            <w:r>
              <w:rPr>
                <w:rFonts w:ascii="Times New Roman" w:hAnsi="Times New Roman" w:cs="Times New Roman"/>
                <w:b/>
                <w:sz w:val="28"/>
              </w:rPr>
              <w:t xml:space="preserve"> по предметам. Рекомендации.</w:t>
            </w:r>
          </w:p>
          <w:p w:rsidR="00D04446" w:rsidRDefault="00D04446" w:rsidP="00190CE1">
            <w:pPr>
              <w:spacing w:after="0" w:line="240" w:lineRule="auto"/>
              <w:jc w:val="center"/>
              <w:rPr>
                <w:rFonts w:ascii="Times New Roman" w:hAnsi="Times New Roman" w:cs="Times New Roman"/>
                <w:b/>
                <w:sz w:val="28"/>
              </w:rPr>
            </w:pPr>
          </w:p>
          <w:p w:rsidR="00190CE1" w:rsidRDefault="00190CE1" w:rsidP="00190CE1">
            <w:pPr>
              <w:spacing w:after="0" w:line="240" w:lineRule="auto"/>
              <w:jc w:val="center"/>
              <w:rPr>
                <w:rFonts w:ascii="Times New Roman" w:hAnsi="Times New Roman" w:cs="Times New Roman"/>
                <w:b/>
                <w:sz w:val="28"/>
              </w:rPr>
            </w:pPr>
            <w:r>
              <w:rPr>
                <w:rFonts w:ascii="Times New Roman" w:hAnsi="Times New Roman" w:cs="Times New Roman"/>
                <w:b/>
                <w:sz w:val="28"/>
              </w:rPr>
              <w:t>Анализ результатов</w:t>
            </w:r>
            <w:r w:rsidRPr="0038618D">
              <w:rPr>
                <w:rFonts w:ascii="Times New Roman" w:hAnsi="Times New Roman" w:cs="Times New Roman"/>
                <w:b/>
                <w:sz w:val="28"/>
              </w:rPr>
              <w:t xml:space="preserve"> ЕГЭ по русскому языку </w:t>
            </w:r>
            <w:r>
              <w:rPr>
                <w:rFonts w:ascii="Times New Roman" w:hAnsi="Times New Roman" w:cs="Times New Roman"/>
                <w:b/>
                <w:sz w:val="28"/>
              </w:rPr>
              <w:t xml:space="preserve"> </w:t>
            </w:r>
          </w:p>
          <w:p w:rsidR="00190CE1" w:rsidRDefault="00190CE1" w:rsidP="00190CE1">
            <w:pPr>
              <w:spacing w:after="0" w:line="240" w:lineRule="auto"/>
              <w:jc w:val="center"/>
              <w:rPr>
                <w:rFonts w:ascii="Times New Roman" w:hAnsi="Times New Roman" w:cs="Times New Roman"/>
                <w:b/>
                <w:sz w:val="28"/>
              </w:rPr>
            </w:pPr>
          </w:p>
          <w:p w:rsidR="00190CE1" w:rsidRDefault="00190CE1" w:rsidP="00190CE1">
            <w:pPr>
              <w:spacing w:after="0" w:line="240" w:lineRule="auto"/>
              <w:rPr>
                <w:rFonts w:ascii="Times New Roman" w:hAnsi="Times New Roman" w:cs="Times New Roman"/>
                <w:sz w:val="24"/>
                <w:szCs w:val="24"/>
              </w:rPr>
            </w:pPr>
            <w:r>
              <w:rPr>
                <w:rFonts w:ascii="Times New Roman" w:hAnsi="Times New Roman" w:cs="Times New Roman"/>
                <w:b/>
                <w:sz w:val="28"/>
              </w:rPr>
              <w:tab/>
            </w:r>
            <w:r>
              <w:rPr>
                <w:rFonts w:ascii="Times New Roman" w:hAnsi="Times New Roman" w:cs="Times New Roman"/>
                <w:sz w:val="28"/>
              </w:rPr>
              <w:tab/>
              <w:t xml:space="preserve">Единый государственный экзамен по русскому языку сдавало 193 выпускника из 19 общеобразовательных учреждений. Порог прошли все. 1 выпускник из </w:t>
            </w:r>
            <w:proofErr w:type="spellStart"/>
            <w:r>
              <w:rPr>
                <w:rFonts w:ascii="Times New Roman" w:hAnsi="Times New Roman" w:cs="Times New Roman"/>
                <w:sz w:val="28"/>
              </w:rPr>
              <w:t>Нурлатской</w:t>
            </w:r>
            <w:proofErr w:type="spellEnd"/>
            <w:r>
              <w:rPr>
                <w:rFonts w:ascii="Times New Roman" w:hAnsi="Times New Roman" w:cs="Times New Roman"/>
                <w:sz w:val="28"/>
              </w:rPr>
              <w:t xml:space="preserve"> гимназии не набрал необходимое количество баллов для поступления в ВУЗ. 86 выпускников выполнили работы на 80 баллов и более. Средний балл по русскому языку составил 75,6 выше республиканского (РТ 74,91).  </w:t>
            </w:r>
          </w:p>
          <w:p w:rsidR="00190CE1" w:rsidRPr="004F53A2" w:rsidRDefault="00190CE1" w:rsidP="00190CE1">
            <w:pPr>
              <w:pStyle w:val="a7"/>
              <w:jc w:val="center"/>
              <w:rPr>
                <w:sz w:val="28"/>
                <w:szCs w:val="28"/>
              </w:rPr>
            </w:pPr>
            <w:r w:rsidRPr="004F53A2">
              <w:rPr>
                <w:sz w:val="28"/>
                <w:szCs w:val="28"/>
              </w:rPr>
              <w:t>Распределение заданий КИМ ЕГЭ по уровню сложности</w:t>
            </w:r>
          </w:p>
          <w:p w:rsidR="00190CE1" w:rsidRPr="004F53A2" w:rsidRDefault="00190CE1" w:rsidP="00190CE1">
            <w:pPr>
              <w:pStyle w:val="a7"/>
              <w:rPr>
                <w:sz w:val="28"/>
                <w:szCs w:val="28"/>
              </w:rPr>
            </w:pPr>
            <w:r w:rsidRPr="004F53A2">
              <w:rPr>
                <w:b/>
                <w:sz w:val="28"/>
                <w:szCs w:val="28"/>
              </w:rPr>
              <w:t>Задания  части 1</w:t>
            </w:r>
            <w:r w:rsidRPr="004F53A2">
              <w:rPr>
                <w:sz w:val="28"/>
                <w:szCs w:val="28"/>
              </w:rPr>
              <w:t xml:space="preserve">  проверяют  усвоение  выпускниками  учебного </w:t>
            </w:r>
            <w:proofErr w:type="gramStart"/>
            <w:r w:rsidRPr="004F53A2">
              <w:rPr>
                <w:sz w:val="28"/>
                <w:szCs w:val="28"/>
              </w:rPr>
              <w:t>материала</w:t>
            </w:r>
            <w:proofErr w:type="gramEnd"/>
            <w:r w:rsidRPr="004F53A2">
              <w:rPr>
                <w:sz w:val="28"/>
                <w:szCs w:val="28"/>
              </w:rPr>
              <w:t xml:space="preserve"> как на базовом, так и на повышенном уровнях сложности (задания 25, 26). </w:t>
            </w:r>
          </w:p>
          <w:p w:rsidR="00190CE1" w:rsidRPr="004F53A2" w:rsidRDefault="00190CE1" w:rsidP="00190CE1">
            <w:pPr>
              <w:pStyle w:val="a7"/>
              <w:rPr>
                <w:sz w:val="28"/>
                <w:szCs w:val="28"/>
              </w:rPr>
            </w:pPr>
            <w:r w:rsidRPr="004F53A2">
              <w:rPr>
                <w:b/>
                <w:sz w:val="28"/>
                <w:szCs w:val="28"/>
              </w:rPr>
              <w:t>Задание  части 2</w:t>
            </w:r>
            <w:r w:rsidRPr="004F53A2">
              <w:rPr>
                <w:sz w:val="28"/>
                <w:szCs w:val="28"/>
              </w:rPr>
              <w:t xml:space="preserve"> (задание27 – сочинение) может  быть  выполнено экзаменуемым  на  любом  уровне  сложности (базовом,  повышенном,  высоком- 24 балла).</w:t>
            </w:r>
          </w:p>
          <w:p w:rsidR="00190CE1" w:rsidRPr="004F53A2" w:rsidRDefault="00190CE1" w:rsidP="00190CE1">
            <w:pPr>
              <w:pStyle w:val="a7"/>
              <w:rPr>
                <w:sz w:val="28"/>
                <w:szCs w:val="28"/>
              </w:rPr>
            </w:pPr>
            <w:r w:rsidRPr="004F53A2">
              <w:rPr>
                <w:sz w:val="28"/>
                <w:szCs w:val="28"/>
              </w:rPr>
              <w:t xml:space="preserve">Всего заданий– 27; из них по типу заданий: с кратким ответом– 26; с развёрнутым ответом– 1; </w:t>
            </w:r>
          </w:p>
          <w:p w:rsidR="00190CE1" w:rsidRPr="004F53A2" w:rsidRDefault="00190CE1" w:rsidP="00190CE1">
            <w:pPr>
              <w:pStyle w:val="a7"/>
              <w:rPr>
                <w:sz w:val="28"/>
                <w:szCs w:val="28"/>
              </w:rPr>
            </w:pPr>
            <w:r w:rsidRPr="004F53A2">
              <w:rPr>
                <w:sz w:val="28"/>
                <w:szCs w:val="28"/>
              </w:rPr>
              <w:t xml:space="preserve">по уровню сложности: Б– 24; </w:t>
            </w:r>
            <w:proofErr w:type="gramStart"/>
            <w:r w:rsidRPr="004F53A2">
              <w:rPr>
                <w:sz w:val="28"/>
                <w:szCs w:val="28"/>
              </w:rPr>
              <w:t>П</w:t>
            </w:r>
            <w:proofErr w:type="gramEnd"/>
            <w:r w:rsidRPr="004F53A2">
              <w:rPr>
                <w:sz w:val="28"/>
                <w:szCs w:val="28"/>
              </w:rPr>
              <w:t xml:space="preserve"> – 3.</w:t>
            </w:r>
          </w:p>
          <w:p w:rsidR="00190CE1" w:rsidRPr="004F53A2" w:rsidRDefault="00190CE1" w:rsidP="00190CE1">
            <w:pPr>
              <w:pStyle w:val="a7"/>
              <w:rPr>
                <w:sz w:val="28"/>
                <w:szCs w:val="28"/>
              </w:rPr>
            </w:pPr>
          </w:p>
          <w:tbl>
            <w:tblPr>
              <w:tblW w:w="10490" w:type="dxa"/>
              <w:tblInd w:w="40" w:type="dxa"/>
              <w:tblCellMar>
                <w:left w:w="0" w:type="dxa"/>
                <w:right w:w="0" w:type="dxa"/>
              </w:tblCellMar>
              <w:tblLook w:val="04A0" w:firstRow="1" w:lastRow="0" w:firstColumn="1" w:lastColumn="0" w:noHBand="0" w:noVBand="1"/>
            </w:tblPr>
            <w:tblGrid>
              <w:gridCol w:w="808"/>
              <w:gridCol w:w="6096"/>
              <w:gridCol w:w="601"/>
              <w:gridCol w:w="552"/>
              <w:gridCol w:w="1078"/>
              <w:gridCol w:w="677"/>
              <w:gridCol w:w="678"/>
            </w:tblGrid>
            <w:tr w:rsidR="00190CE1" w:rsidRPr="00D521BE"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jc w:val="center"/>
                    <w:rPr>
                      <w:b/>
                      <w:color w:val="000000"/>
                    </w:rPr>
                  </w:pPr>
                  <w:r w:rsidRPr="004F53A2">
                    <w:rPr>
                      <w:b/>
                      <w:color w:val="000000"/>
                    </w:rPr>
                    <w:t>№  заданий</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jc w:val="center"/>
                    <w:rPr>
                      <w:b/>
                      <w:color w:val="000000"/>
                    </w:rPr>
                  </w:pPr>
                  <w:r w:rsidRPr="004F53A2">
                    <w:rPr>
                      <w:b/>
                      <w:color w:val="000000"/>
                    </w:rPr>
                    <w:t>Проверяемые элементы содержания</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b/>
                      <w:color w:val="000000"/>
                    </w:rPr>
                  </w:pPr>
                  <w:r w:rsidRPr="004F53A2">
                    <w:rPr>
                      <w:b/>
                      <w:color w:val="000000"/>
                    </w:rPr>
                    <w:t>баллы</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b/>
                      <w:color w:val="000000"/>
                    </w:rPr>
                  </w:pPr>
                  <w:r w:rsidRPr="004F53A2">
                    <w:rPr>
                      <w:b/>
                      <w:color w:val="000000"/>
                    </w:rPr>
                    <w:t>+</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b/>
                      <w:color w:val="000000"/>
                    </w:rPr>
                  </w:pPr>
                  <w:r w:rsidRPr="004F53A2">
                    <w:rPr>
                      <w:b/>
                      <w:color w:val="000000"/>
                    </w:rPr>
                    <w:t>%</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b/>
                      <w:color w:val="000000"/>
                    </w:rPr>
                  </w:pPr>
                  <w:r w:rsidRPr="004F53A2">
                    <w:rPr>
                      <w:b/>
                      <w:color w:val="000000"/>
                    </w:rPr>
                    <w:t>-</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b/>
                      <w:color w:val="000000"/>
                    </w:rPr>
                  </w:pPr>
                  <w:r w:rsidRPr="004F53A2">
                    <w:rPr>
                      <w:b/>
                      <w:color w:val="000000"/>
                    </w:rPr>
                    <w:t>%</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Информационная обработка письменных текстов различных стилей и жанров</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183</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95</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10</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5</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2</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Средства связи предложений в тексте. Отбор языковых сре</w:t>
                  </w:r>
                  <w:proofErr w:type="gramStart"/>
                  <w:r w:rsidRPr="004F53A2">
                    <w:t>дств в т</w:t>
                  </w:r>
                  <w:proofErr w:type="gramEnd"/>
                  <w:r w:rsidRPr="004F53A2">
                    <w:t>ексте в зависимости от темы, цели, адресата и ситуации общения</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93</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7</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3</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Лексическое значение слова</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184</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96</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9</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4</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4</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rsidR="00190CE1" w:rsidRPr="004F53A2" w:rsidRDefault="00190CE1" w:rsidP="00190CE1">
                  <w:pPr>
                    <w:pStyle w:val="a7"/>
                  </w:pPr>
                  <w:r w:rsidRPr="004F53A2">
                    <w:t>Орфоэпические нормы (постановка ударения)</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93</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7</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5</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Лексические нормы (употребление слова в соответствии с точным лексическим значением и требованием лексической сочетаемости)</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156</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81</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37</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19</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6</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rsidR="00190CE1" w:rsidRPr="004F53A2" w:rsidRDefault="00190CE1" w:rsidP="00190CE1">
                  <w:pPr>
                    <w:pStyle w:val="a7"/>
                  </w:pPr>
                  <w:r w:rsidRPr="004F53A2">
                    <w:t>Лексические нормы</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171</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89</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22</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11</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7</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Морфологические норм</w:t>
                  </w:r>
                  <w:proofErr w:type="gramStart"/>
                  <w:r w:rsidRPr="004F53A2">
                    <w:t>ы(</w:t>
                  </w:r>
                  <w:proofErr w:type="gramEnd"/>
                  <w:r w:rsidRPr="004F53A2">
                    <w:t>образование форм слова)</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166</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86</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27</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w:t>
                  </w:r>
                </w:p>
              </w:tc>
            </w:tr>
            <w:tr w:rsidR="00190CE1" w:rsidRPr="0038618D" w:rsidTr="00190CE1">
              <w:tc>
                <w:tcPr>
                  <w:tcW w:w="567" w:type="dxa"/>
                  <w:vMerge w:val="restart"/>
                  <w:tcBorders>
                    <w:top w:val="single" w:sz="8" w:space="0" w:color="000000"/>
                    <w:left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8</w:t>
                  </w:r>
                </w:p>
              </w:tc>
              <w:tc>
                <w:tcPr>
                  <w:tcW w:w="6379" w:type="dxa"/>
                  <w:vMerge w:val="restart"/>
                  <w:tcBorders>
                    <w:top w:val="single" w:sz="8" w:space="0" w:color="000000"/>
                    <w:left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Синтаксические нормы. Нормы согласования. Нормы управления</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w:t>
                  </w:r>
                </w:p>
              </w:tc>
              <w:tc>
                <w:tcPr>
                  <w:tcW w:w="708" w:type="dxa"/>
                  <w:vMerge w:val="restart"/>
                  <w:tcBorders>
                    <w:top w:val="single" w:sz="8" w:space="0" w:color="000000"/>
                    <w:left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w:t>
                  </w:r>
                </w:p>
              </w:tc>
              <w:tc>
                <w:tcPr>
                  <w:tcW w:w="709" w:type="dxa"/>
                  <w:vMerge w:val="restart"/>
                  <w:tcBorders>
                    <w:top w:val="single" w:sz="8" w:space="0" w:color="000000"/>
                    <w:left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w:t>
                  </w:r>
                </w:p>
              </w:tc>
            </w:tr>
            <w:tr w:rsidR="00190CE1" w:rsidRPr="0038618D" w:rsidTr="00190CE1">
              <w:tc>
                <w:tcPr>
                  <w:tcW w:w="567" w:type="dxa"/>
                  <w:vMerge/>
                  <w:tcBorders>
                    <w:left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vMerge/>
                  <w:tcBorders>
                    <w:left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11</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6</w:t>
                  </w:r>
                </w:p>
              </w:tc>
              <w:tc>
                <w:tcPr>
                  <w:tcW w:w="708" w:type="dxa"/>
                  <w:vMerge/>
                  <w:tcBorders>
                    <w:left w:val="single" w:sz="8" w:space="0" w:color="000000"/>
                    <w:right w:val="single" w:sz="8" w:space="0" w:color="000000"/>
                  </w:tcBorders>
                </w:tcPr>
                <w:p w:rsidR="00190CE1" w:rsidRPr="004F53A2" w:rsidRDefault="00190CE1" w:rsidP="00190CE1">
                  <w:pPr>
                    <w:pStyle w:val="a7"/>
                    <w:jc w:val="center"/>
                    <w:rPr>
                      <w:color w:val="000000"/>
                    </w:rPr>
                  </w:pPr>
                </w:p>
              </w:tc>
              <w:tc>
                <w:tcPr>
                  <w:tcW w:w="709" w:type="dxa"/>
                  <w:vMerge/>
                  <w:tcBorders>
                    <w:left w:val="single" w:sz="8" w:space="0" w:color="000000"/>
                    <w:right w:val="single" w:sz="8" w:space="0" w:color="000000"/>
                  </w:tcBorders>
                </w:tcPr>
                <w:p w:rsidR="00190CE1" w:rsidRPr="004F53A2" w:rsidRDefault="00190CE1" w:rsidP="00190CE1">
                  <w:pPr>
                    <w:pStyle w:val="a7"/>
                    <w:jc w:val="center"/>
                    <w:rPr>
                      <w:color w:val="000000"/>
                    </w:rPr>
                  </w:pPr>
                </w:p>
              </w:tc>
            </w:tr>
            <w:tr w:rsidR="00190CE1" w:rsidRPr="0038618D" w:rsidTr="00190CE1">
              <w:tc>
                <w:tcPr>
                  <w:tcW w:w="567" w:type="dxa"/>
                  <w:vMerge/>
                  <w:tcBorders>
                    <w:left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vMerge/>
                  <w:tcBorders>
                    <w:left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9</w:t>
                  </w:r>
                </w:p>
              </w:tc>
              <w:tc>
                <w:tcPr>
                  <w:tcW w:w="708" w:type="dxa"/>
                  <w:vMerge/>
                  <w:tcBorders>
                    <w:left w:val="single" w:sz="8" w:space="0" w:color="000000"/>
                    <w:right w:val="single" w:sz="8" w:space="0" w:color="000000"/>
                  </w:tcBorders>
                </w:tcPr>
                <w:p w:rsidR="00190CE1" w:rsidRPr="004F53A2" w:rsidRDefault="00190CE1" w:rsidP="00190CE1">
                  <w:pPr>
                    <w:pStyle w:val="a7"/>
                    <w:jc w:val="center"/>
                    <w:rPr>
                      <w:color w:val="000000"/>
                    </w:rPr>
                  </w:pPr>
                </w:p>
              </w:tc>
              <w:tc>
                <w:tcPr>
                  <w:tcW w:w="709" w:type="dxa"/>
                  <w:vMerge/>
                  <w:tcBorders>
                    <w:left w:val="single" w:sz="8" w:space="0" w:color="000000"/>
                    <w:right w:val="single" w:sz="8" w:space="0" w:color="000000"/>
                  </w:tcBorders>
                </w:tcPr>
                <w:p w:rsidR="00190CE1" w:rsidRPr="004F53A2" w:rsidRDefault="00190CE1" w:rsidP="00190CE1">
                  <w:pPr>
                    <w:pStyle w:val="a7"/>
                    <w:jc w:val="center"/>
                    <w:rPr>
                      <w:color w:val="000000"/>
                    </w:rPr>
                  </w:pPr>
                </w:p>
              </w:tc>
            </w:tr>
            <w:tr w:rsidR="00190CE1" w:rsidRPr="0038618D" w:rsidTr="00190CE1">
              <w:tc>
                <w:tcPr>
                  <w:tcW w:w="567" w:type="dxa"/>
                  <w:vMerge/>
                  <w:tcBorders>
                    <w:left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vMerge/>
                  <w:tcBorders>
                    <w:left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4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37</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19</w:t>
                  </w:r>
                </w:p>
              </w:tc>
              <w:tc>
                <w:tcPr>
                  <w:tcW w:w="708" w:type="dxa"/>
                  <w:vMerge/>
                  <w:tcBorders>
                    <w:left w:val="single" w:sz="8" w:space="0" w:color="000000"/>
                    <w:right w:val="single" w:sz="8" w:space="0" w:color="000000"/>
                  </w:tcBorders>
                </w:tcPr>
                <w:p w:rsidR="00190CE1" w:rsidRPr="004F53A2" w:rsidRDefault="00190CE1" w:rsidP="00190CE1">
                  <w:pPr>
                    <w:pStyle w:val="a7"/>
                    <w:jc w:val="center"/>
                    <w:rPr>
                      <w:color w:val="000000"/>
                    </w:rPr>
                  </w:pPr>
                </w:p>
              </w:tc>
              <w:tc>
                <w:tcPr>
                  <w:tcW w:w="709" w:type="dxa"/>
                  <w:vMerge/>
                  <w:tcBorders>
                    <w:left w:val="single" w:sz="8" w:space="0" w:color="000000"/>
                    <w:right w:val="single" w:sz="8" w:space="0" w:color="000000"/>
                  </w:tcBorders>
                </w:tcPr>
                <w:p w:rsidR="00190CE1" w:rsidRPr="004F53A2" w:rsidRDefault="00190CE1" w:rsidP="00190CE1">
                  <w:pPr>
                    <w:pStyle w:val="a7"/>
                    <w:jc w:val="center"/>
                    <w:rPr>
                      <w:color w:val="000000"/>
                    </w:rPr>
                  </w:pPr>
                </w:p>
              </w:tc>
            </w:tr>
            <w:tr w:rsidR="00190CE1" w:rsidRPr="0038618D" w:rsidTr="00190CE1">
              <w:tc>
                <w:tcPr>
                  <w:tcW w:w="567" w:type="dxa"/>
                  <w:vMerge/>
                  <w:tcBorders>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vMerge/>
                  <w:tcBorders>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5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121</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63</w:t>
                  </w:r>
                </w:p>
              </w:tc>
              <w:tc>
                <w:tcPr>
                  <w:tcW w:w="708" w:type="dxa"/>
                  <w:vMerge/>
                  <w:tcBorders>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709" w:type="dxa"/>
                  <w:vMerge/>
                  <w:tcBorders>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9</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proofErr w:type="gramStart"/>
                  <w:r w:rsidRPr="004F53A2">
                    <w:t>П</w:t>
                  </w:r>
                  <w:proofErr w:type="gramEnd"/>
                  <w:r w:rsidRPr="004F53A2">
                    <w:cr/>
                  </w:r>
                  <w:proofErr w:type="spellStart"/>
                  <w:r w:rsidRPr="004F53A2">
                    <w:t>авописание</w:t>
                  </w:r>
                  <w:proofErr w:type="spellEnd"/>
                  <w:r w:rsidRPr="004F53A2">
                    <w:t xml:space="preserve"> корней</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158</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82</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35</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18</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10</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Правописание приставок</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155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80</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20</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11</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Правописание суффиксов различных частей речи (кроме-Н-/-НН</w:t>
                  </w:r>
                  <w:proofErr w:type="gramStart"/>
                  <w:r w:rsidRPr="004F53A2">
                    <w:t>-)</w:t>
                  </w:r>
                  <w:proofErr w:type="gramEnd"/>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148</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77</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45</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23</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12</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Правописание личных окончаний глаголов и суффиксов причастий</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156</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81</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37</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19</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13</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Правописание НЕ и НИ</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165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86</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14</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Слитное, дефисное, раздельное написание слов</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164</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85</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29</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15</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15</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Правописание-</w:t>
                  </w:r>
                  <w:proofErr w:type="gramStart"/>
                  <w:r w:rsidRPr="004F53A2">
                    <w:t>Н-</w:t>
                  </w:r>
                  <w:proofErr w:type="gramEnd"/>
                  <w:r w:rsidRPr="004F53A2">
                    <w:t xml:space="preserve"> и-НН-  в различных частях речи</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132</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68</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61</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32</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16</w:t>
                  </w:r>
                </w:p>
              </w:tc>
              <w:tc>
                <w:tcPr>
                  <w:tcW w:w="6379" w:type="dxa"/>
                  <w:vMerge w:val="restart"/>
                  <w:tcBorders>
                    <w:top w:val="single" w:sz="8" w:space="0" w:color="000000"/>
                    <w:left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Знаки препинания в простом осложнённом предложени</w:t>
                  </w:r>
                  <w:proofErr w:type="gramStart"/>
                  <w:r w:rsidRPr="004F53A2">
                    <w:t>и(</w:t>
                  </w:r>
                  <w:proofErr w:type="gramEnd"/>
                  <w:r w:rsidRPr="004F53A2">
                    <w:t>с однородными членами). Пунктуация в сложносочинённом предложении и простом предложении с однородными членами</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49</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25</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vMerge/>
                  <w:tcBorders>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143</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74</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17</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Знаки препинания в предложениях с обособленными членами</w:t>
                  </w:r>
                </w:p>
                <w:p w:rsidR="00190CE1" w:rsidRPr="004F53A2" w:rsidRDefault="00190CE1" w:rsidP="00190CE1">
                  <w:pPr>
                    <w:pStyle w:val="a7"/>
                  </w:pPr>
                  <w:r w:rsidRPr="004F53A2">
                    <w:t xml:space="preserve">(определениями, обстоятельствами, приложениями, дополнениями) </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170</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88</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23</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12</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18</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Знаки препинания в предложениях со словами и конструкциями, грамм</w:t>
                  </w:r>
                  <w:r w:rsidRPr="004F53A2">
                    <w:cr/>
                  </w:r>
                  <w:proofErr w:type="spellStart"/>
                  <w:proofErr w:type="gramStart"/>
                  <w:r w:rsidRPr="004F53A2">
                    <w:t>тически</w:t>
                  </w:r>
                  <w:proofErr w:type="spellEnd"/>
                  <w:r w:rsidRPr="004F53A2">
                    <w:t xml:space="preserve"> не связанными с членами предложения</w:t>
                  </w:r>
                  <w:proofErr w:type="gramEnd"/>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155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80</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20</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19</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 xml:space="preserve">  Знаки препинания в сложноподчинённом предложении</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170</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88</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23</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12</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20</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Знаки препинания в сложном предложении с разными видами связи</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171</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89</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22</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11</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lastRenderedPageBreak/>
                    <w:t>21</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 xml:space="preserve"> Пунктуационный анализ</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165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86</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22</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Текст как речевое произведение. Смысловая и композиционна целостность текста</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165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86</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23</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Функционально-смысловые типы речи</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165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86</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24</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 xml:space="preserve">Лексическое значение слова. Синонимы. Антонимы. Омонимы. </w:t>
                  </w:r>
                </w:p>
                <w:p w:rsidR="00190CE1" w:rsidRPr="004F53A2" w:rsidRDefault="00190CE1" w:rsidP="00190CE1">
                  <w:pPr>
                    <w:pStyle w:val="a7"/>
                  </w:pPr>
                  <w:r w:rsidRPr="004F53A2">
                    <w:t xml:space="preserve">Фразеологические обороты. Группы слов по </w:t>
                  </w:r>
                  <w:proofErr w:type="spellStart"/>
                  <w:proofErr w:type="gramStart"/>
                  <w:r w:rsidRPr="004F53A2">
                    <w:t>пр</w:t>
                  </w:r>
                  <w:proofErr w:type="spellEnd"/>
                  <w:proofErr w:type="gramEnd"/>
                  <w:r w:rsidRPr="004F53A2">
                    <w:cr/>
                  </w:r>
                  <w:proofErr w:type="spellStart"/>
                  <w:r w:rsidRPr="004F53A2">
                    <w:t>исхождению</w:t>
                  </w:r>
                  <w:proofErr w:type="spellEnd"/>
                  <w:r w:rsidRPr="004F53A2">
                    <w:t xml:space="preserve"> и употреблению</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159</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83</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34</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17</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25</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Средства связи предложений в тексте  (повышенный уровень)</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165</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86</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28</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14</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r w:rsidRPr="004F53A2">
                    <w:rPr>
                      <w:rFonts w:ascii="Times New Roman" w:eastAsia="Times New Roman" w:hAnsi="Times New Roman" w:cs="Times New Roman"/>
                      <w:color w:val="000000"/>
                      <w:sz w:val="20"/>
                      <w:szCs w:val="20"/>
                    </w:rPr>
                    <w:t>26</w:t>
                  </w: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190CE1" w:rsidRPr="004F53A2" w:rsidRDefault="00190CE1" w:rsidP="00190CE1">
                  <w:pPr>
                    <w:pStyle w:val="a7"/>
                  </w:pPr>
                  <w:r w:rsidRPr="004F53A2">
                    <w:t>Речь. Языковые средства выразительности (повышенный уровень)</w:t>
                  </w: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9</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5</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10</w:t>
                  </w: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5</w:t>
                  </w: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20</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10</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3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41</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21</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r>
            <w:tr w:rsidR="00190CE1" w:rsidRPr="0038618D" w:rsidTr="00190CE1">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spacing w:after="0" w:line="0" w:lineRule="atLeast"/>
                    <w:jc w:val="center"/>
                    <w:rPr>
                      <w:rFonts w:ascii="Times New Roman" w:eastAsia="Times New Roman" w:hAnsi="Times New Roman" w:cs="Times New Roman"/>
                      <w:color w:val="000000"/>
                      <w:sz w:val="20"/>
                      <w:szCs w:val="20"/>
                    </w:rPr>
                  </w:pPr>
                </w:p>
              </w:tc>
              <w:tc>
                <w:tcPr>
                  <w:tcW w:w="637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190CE1" w:rsidRPr="004F53A2" w:rsidRDefault="00190CE1" w:rsidP="00190CE1">
                  <w:pPr>
                    <w:pStyle w:val="a7"/>
                  </w:pPr>
                </w:p>
              </w:tc>
              <w:tc>
                <w:tcPr>
                  <w:tcW w:w="42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4 б.</w:t>
                  </w:r>
                </w:p>
              </w:tc>
              <w:tc>
                <w:tcPr>
                  <w:tcW w:w="567"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114</w:t>
                  </w:r>
                </w:p>
              </w:tc>
              <w:tc>
                <w:tcPr>
                  <w:tcW w:w="1135"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r w:rsidRPr="004F53A2">
                    <w:rPr>
                      <w:color w:val="000000"/>
                    </w:rPr>
                    <w:t>59</w:t>
                  </w:r>
                </w:p>
              </w:tc>
              <w:tc>
                <w:tcPr>
                  <w:tcW w:w="708"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c>
                <w:tcPr>
                  <w:tcW w:w="709" w:type="dxa"/>
                  <w:tcBorders>
                    <w:top w:val="single" w:sz="8" w:space="0" w:color="000000"/>
                    <w:left w:val="single" w:sz="8" w:space="0" w:color="000000"/>
                    <w:bottom w:val="single" w:sz="8" w:space="0" w:color="000000"/>
                    <w:right w:val="single" w:sz="8" w:space="0" w:color="000000"/>
                  </w:tcBorders>
                </w:tcPr>
                <w:p w:rsidR="00190CE1" w:rsidRPr="004F53A2" w:rsidRDefault="00190CE1" w:rsidP="00190CE1">
                  <w:pPr>
                    <w:pStyle w:val="a7"/>
                    <w:jc w:val="center"/>
                    <w:rPr>
                      <w:color w:val="000000"/>
                    </w:rPr>
                  </w:pPr>
                </w:p>
              </w:tc>
            </w:tr>
          </w:tbl>
          <w:p w:rsidR="00190CE1" w:rsidRPr="0038618D" w:rsidRDefault="00190CE1" w:rsidP="00190CE1">
            <w:pPr>
              <w:pStyle w:val="a7"/>
            </w:pPr>
          </w:p>
          <w:p w:rsidR="00190CE1" w:rsidRPr="004F53A2" w:rsidRDefault="00190CE1" w:rsidP="00190CE1">
            <w:pPr>
              <w:spacing w:after="0" w:line="240" w:lineRule="auto"/>
              <w:rPr>
                <w:rFonts w:ascii="Times New Roman" w:hAnsi="Times New Roman" w:cs="Times New Roman"/>
                <w:sz w:val="28"/>
                <w:szCs w:val="28"/>
              </w:rPr>
            </w:pPr>
            <w:r w:rsidRPr="004F53A2">
              <w:rPr>
                <w:rFonts w:ascii="Times New Roman" w:hAnsi="Times New Roman" w:cs="Times New Roman"/>
                <w:sz w:val="28"/>
                <w:szCs w:val="28"/>
              </w:rPr>
              <w:t>Лучше всего ученики выполнили задания № 3 (96%) –</w:t>
            </w:r>
            <w:r w:rsidRPr="004F53A2">
              <w:rPr>
                <w:sz w:val="28"/>
                <w:szCs w:val="28"/>
              </w:rPr>
              <w:t xml:space="preserve"> </w:t>
            </w:r>
            <w:r w:rsidRPr="004F53A2">
              <w:rPr>
                <w:rFonts w:ascii="Times New Roman" w:hAnsi="Times New Roman" w:cs="Times New Roman"/>
                <w:sz w:val="28"/>
                <w:szCs w:val="28"/>
              </w:rPr>
              <w:t>лексическое значение слова</w:t>
            </w:r>
          </w:p>
          <w:p w:rsidR="00190CE1" w:rsidRPr="004F53A2" w:rsidRDefault="00190CE1" w:rsidP="00190CE1">
            <w:pPr>
              <w:spacing w:after="0" w:line="240" w:lineRule="auto"/>
              <w:jc w:val="both"/>
              <w:rPr>
                <w:rFonts w:ascii="Times New Roman" w:hAnsi="Times New Roman" w:cs="Times New Roman"/>
                <w:sz w:val="28"/>
                <w:szCs w:val="28"/>
              </w:rPr>
            </w:pPr>
            <w:r w:rsidRPr="004F53A2">
              <w:rPr>
                <w:rFonts w:ascii="Times New Roman" w:hAnsi="Times New Roman" w:cs="Times New Roman"/>
                <w:sz w:val="28"/>
                <w:szCs w:val="28"/>
              </w:rPr>
              <w:t>№</w:t>
            </w:r>
            <w:r>
              <w:rPr>
                <w:rFonts w:ascii="Times New Roman" w:hAnsi="Times New Roman" w:cs="Times New Roman"/>
                <w:sz w:val="28"/>
                <w:szCs w:val="28"/>
              </w:rPr>
              <w:t xml:space="preserve"> </w:t>
            </w:r>
            <w:r w:rsidRPr="004F53A2">
              <w:rPr>
                <w:rFonts w:ascii="Times New Roman" w:hAnsi="Times New Roman" w:cs="Times New Roman"/>
                <w:sz w:val="28"/>
                <w:szCs w:val="28"/>
              </w:rPr>
              <w:t>1 (95 %) - информационная обработка письменных текстов различных     стилей и жанров</w:t>
            </w:r>
          </w:p>
          <w:p w:rsidR="00190CE1" w:rsidRPr="004F53A2" w:rsidRDefault="00190CE1" w:rsidP="00190CE1">
            <w:pPr>
              <w:spacing w:after="0" w:line="240" w:lineRule="auto"/>
              <w:jc w:val="both"/>
              <w:rPr>
                <w:rFonts w:ascii="Times New Roman" w:eastAsia="Times New Roman" w:hAnsi="Times New Roman" w:cs="Times New Roman"/>
                <w:color w:val="000000"/>
                <w:sz w:val="28"/>
                <w:szCs w:val="28"/>
              </w:rPr>
            </w:pPr>
            <w:r w:rsidRPr="004F53A2">
              <w:rPr>
                <w:rFonts w:ascii="Times New Roman" w:hAnsi="Times New Roman" w:cs="Times New Roman"/>
                <w:sz w:val="28"/>
                <w:szCs w:val="28"/>
              </w:rPr>
              <w:t xml:space="preserve">№ 4 – (93%)  </w:t>
            </w:r>
            <w:r w:rsidRPr="004F53A2">
              <w:rPr>
                <w:rFonts w:ascii="Times New Roman" w:eastAsia="Times New Roman" w:hAnsi="Times New Roman" w:cs="Times New Roman"/>
                <w:color w:val="000000"/>
                <w:sz w:val="28"/>
                <w:szCs w:val="28"/>
              </w:rPr>
              <w:t>- орфоэпические нормы (постановка ударения)</w:t>
            </w:r>
          </w:p>
          <w:p w:rsidR="00190CE1" w:rsidRPr="004F53A2" w:rsidRDefault="00190CE1" w:rsidP="00190CE1">
            <w:pPr>
              <w:spacing w:after="0" w:line="240" w:lineRule="auto"/>
              <w:rPr>
                <w:rFonts w:ascii="Times New Roman" w:eastAsia="Times New Roman" w:hAnsi="Times New Roman" w:cs="Times New Roman"/>
                <w:color w:val="000000"/>
                <w:sz w:val="28"/>
                <w:szCs w:val="28"/>
              </w:rPr>
            </w:pPr>
            <w:r w:rsidRPr="004F53A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4F53A2">
              <w:rPr>
                <w:rFonts w:ascii="Times New Roman" w:eastAsia="Times New Roman" w:hAnsi="Times New Roman" w:cs="Times New Roman"/>
                <w:color w:val="000000"/>
                <w:sz w:val="28"/>
                <w:szCs w:val="28"/>
              </w:rPr>
              <w:t>2  (93%) -  средства связи предложений в тексте. Отбор языковых сре</w:t>
            </w:r>
            <w:proofErr w:type="gramStart"/>
            <w:r w:rsidRPr="004F53A2">
              <w:rPr>
                <w:rFonts w:ascii="Times New Roman" w:eastAsia="Times New Roman" w:hAnsi="Times New Roman" w:cs="Times New Roman"/>
                <w:color w:val="000000"/>
                <w:sz w:val="28"/>
                <w:szCs w:val="28"/>
              </w:rPr>
              <w:t>дств в т</w:t>
            </w:r>
            <w:proofErr w:type="gramEnd"/>
            <w:r w:rsidRPr="004F53A2">
              <w:rPr>
                <w:rFonts w:ascii="Times New Roman" w:eastAsia="Times New Roman" w:hAnsi="Times New Roman" w:cs="Times New Roman"/>
                <w:color w:val="000000"/>
                <w:sz w:val="28"/>
                <w:szCs w:val="28"/>
              </w:rPr>
              <w:t>ексте в зависимости от темы, цели, адресата и ситуации общения</w:t>
            </w:r>
            <w:r>
              <w:rPr>
                <w:rFonts w:ascii="Times New Roman" w:eastAsia="Times New Roman" w:hAnsi="Times New Roman" w:cs="Times New Roman"/>
                <w:color w:val="000000"/>
                <w:sz w:val="28"/>
                <w:szCs w:val="28"/>
              </w:rPr>
              <w:t>.</w:t>
            </w:r>
          </w:p>
          <w:p w:rsidR="00190CE1" w:rsidRPr="004F53A2" w:rsidRDefault="00190CE1" w:rsidP="00190CE1">
            <w:pPr>
              <w:spacing w:after="0" w:line="240" w:lineRule="auto"/>
              <w:rPr>
                <w:rFonts w:ascii="Times New Roman" w:eastAsia="Times New Roman" w:hAnsi="Times New Roman" w:cs="Times New Roman"/>
                <w:color w:val="000000"/>
                <w:sz w:val="28"/>
                <w:szCs w:val="28"/>
              </w:rPr>
            </w:pPr>
            <w:r w:rsidRPr="004F53A2">
              <w:rPr>
                <w:rFonts w:ascii="Times New Roman" w:eastAsia="Times New Roman" w:hAnsi="Times New Roman" w:cs="Times New Roman"/>
                <w:color w:val="000000"/>
                <w:sz w:val="28"/>
                <w:szCs w:val="28"/>
              </w:rPr>
              <w:t>Вызывают трудности задания   №15 (68%) - правописание-</w:t>
            </w:r>
            <w:proofErr w:type="gramStart"/>
            <w:r w:rsidRPr="004F53A2">
              <w:rPr>
                <w:rFonts w:ascii="Times New Roman" w:eastAsia="Times New Roman" w:hAnsi="Times New Roman" w:cs="Times New Roman"/>
                <w:color w:val="000000"/>
                <w:sz w:val="28"/>
                <w:szCs w:val="28"/>
              </w:rPr>
              <w:t>Н-</w:t>
            </w:r>
            <w:proofErr w:type="gramEnd"/>
            <w:r w:rsidRPr="004F53A2">
              <w:rPr>
                <w:rFonts w:ascii="Times New Roman" w:eastAsia="Times New Roman" w:hAnsi="Times New Roman" w:cs="Times New Roman"/>
                <w:color w:val="000000"/>
                <w:sz w:val="28"/>
                <w:szCs w:val="28"/>
              </w:rPr>
              <w:t xml:space="preserve"> и-НН-  в различных частях речи</w:t>
            </w:r>
          </w:p>
          <w:p w:rsidR="00190CE1" w:rsidRPr="004F53A2" w:rsidRDefault="00190CE1" w:rsidP="00190CE1">
            <w:pPr>
              <w:spacing w:after="0" w:line="240" w:lineRule="auto"/>
              <w:rPr>
                <w:rFonts w:ascii="Times New Roman" w:eastAsia="Times New Roman" w:hAnsi="Times New Roman" w:cs="Times New Roman"/>
                <w:color w:val="000000"/>
                <w:sz w:val="28"/>
                <w:szCs w:val="28"/>
              </w:rPr>
            </w:pPr>
            <w:r w:rsidRPr="004F53A2">
              <w:rPr>
                <w:rFonts w:ascii="Times New Roman" w:eastAsia="Times New Roman" w:hAnsi="Times New Roman" w:cs="Times New Roman"/>
                <w:color w:val="000000"/>
                <w:sz w:val="28"/>
                <w:szCs w:val="28"/>
              </w:rPr>
              <w:t>№11 (77%) - правописание суффиксов различных частей речи (кроме-Н-/-НН</w:t>
            </w:r>
            <w:proofErr w:type="gramStart"/>
            <w:r w:rsidRPr="004F53A2">
              <w:rPr>
                <w:rFonts w:ascii="Times New Roman" w:eastAsia="Times New Roman" w:hAnsi="Times New Roman" w:cs="Times New Roman"/>
                <w:color w:val="000000"/>
                <w:sz w:val="28"/>
                <w:szCs w:val="28"/>
              </w:rPr>
              <w:t>-)</w:t>
            </w:r>
            <w:proofErr w:type="gramEnd"/>
          </w:p>
          <w:p w:rsidR="00190CE1" w:rsidRPr="0038618D" w:rsidRDefault="00190CE1" w:rsidP="00190CE1">
            <w:pPr>
              <w:spacing w:after="0" w:line="240" w:lineRule="auto"/>
              <w:rPr>
                <w:rFonts w:ascii="Times New Roman" w:eastAsia="Times New Roman" w:hAnsi="Times New Roman" w:cs="Times New Roman"/>
                <w:color w:val="000000"/>
                <w:sz w:val="20"/>
                <w:szCs w:val="20"/>
              </w:rPr>
            </w:pPr>
          </w:p>
          <w:p w:rsidR="00190CE1" w:rsidRPr="00B0785D" w:rsidRDefault="00190CE1" w:rsidP="00190CE1">
            <w:pPr>
              <w:spacing w:after="0" w:line="240" w:lineRule="auto"/>
              <w:rPr>
                <w:rFonts w:ascii="Times New Roman" w:eastAsia="Times New Roman" w:hAnsi="Times New Roman" w:cs="Times New Roman"/>
                <w:color w:val="000000"/>
                <w:sz w:val="20"/>
                <w:szCs w:val="20"/>
              </w:rPr>
            </w:pPr>
            <w:r w:rsidRPr="0038618D">
              <w:rPr>
                <w:rFonts w:ascii="Times New Roman" w:eastAsia="Times New Roman" w:hAnsi="Times New Roman" w:cs="Times New Roman"/>
                <w:color w:val="000000"/>
                <w:sz w:val="20"/>
                <w:szCs w:val="20"/>
              </w:rPr>
              <w:t xml:space="preserve">              </w:t>
            </w:r>
          </w:p>
          <w:p w:rsidR="00190CE1" w:rsidRPr="004F53A2" w:rsidRDefault="00190CE1" w:rsidP="00190CE1">
            <w:pPr>
              <w:pStyle w:val="a7"/>
              <w:jc w:val="center"/>
              <w:rPr>
                <w:i/>
                <w:sz w:val="28"/>
                <w:szCs w:val="28"/>
              </w:rPr>
            </w:pPr>
            <w:r w:rsidRPr="004F53A2">
              <w:rPr>
                <w:i/>
                <w:sz w:val="28"/>
                <w:szCs w:val="28"/>
              </w:rPr>
              <w:t xml:space="preserve">ЗАДАНИЕ 27 Сочинение </w:t>
            </w:r>
          </w:p>
          <w:p w:rsidR="00190CE1" w:rsidRDefault="00190CE1" w:rsidP="00190CE1">
            <w:pPr>
              <w:pStyle w:val="a7"/>
            </w:pPr>
          </w:p>
          <w:p w:rsidR="00190CE1" w:rsidRPr="0038618D" w:rsidRDefault="00190CE1" w:rsidP="00190CE1">
            <w:pPr>
              <w:pStyle w:val="a7"/>
            </w:pPr>
          </w:p>
          <w:p w:rsidR="00190CE1" w:rsidRPr="0038618D" w:rsidRDefault="00190CE1" w:rsidP="00190CE1">
            <w:pPr>
              <w:pStyle w:val="a7"/>
            </w:pPr>
          </w:p>
          <w:tbl>
            <w:tblPr>
              <w:tblW w:w="925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889"/>
              <w:gridCol w:w="2914"/>
              <w:gridCol w:w="419"/>
              <w:gridCol w:w="246"/>
              <w:gridCol w:w="370"/>
              <w:gridCol w:w="901"/>
              <w:gridCol w:w="249"/>
              <w:gridCol w:w="264"/>
            </w:tblGrid>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rPr>
                      <w:b/>
                    </w:rPr>
                  </w:pPr>
                  <w:r w:rsidRPr="006375DA">
                    <w:rPr>
                      <w:b/>
                    </w:rPr>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r w:rsidRPr="006375DA">
                    <w:rPr>
                      <w:b/>
                    </w:rPr>
                    <w:t>Критерии оценивания ответа на задание С</w:t>
                  </w:r>
                  <w:proofErr w:type="gramStart"/>
                  <w:r w:rsidRPr="006375DA">
                    <w:rPr>
                      <w:b/>
                    </w:rPr>
                    <w:t>1</w:t>
                  </w:r>
                  <w:proofErr w:type="gramEnd"/>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rPr>
                      <w:b/>
                    </w:rPr>
                  </w:pPr>
                  <w:r w:rsidRPr="006375DA">
                    <w:rPr>
                      <w:b/>
                    </w:rPr>
                    <w:t>Баллы</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sz w:val="40"/>
                      <w:szCs w:val="40"/>
                    </w:rPr>
                  </w:pPr>
                  <w:r w:rsidRPr="006375DA">
                    <w:rPr>
                      <w:b/>
                      <w:sz w:val="40"/>
                      <w:szCs w:val="40"/>
                    </w:rPr>
                    <w:t>+</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sz w:val="40"/>
                      <w:szCs w:val="40"/>
                    </w:rPr>
                  </w:pPr>
                  <w:r w:rsidRPr="006375DA">
                    <w:rPr>
                      <w:b/>
                      <w:sz w:val="40"/>
                      <w:szCs w:val="40"/>
                    </w:rPr>
                    <w:t>%</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rPr>
                      <w:b/>
                      <w:bCs/>
                    </w:rPr>
                  </w:pPr>
                  <w:r w:rsidRPr="006375DA">
                    <w:rPr>
                      <w:b/>
                      <w:bCs/>
                    </w:rPr>
                    <w:t>I</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Содержание сочинения</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rPr>
                      <w:b/>
                    </w:rPr>
                  </w:pPr>
                  <w:r w:rsidRPr="006375DA">
                    <w:rPr>
                      <w:b/>
                    </w:rPr>
                    <w:t> </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rPr>
                      <w:b/>
                      <w:bCs/>
                    </w:rPr>
                  </w:pPr>
                  <w:r w:rsidRPr="006375DA">
                    <w:rPr>
                      <w:b/>
                      <w:bCs/>
                    </w:rPr>
                    <w:t>К</w:t>
                  </w:r>
                  <w:proofErr w:type="gramStart"/>
                  <w:r w:rsidRPr="006375DA">
                    <w:rPr>
                      <w:b/>
                      <w:bCs/>
                    </w:rPr>
                    <w:t>1</w:t>
                  </w:r>
                  <w:proofErr w:type="gramEnd"/>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Формулировка проблем исходного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rPr>
                      <w:b/>
                    </w:rPr>
                  </w:pPr>
                  <w:r w:rsidRPr="006375DA">
                    <w:rPr>
                      <w:b/>
                    </w:rPr>
                    <w:t> </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 xml:space="preserve">Экзаменуемый  (в той или иной форме в любой из частей сочинения) </w:t>
                  </w:r>
                  <w:proofErr w:type="gramStart"/>
                  <w:r w:rsidRPr="0038618D">
                    <w:t>верно</w:t>
                  </w:r>
                  <w:proofErr w:type="gramEnd"/>
                  <w:r w:rsidRPr="0038618D">
                    <w:t xml:space="preserve"> сформулировал одну из проблем исходного текста.</w:t>
                  </w:r>
                  <w:r>
                    <w:t xml:space="preserve"> </w:t>
                  </w:r>
                  <w:r w:rsidRPr="0038618D">
                    <w:t>Фактических ошибок, связанных с пониманием и формулировкой проблемы, нет</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189</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98</w:t>
                  </w:r>
                </w:p>
              </w:tc>
            </w:tr>
            <w:tr w:rsidR="00D04446" w:rsidRPr="0038618D" w:rsidTr="00D04446">
              <w:trPr>
                <w:gridAfter w:val="3"/>
                <w:wAfter w:w="815" w:type="pct"/>
                <w:trHeight w:val="749"/>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 xml:space="preserve">Экзаменуемый не </w:t>
                  </w:r>
                  <w:proofErr w:type="gramStart"/>
                  <w:r w:rsidRPr="0038618D">
                    <w:t>смог</w:t>
                  </w:r>
                  <w:proofErr w:type="gramEnd"/>
                  <w:r w:rsidRPr="0038618D">
                    <w:t xml:space="preserve"> верно сформулировать ни одну из проблем исходного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2</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rPr>
                      <w:b/>
                      <w:bCs/>
                    </w:rPr>
                  </w:pPr>
                  <w:r w:rsidRPr="006375DA">
                    <w:rPr>
                      <w:b/>
                      <w:bCs/>
                    </w:rPr>
                    <w:t>К</w:t>
                  </w:r>
                  <w:proofErr w:type="gramStart"/>
                  <w:r w:rsidRPr="006375DA">
                    <w:rPr>
                      <w:b/>
                      <w:bCs/>
                    </w:rPr>
                    <w:t>2</w:t>
                  </w:r>
                  <w:proofErr w:type="gramEnd"/>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Комментарий к сформулированной проблеме исходно</w:t>
                  </w:r>
                  <w:r w:rsidRPr="006375DA">
                    <w:rPr>
                      <w:b/>
                      <w:bCs/>
                    </w:rPr>
                    <w:cr/>
                  </w:r>
                  <w:proofErr w:type="gramStart"/>
                  <w:r w:rsidRPr="006375DA">
                    <w:rPr>
                      <w:b/>
                      <w:bCs/>
                    </w:rPr>
                    <w:t>о</w:t>
                  </w:r>
                  <w:proofErr w:type="gramEnd"/>
                  <w:r w:rsidRPr="006375DA">
                    <w:rPr>
                      <w:b/>
                      <w:bCs/>
                    </w:rPr>
                    <w:t xml:space="preserve">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rPr>
                      <w:b/>
                    </w:rPr>
                  </w:pPr>
                  <w:r w:rsidRPr="006375DA">
                    <w:rPr>
                      <w:b/>
                    </w:rPr>
                    <w:t> </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rPr>
                      <w:bCs/>
                    </w:rPr>
                  </w:pP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rPr>
                      <w:bCs/>
                    </w:rPr>
                  </w:pPr>
                  <w:r w:rsidRPr="0038618D">
                    <w:rPr>
                      <w:bCs/>
                    </w:rPr>
                    <w:t xml:space="preserve">Сформулированная </w:t>
                  </w:r>
                  <w:proofErr w:type="gramStart"/>
                  <w:r w:rsidRPr="0038618D">
                    <w:rPr>
                      <w:bCs/>
                    </w:rPr>
                    <w:t>экзаменуемым</w:t>
                  </w:r>
                  <w:proofErr w:type="gramEnd"/>
                  <w:r w:rsidRPr="0038618D">
                    <w:rPr>
                      <w:bCs/>
                    </w:rPr>
                    <w:t xml:space="preserve"> проблема прокомментирована</w:t>
                  </w:r>
                </w:p>
                <w:p w:rsidR="00190CE1" w:rsidRPr="0038618D" w:rsidRDefault="00190CE1" w:rsidP="00190CE1">
                  <w:pPr>
                    <w:pStyle w:val="a7"/>
                    <w:rPr>
                      <w:bCs/>
                    </w:rPr>
                  </w:pPr>
                  <w:r w:rsidRPr="0038618D">
                    <w:rPr>
                      <w:bCs/>
                    </w:rPr>
                    <w:t xml:space="preserve">с опорой на исходный текст. </w:t>
                  </w:r>
                  <w:proofErr w:type="gramStart"/>
                  <w:r w:rsidRPr="0038618D">
                    <w:rPr>
                      <w:bCs/>
                    </w:rPr>
                    <w:t>Экзаменуемый</w:t>
                  </w:r>
                  <w:proofErr w:type="gramEnd"/>
                  <w:r w:rsidRPr="0038618D">
                    <w:rPr>
                      <w:bCs/>
                    </w:rPr>
                    <w:t xml:space="preserve"> привёл не менее 2 примеров-иллюстраций из</w:t>
                  </w:r>
                  <w:r>
                    <w:rPr>
                      <w:bCs/>
                    </w:rPr>
                    <w:t xml:space="preserve"> </w:t>
                  </w:r>
                  <w:r w:rsidRPr="0038618D">
                    <w:rPr>
                      <w:bCs/>
                    </w:rPr>
                    <w:t xml:space="preserve">прочитанного текста, важных для понимания проблемы. </w:t>
                  </w:r>
                </w:p>
                <w:p w:rsidR="00190CE1" w:rsidRPr="0038618D" w:rsidRDefault="00190CE1" w:rsidP="00190CE1">
                  <w:pPr>
                    <w:pStyle w:val="a7"/>
                    <w:rPr>
                      <w:bCs/>
                    </w:rPr>
                  </w:pPr>
                  <w:r>
                    <w:rPr>
                      <w:bCs/>
                    </w:rPr>
                    <w:t>Дано  пояснение  к</w:t>
                  </w:r>
                  <w:r w:rsidRPr="0038618D">
                    <w:rPr>
                      <w:bCs/>
                    </w:rPr>
                    <w:t xml:space="preserve">  приведённым  примерам.  Выявлена смысловая связь между ними. Фактических  ошибок,  связанных  с  пониманием  проблемы</w:t>
                  </w:r>
                </w:p>
                <w:p w:rsidR="00190CE1" w:rsidRPr="0038618D" w:rsidRDefault="00190CE1" w:rsidP="00190CE1">
                  <w:pPr>
                    <w:pStyle w:val="a7"/>
                    <w:rPr>
                      <w:bCs/>
                    </w:rPr>
                  </w:pPr>
                  <w:r w:rsidRPr="0038618D">
                    <w:rPr>
                      <w:bCs/>
                    </w:rPr>
                    <w:t>исходного текста, в комментарии нет</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5</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pPr>
                  <w:r>
                    <w:t>49</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pPr>
                  <w:r>
                    <w:t>26</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rPr>
                      <w:bCs/>
                    </w:rPr>
                  </w:pP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rPr>
                      <w:bCs/>
                    </w:rPr>
                  </w:pPr>
                  <w:r w:rsidRPr="0038618D">
                    <w:rPr>
                      <w:bCs/>
                    </w:rPr>
                    <w:t xml:space="preserve">Сформулированная </w:t>
                  </w:r>
                  <w:proofErr w:type="gramStart"/>
                  <w:r w:rsidRPr="0038618D">
                    <w:rPr>
                      <w:bCs/>
                    </w:rPr>
                    <w:t>экзаменуемым</w:t>
                  </w:r>
                  <w:proofErr w:type="gramEnd"/>
                  <w:r w:rsidRPr="0038618D">
                    <w:rPr>
                      <w:bCs/>
                    </w:rPr>
                    <w:t xml:space="preserve"> проблема прокомментирована</w:t>
                  </w:r>
                </w:p>
                <w:p w:rsidR="00190CE1" w:rsidRPr="0038618D" w:rsidRDefault="00190CE1" w:rsidP="00190CE1">
                  <w:pPr>
                    <w:pStyle w:val="a7"/>
                    <w:rPr>
                      <w:bCs/>
                    </w:rPr>
                  </w:pPr>
                  <w:r w:rsidRPr="0038618D">
                    <w:rPr>
                      <w:bCs/>
                    </w:rPr>
                    <w:t xml:space="preserve">с опорой на исходный текст. </w:t>
                  </w:r>
                  <w:proofErr w:type="gramStart"/>
                  <w:r w:rsidRPr="0038618D">
                    <w:rPr>
                      <w:bCs/>
                    </w:rPr>
                    <w:t>Экзаменуемый</w:t>
                  </w:r>
                  <w:proofErr w:type="gramEnd"/>
                  <w:r w:rsidRPr="0038618D">
                    <w:rPr>
                      <w:bCs/>
                    </w:rPr>
                    <w:t xml:space="preserve"> привёл не менее 2 примеров-иллюстраций из прочитанного текста, важных для понимания проблемы. </w:t>
                  </w:r>
                </w:p>
                <w:p w:rsidR="00190CE1" w:rsidRPr="0038618D" w:rsidRDefault="00190CE1" w:rsidP="00190CE1">
                  <w:pPr>
                    <w:pStyle w:val="a7"/>
                    <w:rPr>
                      <w:bCs/>
                    </w:rPr>
                  </w:pPr>
                  <w:r w:rsidRPr="0038618D">
                    <w:rPr>
                      <w:bCs/>
                    </w:rPr>
                    <w:t>Дано пояснение к</w:t>
                  </w:r>
                  <w:proofErr w:type="gramStart"/>
                  <w:r w:rsidRPr="0038618D">
                    <w:rPr>
                      <w:bCs/>
                    </w:rPr>
                    <w:t>2</w:t>
                  </w:r>
                  <w:proofErr w:type="gramEnd"/>
                  <w:r w:rsidRPr="0038618D">
                    <w:rPr>
                      <w:bCs/>
                    </w:rPr>
                    <w:t xml:space="preserve"> приведённым примерам, но не выявлена смысловая связь между ними, или выявлена  смысловая  связь  между  примерами,  но  дано пояснение только к одному примеру. Фактических  ошибок,  связанных  с  пониманием </w:t>
                  </w:r>
                  <w:r w:rsidRPr="0038618D">
                    <w:rPr>
                      <w:bCs/>
                    </w:rPr>
                    <w:cr/>
                    <w:t>проблемы исходного текста, в комментарии нет</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4</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pPr>
                  <w:r>
                    <w:t>76</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pPr>
                  <w:r>
                    <w:t>41</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 xml:space="preserve">Сформулированная </w:t>
                  </w:r>
                  <w:proofErr w:type="gramStart"/>
                  <w:r w:rsidRPr="0038618D">
                    <w:t>экзаменуемым</w:t>
                  </w:r>
                  <w:proofErr w:type="gramEnd"/>
                  <w:r w:rsidRPr="0038618D">
                    <w:t xml:space="preserve"> проблема прокомментирована</w:t>
                  </w:r>
                </w:p>
                <w:p w:rsidR="00190CE1" w:rsidRPr="0038618D" w:rsidRDefault="00190CE1" w:rsidP="00190CE1">
                  <w:pPr>
                    <w:pStyle w:val="a7"/>
                  </w:pPr>
                  <w:r w:rsidRPr="0038618D">
                    <w:t xml:space="preserve">с опорой на исходный текст. </w:t>
                  </w:r>
                  <w:proofErr w:type="gramStart"/>
                  <w:r w:rsidRPr="0038618D">
                    <w:t>Экзаменуемый</w:t>
                  </w:r>
                  <w:proofErr w:type="gramEnd"/>
                  <w:r w:rsidRPr="0038618D">
                    <w:t xml:space="preserve"> привёл не менее 2 примеров-иллюстраций из прочитанного текста, важных для понимания проблемы, </w:t>
                  </w:r>
                </w:p>
                <w:p w:rsidR="00190CE1" w:rsidRPr="0038618D" w:rsidRDefault="00190CE1" w:rsidP="00190CE1">
                  <w:pPr>
                    <w:pStyle w:val="a7"/>
                  </w:pPr>
                  <w:r w:rsidRPr="0038618D">
                    <w:t>но дано пояснение только к одному примеру, смысловая связь</w:t>
                  </w:r>
                </w:p>
                <w:p w:rsidR="00190CE1" w:rsidRPr="0038618D" w:rsidRDefault="00190CE1" w:rsidP="00190CE1">
                  <w:pPr>
                    <w:pStyle w:val="a7"/>
                  </w:pPr>
                  <w:r w:rsidRPr="0038618D">
                    <w:t xml:space="preserve">между примерами не </w:t>
                  </w:r>
                  <w:proofErr w:type="gramStart"/>
                  <w:r w:rsidRPr="0038618D">
                    <w:t>выявлена</w:t>
                  </w:r>
                  <w:proofErr w:type="gramEnd"/>
                  <w:r w:rsidRPr="0038618D">
                    <w:t xml:space="preserve">, или экзаменуемый привёл 1 пример-иллюстрацию из прочитанного текста,  важный  для  понимания  проблемы, </w:t>
                  </w:r>
                </w:p>
                <w:p w:rsidR="00190CE1" w:rsidRPr="0038618D" w:rsidRDefault="00190CE1" w:rsidP="00190CE1">
                  <w:pPr>
                    <w:pStyle w:val="a7"/>
                  </w:pPr>
                  <w:r w:rsidRPr="0038618D">
                    <w:t>и дал</w:t>
                  </w:r>
                  <w:r w:rsidRPr="0038618D">
                    <w:cr/>
                    <w:t xml:space="preserve">пояснение к нему. Фактических  ошибок,  связанных  с  пониманием  проблемы </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3</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37</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19</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proofErr w:type="gramStart"/>
                  <w:r w:rsidRPr="0038618D">
                    <w:t>Экзаменуемый</w:t>
                  </w:r>
                  <w:proofErr w:type="gramEnd"/>
                  <w:r w:rsidRPr="0038618D">
                    <w:t xml:space="preserve">  привёл  2  примера-иллюстрации из прочитанного текста, важных для понимания проблемы, но не пояснил их значения</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2</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19</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8</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Экзаменуемый  привёл  1  пример-иллюстрацию</w:t>
                  </w:r>
                  <w:r>
                    <w:t xml:space="preserve">  </w:t>
                  </w:r>
                  <w:r w:rsidRPr="0038618D">
                    <w:t>из прочитанного текста, важный для понимания проблемы, но не пояснил его значение</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7</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t>П</w:t>
                  </w:r>
                  <w:r w:rsidRPr="0038618D">
                    <w:t xml:space="preserve">римеры-иллюстрации из прочитанного текста, важные </w:t>
                  </w:r>
                  <w:proofErr w:type="gramStart"/>
                  <w:r w:rsidRPr="0038618D">
                    <w:t>для</w:t>
                  </w:r>
                  <w:proofErr w:type="gramEnd"/>
                </w:p>
                <w:p w:rsidR="00190CE1" w:rsidRPr="0038618D" w:rsidRDefault="00190CE1" w:rsidP="00190CE1">
                  <w:pPr>
                    <w:pStyle w:val="a7"/>
                  </w:pPr>
                  <w:r w:rsidRPr="0038618D">
                    <w:t>понимания проблемы, не приведены, или проблема прокомментирована без опоры на исходный текст, или в  комментарии  допущены  фактические  ошибк</w:t>
                  </w:r>
                  <w:proofErr w:type="gramStart"/>
                  <w:r w:rsidRPr="0038618D">
                    <w:t>и(</w:t>
                  </w:r>
                  <w:proofErr w:type="gramEnd"/>
                  <w:r w:rsidRPr="0038618D">
                    <w:t>одна  и более), связанные с пониманием исходного текста, или прокомментирована  другая,  не  сформулированная экзаменуемым проблема,  или вместо комментария дан простой пересказ текста, или вместо  комментария  цитируется  большой  фрагмент исходного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5</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2</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rPr>
                      <w:b/>
                      <w:bCs/>
                    </w:rPr>
                  </w:pPr>
                  <w:r w:rsidRPr="006375DA">
                    <w:rPr>
                      <w:b/>
                      <w:bCs/>
                    </w:rPr>
                    <w:t>К3</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Отражение позиции автора исходного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rPr>
                      <w:b/>
                    </w:rPr>
                  </w:pPr>
                  <w:r w:rsidRPr="006375DA">
                    <w:rPr>
                      <w:b/>
                    </w:rPr>
                    <w:t> </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Экзаменуемый верно сформулировал позицию авто</w:t>
                  </w:r>
                  <w:proofErr w:type="gramStart"/>
                  <w:r w:rsidRPr="0038618D">
                    <w:t>р(</w:t>
                  </w:r>
                  <w:proofErr w:type="gramEnd"/>
                  <w:r w:rsidRPr="0038618D">
                    <w:t>рассказчика)  исходного текста по прокомментированной проблеме.</w:t>
                  </w:r>
                  <w:r w:rsidRPr="0038618D">
                    <w:br/>
                    <w:t>Фактических ошибок,  связанных с пониманием позиции автора исходного текста, нет</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182</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94</w:t>
                  </w:r>
                </w:p>
              </w:tc>
            </w:tr>
            <w:tr w:rsidR="00D04446" w:rsidRPr="0038618D" w:rsidTr="00D04446">
              <w:trPr>
                <w:gridAfter w:val="3"/>
                <w:wAfter w:w="815" w:type="pct"/>
                <w:trHeight w:val="649"/>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 xml:space="preserve">Позиция автора исходного текста </w:t>
                  </w:r>
                  <w:proofErr w:type="gramStart"/>
                  <w:r w:rsidRPr="0038618D">
                    <w:t>экзаменуемым</w:t>
                  </w:r>
                  <w:proofErr w:type="gramEnd"/>
                  <w:r w:rsidRPr="0038618D">
                    <w:t xml:space="preserve"> сформулирована неверно,  </w:t>
                  </w:r>
                  <w:r w:rsidRPr="0038618D">
                    <w:rPr>
                      <w:bCs/>
                    </w:rPr>
                    <w:t>или </w:t>
                  </w:r>
                  <w:r w:rsidRPr="0038618D">
                    <w:t>позиция автора исходного текста не сформулирована</w:t>
                  </w:r>
                  <w:r w:rsidRPr="0038618D">
                    <w:br/>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11</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6</w:t>
                  </w:r>
                </w:p>
              </w:tc>
            </w:tr>
            <w:tr w:rsidR="00D04446" w:rsidRPr="006375DA" w:rsidTr="00D04446">
              <w:trPr>
                <w:gridAfter w:val="3"/>
                <w:wAfter w:w="815" w:type="pct"/>
                <w:trHeight w:val="598"/>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rPr>
                      <w:b/>
                      <w:bCs/>
                    </w:rPr>
                  </w:pPr>
                  <w:r w:rsidRPr="006375DA">
                    <w:rPr>
                      <w:b/>
                      <w:bCs/>
                    </w:rPr>
                    <w:t>К</w:t>
                  </w:r>
                  <w:proofErr w:type="gramStart"/>
                  <w:r w:rsidRPr="006375DA">
                    <w:rPr>
                      <w:b/>
                      <w:bCs/>
                    </w:rPr>
                    <w:t>4</w:t>
                  </w:r>
                  <w:proofErr w:type="gramEnd"/>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Отношение  к  позиции  автора  по  проблеме  исходного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rPr>
                      <w:b/>
                    </w:rPr>
                  </w:pPr>
                  <w:r w:rsidRPr="006375DA">
                    <w:rPr>
                      <w:b/>
                    </w:rPr>
                    <w:t> </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proofErr w:type="gramStart"/>
                  <w:r w:rsidRPr="0038618D">
                    <w:t>Экзаменуемый</w:t>
                  </w:r>
                  <w:proofErr w:type="gramEnd"/>
                  <w:r w:rsidRPr="0038618D">
                    <w:t xml:space="preserve">  выразил  своё  отношение  к  позиции  автора</w:t>
                  </w:r>
                </w:p>
                <w:p w:rsidR="00190CE1" w:rsidRPr="0038618D" w:rsidRDefault="00190CE1" w:rsidP="00190CE1">
                  <w:pPr>
                    <w:pStyle w:val="a7"/>
                  </w:pPr>
                  <w:r w:rsidRPr="0038618D">
                    <w:t>текста  по  проблем</w:t>
                  </w:r>
                  <w:proofErr w:type="gramStart"/>
                  <w:r w:rsidRPr="0038618D">
                    <w:t>е(</w:t>
                  </w:r>
                  <w:proofErr w:type="gramEnd"/>
                  <w:r w:rsidRPr="0038618D">
                    <w:t>согласившись  или  не  согласившись</w:t>
                  </w:r>
                </w:p>
                <w:p w:rsidR="00190CE1" w:rsidRPr="0038618D" w:rsidRDefault="00190CE1" w:rsidP="00190CE1">
                  <w:pPr>
                    <w:pStyle w:val="a7"/>
                  </w:pPr>
                  <w:r w:rsidRPr="0038618D">
                    <w:t>с автором) и обосновал его</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pPr>
                  <w:r>
                    <w:t>160</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83</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proofErr w:type="gramStart"/>
                  <w:r w:rsidRPr="0038618D">
                    <w:t>Экзаменуемый</w:t>
                  </w:r>
                  <w:proofErr w:type="gramEnd"/>
                  <w:r w:rsidRPr="0038618D">
                    <w:t xml:space="preserve">  не  выразил  своего  отношения  к  позиции</w:t>
                  </w:r>
                </w:p>
                <w:p w:rsidR="00190CE1" w:rsidRPr="0038618D" w:rsidRDefault="00190CE1" w:rsidP="00190CE1">
                  <w:pPr>
                    <w:pStyle w:val="a7"/>
                  </w:pPr>
                  <w:r w:rsidRPr="0038618D">
                    <w:t>автора текста, или размышления  экзаменуемого  не  соответствуют</w:t>
                  </w:r>
                </w:p>
                <w:p w:rsidR="00190CE1" w:rsidRPr="0038618D" w:rsidRDefault="00190CE1" w:rsidP="00190CE1">
                  <w:pPr>
                    <w:pStyle w:val="a7"/>
                  </w:pPr>
                  <w:r w:rsidRPr="0038618D">
                    <w:t xml:space="preserve">сформулированной проблеме, </w:t>
                  </w:r>
                  <w:proofErr w:type="spellStart"/>
                  <w:r w:rsidRPr="0038618D">
                    <w:t>илимнение</w:t>
                  </w:r>
                  <w:proofErr w:type="spellEnd"/>
                  <w:r w:rsidRPr="0038618D">
                    <w:t xml:space="preserve"> экзаменуемого заявлено лишь формальн</w:t>
                  </w:r>
                  <w:proofErr w:type="gramStart"/>
                  <w:r w:rsidRPr="0038618D">
                    <w:t>о(</w:t>
                  </w:r>
                  <w:proofErr w:type="gramEnd"/>
                  <w:r w:rsidRPr="0038618D">
                    <w:t>например, «Я согласен/ не согласен с автором»)</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pPr>
                  <w:r>
                    <w:t>33</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17</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II</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Речевое оформление сочинения</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К5</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Смысловая цельность, речевая связность и последовательность изложения</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Работа экзаменуемого характеризуется смысловой цельностью, речевой связностью и последовательностью изложения: </w:t>
                  </w:r>
                  <w:r w:rsidRPr="0038618D">
                    <w:br/>
                    <w:t>– логические ошибки отсутствуют, последовательность изложения не нарушена; </w:t>
                  </w:r>
                  <w:r w:rsidRPr="0038618D">
                    <w:br/>
                    <w:t>– в работе нет нарушений абзацного членения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2</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139</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70</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Работа экзаменуемого характеризуется смысловой цельностью, связностью и последовательностью изложения,</w:t>
                  </w:r>
                  <w:r>
                    <w:t xml:space="preserve"> </w:t>
                  </w:r>
                  <w:r w:rsidRPr="0038618D">
                    <w:rPr>
                      <w:bCs/>
                    </w:rPr>
                    <w:t>но </w:t>
                  </w:r>
                  <w:r w:rsidRPr="0038618D">
                    <w:t>допущена одна логическая ошибка, </w:t>
                  </w:r>
                  <w:r w:rsidRPr="0038618D">
                    <w:rPr>
                      <w:bCs/>
                    </w:rPr>
                    <w:t>и/или </w:t>
                  </w:r>
                  <w:r w:rsidRPr="0038618D">
                    <w:t>в работе имеется одно нарушение абзацного членения текста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46</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25</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В работе экзаменуемого просматривается коммуникативный замысел, </w:t>
                  </w:r>
                  <w:r w:rsidRPr="0038618D">
                    <w:rPr>
                      <w:bCs/>
                    </w:rPr>
                    <w:t>но </w:t>
                  </w:r>
                  <w:r w:rsidRPr="0038618D">
                    <w:t>допущено более одной логической ошибки, </w:t>
                  </w:r>
                  <w:r w:rsidRPr="0038618D">
                    <w:rPr>
                      <w:bCs/>
                    </w:rPr>
                    <w:t>и/или </w:t>
                  </w:r>
                  <w:r w:rsidRPr="0038618D">
                    <w:t>имеется два случая нарушения абзацного членения текста </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8</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5</w:t>
                  </w:r>
                </w:p>
              </w:tc>
            </w:tr>
            <w:tr w:rsidR="00D04446" w:rsidRPr="006375DA" w:rsidTr="00D04446">
              <w:trPr>
                <w:gridAfter w:val="3"/>
                <w:wAfter w:w="815" w:type="pct"/>
                <w:trHeight w:val="380"/>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K6</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Точность и выразительность речи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Работа экзаменуемого характеризуется точностью выражения мысли, разнообразием грамматического строя речи.</w:t>
                  </w:r>
                  <w:r w:rsidRPr="0038618D">
                    <w:rPr>
                      <w:bCs/>
                    </w:rPr>
                    <w:t xml:space="preserve">*Высший </w:t>
                  </w:r>
                  <w:proofErr w:type="gramStart"/>
                  <w:r w:rsidRPr="0038618D">
                    <w:rPr>
                      <w:bCs/>
                    </w:rPr>
                    <w:t>балл</w:t>
                  </w:r>
                  <w:proofErr w:type="gramEnd"/>
                  <w:r w:rsidRPr="0038618D">
                    <w:rPr>
                      <w:bCs/>
                    </w:rPr>
                    <w:t xml:space="preserve"> по этому критерию экзаменуемый получает только в случае, если высший балл получен по критерию К10</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2</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755</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39</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Работа экзаменуемого характеризуется точностью выражения мысли, </w:t>
                  </w:r>
                  <w:r w:rsidRPr="0038618D">
                    <w:rPr>
                      <w:bCs/>
                    </w:rPr>
                    <w:t>но </w:t>
                  </w:r>
                  <w:r w:rsidRPr="0038618D">
                    <w:t>прослеживается однообразие грамматического строя речи, </w:t>
                  </w:r>
                  <w:r w:rsidRPr="0038618D">
                    <w:rPr>
                      <w:bCs/>
                    </w:rPr>
                    <w:t>или </w:t>
                  </w:r>
                  <w:r w:rsidRPr="0038618D">
                    <w:t>работа экзаменуемого характеризуется разнообразием грамматического строя речи, </w:t>
                  </w:r>
                  <w:r w:rsidRPr="0038618D">
                    <w:rPr>
                      <w:bCs/>
                    </w:rPr>
                    <w:t>но </w:t>
                  </w:r>
                  <w:r w:rsidRPr="0038618D">
                    <w:t>есть нарушения точности выражения мысли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117</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60</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Работа экзаменуемого отличается бедностью словаря и однообразием грамматического строя речи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III</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Грамотность</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K7</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Соблюдение орфографических норм</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орфографических ошибок нет (или 1 негрубая ошибка)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3</w:t>
                  </w:r>
                  <w:r>
                    <w:rPr>
                      <w:bCs/>
                    </w:rPr>
                    <w:t xml:space="preserve"> </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82</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42</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не более 2-х ошибок  </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2</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84</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43</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3–4 ошибки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24</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12</w:t>
                  </w:r>
                </w:p>
              </w:tc>
            </w:tr>
            <w:tr w:rsidR="00D04446" w:rsidRPr="0038618D" w:rsidTr="00D04446">
              <w:trPr>
                <w:gridAfter w:val="3"/>
                <w:wAfter w:w="815" w:type="pct"/>
                <w:trHeight w:val="411"/>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более 4-х ошибок</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3</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3</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K8</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Соблюдение пунктуационных норм</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пунктуационных ошибок нет (или 1 негрубая ошибка)</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3</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88</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46</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1–3 ошибки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2</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44</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22</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4–5 ошибок</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36</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19</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более 5-и ошибок</w:t>
                  </w:r>
                  <w:r w:rsidRPr="0038618D">
                    <w:br/>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25</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13</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K9</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Соблюдение языковых норм</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грамматических ошибок нет</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2</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70</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36</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1–</w:t>
                  </w:r>
                  <w:r w:rsidRPr="0038618D">
                    <w:cr/>
                    <w:t xml:space="preserve"> ошибки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100</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52</w:t>
                  </w:r>
                </w:p>
              </w:tc>
            </w:tr>
            <w:tr w:rsidR="00D04446" w:rsidRPr="0038618D" w:rsidTr="00D04446">
              <w:trPr>
                <w:gridAfter w:val="3"/>
                <w:wAfter w:w="815" w:type="pct"/>
                <w:trHeight w:val="303"/>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более 2-х ошибок</w:t>
                  </w:r>
                  <w:r w:rsidRPr="0038618D">
                    <w:br/>
                    <w:t> </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23</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12</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K10</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Соблюдение речевых норм</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не более 1 речевой ошибки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2</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77</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40</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2–3 ошибки</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107</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54</w:t>
                  </w:r>
                </w:p>
              </w:tc>
            </w:tr>
            <w:tr w:rsidR="00D04446" w:rsidRPr="0038618D" w:rsidTr="00D04446">
              <w:trPr>
                <w:gridAfter w:val="3"/>
                <w:wAfter w:w="815" w:type="pct"/>
                <w:trHeight w:val="422"/>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допущено более 3-х ошибок</w:t>
                  </w:r>
                  <w:r w:rsidRPr="0038618D">
                    <w:br/>
                    <w:t> </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9</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6</w:t>
                  </w:r>
                </w:p>
              </w:tc>
            </w:tr>
            <w:tr w:rsidR="00D04446" w:rsidRPr="006375DA" w:rsidTr="00D04446">
              <w:trPr>
                <w:gridAfter w:val="3"/>
                <w:wAfter w:w="815" w:type="pct"/>
                <w:trHeight w:val="387"/>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K11</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Соблюдение этических норм</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 xml:space="preserve">этические ошибки </w:t>
                  </w:r>
                  <w:proofErr w:type="gramStart"/>
                  <w:r w:rsidRPr="0038618D">
                    <w:t>в</w:t>
                  </w:r>
                  <w:proofErr w:type="gramEnd"/>
                  <w:r w:rsidRPr="0038618D">
                    <w:t xml:space="preserve"> </w:t>
                  </w:r>
                  <w:r w:rsidRPr="0038618D">
                    <w:cr/>
                  </w:r>
                  <w:proofErr w:type="spellStart"/>
                  <w:r w:rsidRPr="0038618D">
                    <w:t>аботе</w:t>
                  </w:r>
                  <w:proofErr w:type="spellEnd"/>
                  <w:r w:rsidRPr="0038618D">
                    <w:t xml:space="preserve"> отсутствуют</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192</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99</w:t>
                  </w:r>
                </w:p>
              </w:tc>
            </w:tr>
            <w:tr w:rsidR="00D04446" w:rsidRPr="0038618D" w:rsidTr="00D04446">
              <w:trPr>
                <w:gridAfter w:val="3"/>
                <w:wAfter w:w="815" w:type="pct"/>
                <w:trHeight w:val="392"/>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допущены этические ошибки (1 и более)</w:t>
                  </w:r>
                  <w:r w:rsidRPr="0038618D">
                    <w:br/>
                    <w:t> </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w:t>
                  </w:r>
                </w:p>
              </w:tc>
            </w:tr>
            <w:tr w:rsidR="00D04446" w:rsidRPr="006375DA"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6375DA" w:rsidRDefault="00190CE1" w:rsidP="00190CE1">
                  <w:pPr>
                    <w:pStyle w:val="a7"/>
                    <w:jc w:val="center"/>
                    <w:rPr>
                      <w:b/>
                      <w:bCs/>
                    </w:rPr>
                  </w:pPr>
                  <w:r w:rsidRPr="006375DA">
                    <w:rPr>
                      <w:b/>
                      <w:bCs/>
                    </w:rPr>
                    <w:t>К12.</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bCs/>
                    </w:rPr>
                  </w:pPr>
                  <w:r w:rsidRPr="006375DA">
                    <w:rPr>
                      <w:b/>
                      <w:bCs/>
                    </w:rPr>
                    <w:t xml:space="preserve">Соблюдение </w:t>
                  </w:r>
                  <w:proofErr w:type="spellStart"/>
                  <w:r w:rsidRPr="006375DA">
                    <w:rPr>
                      <w:b/>
                      <w:bCs/>
                    </w:rPr>
                    <w:t>фактологической</w:t>
                  </w:r>
                  <w:proofErr w:type="spellEnd"/>
                  <w:r w:rsidRPr="006375DA">
                    <w:rPr>
                      <w:b/>
                      <w:bCs/>
                    </w:rPr>
                    <w:t xml:space="preserve"> точности в фоновом материале</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6375DA" w:rsidRDefault="00190CE1" w:rsidP="00190CE1">
                  <w:pPr>
                    <w:pStyle w:val="a7"/>
                    <w:jc w:val="center"/>
                    <w:rPr>
                      <w:b/>
                    </w:rPr>
                  </w:pP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6375DA" w:rsidRDefault="00190CE1" w:rsidP="00190CE1">
                  <w:pPr>
                    <w:pStyle w:val="a7"/>
                    <w:jc w:val="center"/>
                    <w:rPr>
                      <w:b/>
                    </w:rPr>
                  </w:pP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фактические ошибки в фоновом материале отсутствуют</w:t>
                  </w: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1</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185</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96</w:t>
                  </w:r>
                </w:p>
              </w:tc>
            </w:tr>
            <w:tr w:rsidR="00D04446" w:rsidRPr="0038618D" w:rsidTr="00D04446">
              <w:trPr>
                <w:gridAfter w:val="3"/>
                <w:wAfter w:w="815" w:type="pct"/>
                <w:tblCellSpacing w:w="15" w:type="dxa"/>
              </w:trPr>
              <w:tc>
                <w:tcPr>
                  <w:tcW w:w="14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90CE1" w:rsidRPr="0038618D" w:rsidRDefault="00190CE1" w:rsidP="00190CE1">
                  <w:pPr>
                    <w:pStyle w:val="a7"/>
                  </w:pPr>
                  <w:r w:rsidRPr="0038618D">
                    <w:t> </w:t>
                  </w:r>
                </w:p>
              </w:tc>
              <w:tc>
                <w:tcPr>
                  <w:tcW w:w="2053"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t>допущены фактические ошибки (1  и более)  в фоновом материале</w:t>
                  </w:r>
                  <w:r w:rsidRPr="0038618D">
                    <w:br/>
                    <w:t> </w:t>
                  </w:r>
                </w:p>
                <w:p w:rsidR="00190CE1" w:rsidRPr="0038618D" w:rsidRDefault="00190CE1" w:rsidP="00190CE1">
                  <w:pPr>
                    <w:pStyle w:val="a7"/>
                  </w:pPr>
                </w:p>
              </w:tc>
              <w:tc>
                <w:tcPr>
                  <w:tcW w:w="238" w:type="pct"/>
                  <w:tcBorders>
                    <w:top w:val="single" w:sz="4" w:space="0" w:color="auto"/>
                    <w:left w:val="single" w:sz="4" w:space="0" w:color="auto"/>
                    <w:bottom w:val="single" w:sz="4" w:space="0" w:color="auto"/>
                    <w:right w:val="single" w:sz="4" w:space="0" w:color="auto"/>
                  </w:tcBorders>
                  <w:shd w:val="clear" w:color="auto" w:fill="FFFFFF"/>
                  <w:hideMark/>
                </w:tcPr>
                <w:p w:rsidR="00190CE1" w:rsidRPr="0038618D" w:rsidRDefault="00190CE1" w:rsidP="00190CE1">
                  <w:pPr>
                    <w:pStyle w:val="a7"/>
                  </w:pPr>
                  <w:r w:rsidRPr="0038618D">
                    <w:rPr>
                      <w:bCs/>
                    </w:rPr>
                    <w:t>0</w:t>
                  </w:r>
                </w:p>
              </w:tc>
              <w:tc>
                <w:tcPr>
                  <w:tcW w:w="131"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8</w:t>
                  </w:r>
                </w:p>
              </w:tc>
              <w:tc>
                <w:tcPr>
                  <w:tcW w:w="228" w:type="pct"/>
                  <w:tcBorders>
                    <w:top w:val="single" w:sz="4" w:space="0" w:color="auto"/>
                    <w:left w:val="single" w:sz="4" w:space="0" w:color="auto"/>
                    <w:bottom w:val="single" w:sz="4" w:space="0" w:color="auto"/>
                    <w:right w:val="single" w:sz="4" w:space="0" w:color="auto"/>
                  </w:tcBorders>
                  <w:shd w:val="clear" w:color="auto" w:fill="FFFFFF"/>
                </w:tcPr>
                <w:p w:rsidR="00190CE1" w:rsidRPr="0038618D" w:rsidRDefault="00190CE1" w:rsidP="00190CE1">
                  <w:pPr>
                    <w:pStyle w:val="a7"/>
                    <w:rPr>
                      <w:bCs/>
                    </w:rPr>
                  </w:pPr>
                  <w:r>
                    <w:rPr>
                      <w:bCs/>
                    </w:rPr>
                    <w:t>4</w:t>
                  </w:r>
                </w:p>
              </w:tc>
            </w:tr>
            <w:tr w:rsidR="00190CE1" w:rsidRPr="0038618D" w:rsidTr="00D04446">
              <w:tblPrEx>
                <w:tblCellSpacing w:w="0" w:type="nil"/>
                <w:tblBorders>
                  <w:top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trHeight w:val="100"/>
              </w:trPr>
              <w:tc>
                <w:tcPr>
                  <w:tcW w:w="4697" w:type="pct"/>
                  <w:gridSpan w:val="6"/>
                  <w:tcBorders>
                    <w:top w:val="single" w:sz="4" w:space="0" w:color="auto"/>
                  </w:tcBorders>
                </w:tcPr>
                <w:p w:rsidR="00190CE1" w:rsidRPr="0038618D" w:rsidRDefault="00190CE1" w:rsidP="00190CE1">
                  <w:pPr>
                    <w:pStyle w:val="a7"/>
                  </w:pPr>
                </w:p>
                <w:p w:rsidR="00190CE1" w:rsidRPr="004F53A2" w:rsidRDefault="00190CE1" w:rsidP="00190CE1">
                  <w:pPr>
                    <w:spacing w:before="100" w:beforeAutospacing="1" w:after="100" w:afterAutospacing="1" w:line="240" w:lineRule="auto"/>
                    <w:rPr>
                      <w:rFonts w:ascii="Times New Roman" w:eastAsia="Times New Roman" w:hAnsi="Times New Roman" w:cs="Times New Roman"/>
                      <w:sz w:val="28"/>
                      <w:szCs w:val="28"/>
                    </w:rPr>
                  </w:pPr>
                  <w:r w:rsidRPr="004F53A2">
                    <w:rPr>
                      <w:rFonts w:ascii="Times New Roman" w:eastAsia="Times New Roman" w:hAnsi="Times New Roman" w:cs="Times New Roman"/>
                      <w:sz w:val="28"/>
                      <w:szCs w:val="28"/>
                    </w:rPr>
                    <w:t>РЕКОМЕНДАЦИИ ПО ПОВЫШЕНИЮ КАЧЕСТВА ПОДГОТОВКИ ВЫПУСКНИКОВ:</w:t>
                  </w:r>
                </w:p>
                <w:p w:rsidR="00190CE1" w:rsidRPr="004F53A2" w:rsidRDefault="00190CE1" w:rsidP="00190CE1">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4F53A2">
                    <w:rPr>
                      <w:rFonts w:ascii="Times New Roman" w:eastAsia="Times New Roman" w:hAnsi="Times New Roman" w:cs="Times New Roman"/>
                      <w:sz w:val="28"/>
                      <w:szCs w:val="28"/>
                    </w:rPr>
                    <w:t>Использовать результаты ЕГЭ по русскому языку в 2020  г. при  организации подготовки к экзамену в следующем учебном году.</w:t>
                  </w:r>
                </w:p>
                <w:p w:rsidR="00190CE1" w:rsidRPr="004F53A2" w:rsidRDefault="00190CE1" w:rsidP="00190CE1">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4F53A2">
                    <w:rPr>
                      <w:rFonts w:ascii="Times New Roman" w:eastAsia="Times New Roman" w:hAnsi="Times New Roman" w:cs="Times New Roman"/>
                      <w:sz w:val="28"/>
                      <w:szCs w:val="28"/>
                    </w:rPr>
                    <w:t>Важно добиться, чтобы задания базового уровня могли выполнить все школьники.</w:t>
                  </w:r>
                </w:p>
                <w:p w:rsidR="00190CE1" w:rsidRPr="004F53A2" w:rsidRDefault="00190CE1" w:rsidP="00190CE1">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4F53A2">
                    <w:rPr>
                      <w:rFonts w:ascii="Times New Roman" w:eastAsia="Times New Roman" w:hAnsi="Times New Roman" w:cs="Times New Roman"/>
                      <w:sz w:val="28"/>
                      <w:szCs w:val="28"/>
                    </w:rPr>
                    <w:t xml:space="preserve">Вести в системе исследовательскую работу с текстами, используя </w:t>
                  </w:r>
                  <w:proofErr w:type="spellStart"/>
                  <w:r w:rsidRPr="004F53A2">
                    <w:rPr>
                      <w:rFonts w:ascii="Times New Roman" w:eastAsia="Times New Roman" w:hAnsi="Times New Roman" w:cs="Times New Roman"/>
                      <w:sz w:val="28"/>
                      <w:szCs w:val="28"/>
                    </w:rPr>
                    <w:t>компетентностный</w:t>
                  </w:r>
                  <w:proofErr w:type="spellEnd"/>
                  <w:r w:rsidRPr="004F53A2">
                    <w:rPr>
                      <w:rFonts w:ascii="Times New Roman" w:eastAsia="Times New Roman" w:hAnsi="Times New Roman" w:cs="Times New Roman"/>
                      <w:sz w:val="28"/>
                      <w:szCs w:val="28"/>
                    </w:rPr>
                    <w:t xml:space="preserve"> подход к обучению.</w:t>
                  </w:r>
                </w:p>
                <w:p w:rsidR="00190CE1" w:rsidRPr="004F53A2" w:rsidRDefault="00190CE1" w:rsidP="00190CE1">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4F53A2">
                    <w:rPr>
                      <w:rFonts w:ascii="Times New Roman" w:eastAsia="Times New Roman" w:hAnsi="Times New Roman" w:cs="Times New Roman"/>
                      <w:sz w:val="28"/>
                      <w:szCs w:val="28"/>
                    </w:rPr>
                    <w:t xml:space="preserve">Использовать на уроке </w:t>
                  </w:r>
                  <w:proofErr w:type="spellStart"/>
                  <w:r w:rsidRPr="004F53A2">
                    <w:rPr>
                      <w:rFonts w:ascii="Times New Roman" w:eastAsia="Times New Roman" w:hAnsi="Times New Roman" w:cs="Times New Roman"/>
                      <w:sz w:val="28"/>
                      <w:szCs w:val="28"/>
                    </w:rPr>
                    <w:t>блочно</w:t>
                  </w:r>
                  <w:proofErr w:type="spellEnd"/>
                  <w:r w:rsidRPr="004F53A2">
                    <w:rPr>
                      <w:rFonts w:ascii="Times New Roman" w:eastAsia="Times New Roman" w:hAnsi="Times New Roman" w:cs="Times New Roman"/>
                      <w:sz w:val="28"/>
                      <w:szCs w:val="28"/>
                    </w:rPr>
                    <w:t>-модульную подачу материала, обеспечивающую комплексное повторение.</w:t>
                  </w:r>
                </w:p>
                <w:p w:rsidR="00190CE1" w:rsidRPr="004F53A2" w:rsidRDefault="00190CE1" w:rsidP="00190CE1">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4F53A2">
                    <w:rPr>
                      <w:rFonts w:ascii="Times New Roman" w:eastAsia="Times New Roman" w:hAnsi="Times New Roman" w:cs="Times New Roman"/>
                      <w:sz w:val="28"/>
                      <w:szCs w:val="28"/>
                    </w:rPr>
                    <w:t>Регулярно проводить онлайн-тестирование и репетиционные тестирование и обеспечить открытый учёт знаний, чтобы учащийся видел динамику результатов обучения.</w:t>
                  </w:r>
                </w:p>
                <w:p w:rsidR="00190CE1" w:rsidRDefault="00190CE1" w:rsidP="00190CE1">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4F53A2">
                    <w:rPr>
                      <w:rFonts w:ascii="Times New Roman" w:eastAsia="Times New Roman" w:hAnsi="Times New Roman" w:cs="Times New Roman"/>
                      <w:sz w:val="28"/>
                      <w:szCs w:val="28"/>
                    </w:rPr>
                    <w:t>Несмотря на то, что сложные задания выполняют в основном сильные ученики, эти задания должны использоваться в учебном процессе, коллективно обсуждаться, так как они развивают мышление школьников, способствуют формированию умения применять знания в нестандартных ситуациях.</w:t>
                  </w:r>
                </w:p>
                <w:p w:rsidR="00865F5C" w:rsidRPr="00132838" w:rsidRDefault="00865F5C" w:rsidP="00865F5C">
                  <w:pPr>
                    <w:pStyle w:val="Style3"/>
                    <w:widowControl/>
                    <w:spacing w:before="38" w:line="240" w:lineRule="auto"/>
                    <w:ind w:left="782"/>
                    <w:jc w:val="right"/>
                    <w:rPr>
                      <w:rStyle w:val="FontStyle23"/>
                      <w:sz w:val="28"/>
                      <w:szCs w:val="28"/>
                    </w:rPr>
                  </w:pPr>
                  <w:r w:rsidRPr="00132838">
                    <w:rPr>
                      <w:rStyle w:val="FontStyle23"/>
                      <w:sz w:val="28"/>
                      <w:szCs w:val="28"/>
                    </w:rPr>
                    <w:t>Анализ результатов единого государственного экзамена по математике (профиль)</w:t>
                  </w:r>
                </w:p>
                <w:p w:rsidR="00865F5C" w:rsidRPr="008B5477" w:rsidRDefault="00865F5C" w:rsidP="00865F5C">
                  <w:pPr>
                    <w:pStyle w:val="Style6"/>
                    <w:widowControl/>
                    <w:spacing w:before="106"/>
                    <w:jc w:val="both"/>
                    <w:rPr>
                      <w:rStyle w:val="FontStyle25"/>
                      <w:b/>
                      <w:bCs/>
                    </w:rPr>
                  </w:pPr>
                  <w:r>
                    <w:rPr>
                      <w:rStyle w:val="FontStyle25"/>
                      <w:b/>
                      <w:bCs/>
                    </w:rPr>
                    <w:t xml:space="preserve"> </w:t>
                  </w:r>
                </w:p>
                <w:p w:rsidR="00865F5C" w:rsidRPr="005A4E0B" w:rsidRDefault="00865F5C" w:rsidP="00865F5C">
                  <w:pPr>
                    <w:pStyle w:val="Style6"/>
                    <w:widowControl/>
                    <w:spacing w:before="106"/>
                    <w:jc w:val="both"/>
                    <w:rPr>
                      <w:color w:val="000000"/>
                      <w:sz w:val="28"/>
                      <w:szCs w:val="28"/>
                    </w:rPr>
                  </w:pPr>
                  <w:r w:rsidRPr="005A4E0B">
                    <w:rPr>
                      <w:rStyle w:val="FontStyle25"/>
                      <w:color w:val="000000"/>
                      <w:sz w:val="28"/>
                      <w:szCs w:val="28"/>
                    </w:rPr>
                    <w:t xml:space="preserve">В 2020 году в </w:t>
                  </w:r>
                  <w:proofErr w:type="spellStart"/>
                  <w:r w:rsidRPr="005A4E0B">
                    <w:rPr>
                      <w:rStyle w:val="FontStyle23"/>
                      <w:color w:val="000000"/>
                      <w:sz w:val="28"/>
                      <w:szCs w:val="28"/>
                    </w:rPr>
                    <w:t>Нурлатском</w:t>
                  </w:r>
                  <w:proofErr w:type="spellEnd"/>
                  <w:r w:rsidRPr="005A4E0B">
                    <w:rPr>
                      <w:rStyle w:val="FontStyle23"/>
                      <w:color w:val="000000"/>
                      <w:sz w:val="28"/>
                      <w:szCs w:val="28"/>
                    </w:rPr>
                    <w:t xml:space="preserve"> муниципальном районе </w:t>
                  </w:r>
                  <w:r w:rsidRPr="005A4E0B">
                    <w:rPr>
                      <w:rStyle w:val="FontStyle25"/>
                      <w:color w:val="000000"/>
                      <w:sz w:val="28"/>
                      <w:szCs w:val="28"/>
                    </w:rPr>
                    <w:t>в едином государственном экзамене по математике  профильный уровень приняли участие 119  человек</w:t>
                  </w:r>
                  <w:r>
                    <w:rPr>
                      <w:rStyle w:val="FontStyle25"/>
                      <w:color w:val="000000"/>
                      <w:sz w:val="28"/>
                      <w:szCs w:val="28"/>
                    </w:rPr>
                    <w:t xml:space="preserve">. </w:t>
                  </w:r>
                  <w:r w:rsidRPr="005A4E0B">
                    <w:rPr>
                      <w:color w:val="000000"/>
                      <w:sz w:val="28"/>
                      <w:szCs w:val="28"/>
                    </w:rPr>
                    <w:t xml:space="preserve">В этом учебном году есть </w:t>
                  </w:r>
                  <w:r>
                    <w:rPr>
                      <w:color w:val="000000"/>
                      <w:sz w:val="28"/>
                      <w:szCs w:val="28"/>
                    </w:rPr>
                    <w:t xml:space="preserve"> </w:t>
                  </w:r>
                  <w:r w:rsidRPr="005A4E0B">
                    <w:rPr>
                      <w:color w:val="000000"/>
                      <w:sz w:val="28"/>
                      <w:szCs w:val="28"/>
                    </w:rPr>
                    <w:t xml:space="preserve"> </w:t>
                  </w:r>
                  <w:proofErr w:type="spellStart"/>
                  <w:r w:rsidRPr="005A4E0B">
                    <w:rPr>
                      <w:color w:val="000000"/>
                      <w:sz w:val="28"/>
                      <w:szCs w:val="28"/>
                    </w:rPr>
                    <w:t>стобальник</w:t>
                  </w:r>
                  <w:proofErr w:type="spellEnd"/>
                  <w:r>
                    <w:rPr>
                      <w:color w:val="000000"/>
                      <w:sz w:val="28"/>
                      <w:szCs w:val="28"/>
                    </w:rPr>
                    <w:t xml:space="preserve">. </w:t>
                  </w:r>
                  <w:r w:rsidRPr="005A4E0B">
                    <w:rPr>
                      <w:color w:val="000000"/>
                      <w:sz w:val="28"/>
                      <w:szCs w:val="28"/>
                    </w:rPr>
                    <w:t xml:space="preserve">Но есть и </w:t>
                  </w:r>
                  <w:proofErr w:type="gramStart"/>
                  <w:r w:rsidRPr="005A4E0B">
                    <w:rPr>
                      <w:color w:val="000000"/>
                      <w:sz w:val="28"/>
                      <w:szCs w:val="28"/>
                    </w:rPr>
                    <w:t>ученики</w:t>
                  </w:r>
                  <w:proofErr w:type="gramEnd"/>
                  <w:r w:rsidRPr="005A4E0B">
                    <w:rPr>
                      <w:color w:val="000000"/>
                      <w:sz w:val="28"/>
                      <w:szCs w:val="28"/>
                    </w:rPr>
                    <w:t xml:space="preserve"> которые не прошли минимальный порог в 27 баллов.</w:t>
                  </w:r>
                </w:p>
                <w:p w:rsidR="00865F5C" w:rsidRPr="005A4E0B" w:rsidRDefault="000058E5" w:rsidP="00865F5C">
                  <w:pPr>
                    <w:pStyle w:val="Style6"/>
                    <w:widowControl/>
                    <w:spacing w:before="106"/>
                    <w:jc w:val="both"/>
                    <w:rPr>
                      <w:color w:val="000000"/>
                      <w:sz w:val="28"/>
                      <w:szCs w:val="28"/>
                    </w:rPr>
                  </w:pPr>
                  <w:r>
                    <w:rPr>
                      <w:color w:val="000000"/>
                      <w:sz w:val="28"/>
                      <w:szCs w:val="28"/>
                    </w:rPr>
                    <w:t xml:space="preserve"> </w:t>
                  </w:r>
                </w:p>
                <w:p w:rsidR="00865F5C" w:rsidRPr="005A4E0B" w:rsidRDefault="00865F5C" w:rsidP="00865F5C">
                  <w:pPr>
                    <w:pStyle w:val="Style6"/>
                    <w:widowControl/>
                    <w:spacing w:before="106"/>
                    <w:jc w:val="both"/>
                    <w:rPr>
                      <w:color w:val="000000"/>
                      <w:sz w:val="28"/>
                      <w:szCs w:val="28"/>
                    </w:rPr>
                  </w:pPr>
                  <w:r w:rsidRPr="005A4E0B">
                    <w:rPr>
                      <w:color w:val="000000"/>
                      <w:sz w:val="28"/>
                      <w:szCs w:val="28"/>
                    </w:rPr>
                    <w:t xml:space="preserve">Средний балл по </w:t>
                  </w:r>
                  <w:proofErr w:type="spellStart"/>
                  <w:proofErr w:type="gramStart"/>
                  <w:r w:rsidRPr="005A4E0B">
                    <w:rPr>
                      <w:color w:val="000000"/>
                      <w:sz w:val="28"/>
                      <w:szCs w:val="28"/>
                    </w:rPr>
                    <w:t>по</w:t>
                  </w:r>
                  <w:proofErr w:type="spellEnd"/>
                  <w:proofErr w:type="gramEnd"/>
                  <w:r w:rsidRPr="005A4E0B">
                    <w:rPr>
                      <w:color w:val="000000"/>
                      <w:sz w:val="28"/>
                      <w:szCs w:val="28"/>
                    </w:rPr>
                    <w:t xml:space="preserve"> району: 58,3                 </w:t>
                  </w:r>
                </w:p>
                <w:p w:rsidR="00865F5C" w:rsidRPr="00284A39" w:rsidRDefault="00865F5C" w:rsidP="00865F5C">
                  <w:pPr>
                    <w:pStyle w:val="Style3"/>
                    <w:widowControl/>
                    <w:spacing w:line="240" w:lineRule="exact"/>
                    <w:ind w:left="235" w:right="28"/>
                    <w:jc w:val="both"/>
                    <w:rPr>
                      <w:color w:val="1F497D"/>
                      <w:sz w:val="28"/>
                      <w:szCs w:val="28"/>
                    </w:rPr>
                  </w:pPr>
                </w:p>
                <w:p w:rsidR="00865F5C" w:rsidRPr="00865F5C" w:rsidRDefault="00865F5C" w:rsidP="00865F5C">
                  <w:pPr>
                    <w:jc w:val="both"/>
                    <w:rPr>
                      <w:rFonts w:ascii="Times New Roman" w:hAnsi="Times New Roman" w:cs="Times New Roman"/>
                      <w:sz w:val="28"/>
                      <w:szCs w:val="28"/>
                    </w:rPr>
                  </w:pPr>
                  <w:r w:rsidRPr="00865F5C">
                    <w:rPr>
                      <w:rFonts w:ascii="Times New Roman" w:hAnsi="Times New Roman" w:cs="Times New Roman"/>
                      <w:sz w:val="28"/>
                      <w:szCs w:val="28"/>
                    </w:rPr>
                    <w:t xml:space="preserve"> 5 учащихся  набрали 81 и более баллов, 4 ученика не прошли порог.</w:t>
                  </w:r>
                </w:p>
                <w:p w:rsidR="00163153" w:rsidRDefault="00163153" w:rsidP="00163153">
                  <w:pPr>
                    <w:pStyle w:val="Style6"/>
                    <w:widowControl/>
                    <w:spacing w:before="106"/>
                    <w:jc w:val="both"/>
                    <w:rPr>
                      <w:rStyle w:val="FontStyle25"/>
                      <w:sz w:val="24"/>
                      <w:szCs w:val="24"/>
                    </w:rPr>
                  </w:pPr>
                  <w:r w:rsidRPr="008B5477">
                    <w:rPr>
                      <w:rStyle w:val="FontStyle25"/>
                      <w:sz w:val="24"/>
                      <w:szCs w:val="24"/>
                    </w:rPr>
                    <w:t>Задания</w:t>
                  </w:r>
                  <w:r>
                    <w:rPr>
                      <w:rStyle w:val="FontStyle25"/>
                      <w:sz w:val="24"/>
                      <w:szCs w:val="24"/>
                    </w:rPr>
                    <w:t>, В</w:t>
                  </w:r>
                  <w:proofErr w:type="gramStart"/>
                  <w:r>
                    <w:rPr>
                      <w:rStyle w:val="FontStyle25"/>
                      <w:sz w:val="24"/>
                      <w:szCs w:val="24"/>
                    </w:rPr>
                    <w:t>2</w:t>
                  </w:r>
                  <w:proofErr w:type="gramEnd"/>
                  <w:r>
                    <w:rPr>
                      <w:rStyle w:val="FontStyle25"/>
                      <w:sz w:val="24"/>
                      <w:szCs w:val="24"/>
                    </w:rPr>
                    <w:t xml:space="preserve">, В3, В4, В5, </w:t>
                  </w:r>
                  <w:r w:rsidRPr="008B5477">
                    <w:rPr>
                      <w:rStyle w:val="FontStyle25"/>
                      <w:sz w:val="24"/>
                      <w:szCs w:val="24"/>
                    </w:rPr>
                    <w:t xml:space="preserve"> с высокими показателями успешности решения от </w:t>
                  </w:r>
                  <w:r>
                    <w:rPr>
                      <w:rStyle w:val="FontStyle25"/>
                      <w:sz w:val="24"/>
                      <w:szCs w:val="24"/>
                    </w:rPr>
                    <w:t>90</w:t>
                  </w:r>
                  <w:r w:rsidRPr="008B5477">
                    <w:rPr>
                      <w:rStyle w:val="FontStyle25"/>
                      <w:sz w:val="24"/>
                      <w:szCs w:val="24"/>
                    </w:rPr>
                    <w:t xml:space="preserve">% до </w:t>
                  </w:r>
                  <w:r>
                    <w:rPr>
                      <w:rStyle w:val="FontStyle25"/>
                      <w:sz w:val="24"/>
                      <w:szCs w:val="24"/>
                    </w:rPr>
                    <w:t>98</w:t>
                  </w:r>
                  <w:r w:rsidRPr="008B5477">
                    <w:rPr>
                      <w:rStyle w:val="FontStyle25"/>
                      <w:sz w:val="24"/>
                      <w:szCs w:val="24"/>
                    </w:rPr>
                    <w:t xml:space="preserve">% -задания, при решении которых было необходимо совершить </w:t>
                  </w:r>
                  <w:r>
                    <w:rPr>
                      <w:rStyle w:val="FontStyle25"/>
                      <w:sz w:val="24"/>
                      <w:szCs w:val="24"/>
                    </w:rPr>
                    <w:t xml:space="preserve">один, </w:t>
                  </w:r>
                  <w:r w:rsidRPr="008B5477">
                    <w:rPr>
                      <w:rStyle w:val="FontStyle25"/>
                      <w:sz w:val="24"/>
                      <w:szCs w:val="24"/>
                    </w:rPr>
                    <w:t>два - три простейших (очевидных) действия (шага). Однако и здесь, при достаточно высоком уровне решаемости подобранных элемен</w:t>
                  </w:r>
                  <w:r w:rsidRPr="008B5477">
                    <w:rPr>
                      <w:rStyle w:val="FontStyle25"/>
                      <w:sz w:val="24"/>
                      <w:szCs w:val="24"/>
                    </w:rPr>
                    <w:softHyphen/>
                    <w:t xml:space="preserve">тарных задач, привлекает внимание то, что наименьший показатель успешности у </w:t>
                  </w:r>
                  <w:r>
                    <w:rPr>
                      <w:rStyle w:val="FontStyle25"/>
                      <w:sz w:val="24"/>
                      <w:szCs w:val="24"/>
                    </w:rPr>
                    <w:t>В</w:t>
                  </w:r>
                  <w:proofErr w:type="gramStart"/>
                  <w:r>
                    <w:rPr>
                      <w:rStyle w:val="FontStyle25"/>
                      <w:sz w:val="24"/>
                      <w:szCs w:val="24"/>
                    </w:rPr>
                    <w:t>7</w:t>
                  </w:r>
                  <w:proofErr w:type="gramEnd"/>
                  <w:r>
                    <w:rPr>
                      <w:rStyle w:val="FontStyle25"/>
                      <w:sz w:val="24"/>
                      <w:szCs w:val="24"/>
                    </w:rPr>
                    <w:t>,В8,В9,В11,В12</w:t>
                  </w:r>
                </w:p>
                <w:p w:rsidR="00163153" w:rsidRDefault="00163153" w:rsidP="00163153">
                  <w:pPr>
                    <w:pStyle w:val="Style6"/>
                    <w:widowControl/>
                    <w:spacing w:before="106"/>
                    <w:jc w:val="both"/>
                    <w:rPr>
                      <w:rStyle w:val="FontStyle25"/>
                      <w:sz w:val="24"/>
                      <w:szCs w:val="24"/>
                    </w:rPr>
                  </w:pPr>
                  <w:r>
                    <w:rPr>
                      <w:rStyle w:val="FontStyle25"/>
                      <w:sz w:val="24"/>
                      <w:szCs w:val="24"/>
                    </w:rPr>
                    <w:t>В</w:t>
                  </w:r>
                  <w:r w:rsidRPr="008B5477">
                    <w:rPr>
                      <w:rStyle w:val="FontStyle25"/>
                      <w:sz w:val="24"/>
                      <w:szCs w:val="24"/>
                    </w:rPr>
                    <w:t xml:space="preserve">се элементы содержания, </w:t>
                  </w:r>
                  <w:r w:rsidRPr="006776F3">
                    <w:rPr>
                      <w:rStyle w:val="FontStyle25"/>
                      <w:sz w:val="24"/>
                      <w:szCs w:val="24"/>
                    </w:rPr>
                    <w:t>которые проверялись -</w:t>
                  </w:r>
                  <w:r>
                    <w:rPr>
                      <w:rStyle w:val="FontStyle25"/>
                      <w:sz w:val="24"/>
                      <w:szCs w:val="24"/>
                    </w:rPr>
                    <w:t xml:space="preserve"> </w:t>
                  </w:r>
                  <w:r w:rsidRPr="006776F3">
                    <w:rPr>
                      <w:rStyle w:val="FontStyle25"/>
                      <w:sz w:val="24"/>
                      <w:szCs w:val="24"/>
                    </w:rPr>
                    <w:t xml:space="preserve">«Умение произведение расчетов с помощью производной», «Тригонометрия, вычисление корней и степеней», «Понимание геометрического смысла производной» и «Умение решать стереометрические задачи» - традиционно относятся к категории «трудно решаемых задач», </w:t>
                  </w:r>
                  <w:r>
                    <w:rPr>
                      <w:rStyle w:val="FontStyle25"/>
                      <w:sz w:val="24"/>
                      <w:szCs w:val="24"/>
                    </w:rPr>
                    <w:t xml:space="preserve">в этом году по сравнению с </w:t>
                  </w:r>
                  <w:proofErr w:type="gramStart"/>
                  <w:r>
                    <w:rPr>
                      <w:rStyle w:val="FontStyle25"/>
                      <w:sz w:val="24"/>
                      <w:szCs w:val="24"/>
                    </w:rPr>
                    <w:t>предыдущими</w:t>
                  </w:r>
                  <w:proofErr w:type="gramEnd"/>
                  <w:r>
                    <w:rPr>
                      <w:rStyle w:val="FontStyle25"/>
                      <w:sz w:val="24"/>
                      <w:szCs w:val="24"/>
                    </w:rPr>
                    <w:t xml:space="preserve"> по этим заданиям показатель выше.</w:t>
                  </w:r>
                </w:p>
                <w:p w:rsidR="00163153" w:rsidRDefault="00163153" w:rsidP="00163153">
                  <w:pPr>
                    <w:pStyle w:val="Style6"/>
                    <w:widowControl/>
                    <w:spacing w:before="106"/>
                    <w:jc w:val="both"/>
                    <w:rPr>
                      <w:rStyle w:val="FontStyle25"/>
                      <w:sz w:val="24"/>
                      <w:szCs w:val="24"/>
                    </w:rPr>
                  </w:pPr>
                </w:p>
                <w:p w:rsidR="00163153" w:rsidRPr="005A4E0B" w:rsidRDefault="00163153" w:rsidP="00163153">
                  <w:pPr>
                    <w:pStyle w:val="Style13"/>
                    <w:widowControl/>
                    <w:spacing w:line="259" w:lineRule="exact"/>
                    <w:ind w:firstLine="307"/>
                    <w:jc w:val="center"/>
                    <w:rPr>
                      <w:rStyle w:val="FontStyle23"/>
                      <w:color w:val="000000"/>
                    </w:rPr>
                  </w:pPr>
                  <w:r w:rsidRPr="005A4E0B">
                    <w:rPr>
                      <w:rStyle w:val="FontStyle23"/>
                      <w:color w:val="000000"/>
                    </w:rPr>
                    <w:t>Анализ выполнения заданий с развернутым ответом (тип С) (заданий повышенного и высокого уровня сложности)</w:t>
                  </w:r>
                </w:p>
                <w:p w:rsidR="00163153" w:rsidRPr="005825B9" w:rsidRDefault="00163153" w:rsidP="00163153">
                  <w:pPr>
                    <w:pStyle w:val="Style2"/>
                    <w:widowControl/>
                    <w:tabs>
                      <w:tab w:val="left" w:pos="806"/>
                    </w:tabs>
                    <w:ind w:left="677" w:right="2650"/>
                    <w:rPr>
                      <w:rStyle w:val="FontStyle25"/>
                      <w:sz w:val="24"/>
                      <w:szCs w:val="24"/>
                    </w:rPr>
                  </w:pPr>
                  <w:r w:rsidRPr="005825B9">
                    <w:rPr>
                      <w:rStyle w:val="FontStyle25"/>
                      <w:sz w:val="24"/>
                      <w:szCs w:val="24"/>
                    </w:rPr>
                    <w:t>Задания уровня</w:t>
                  </w:r>
                  <w:proofErr w:type="gramStart"/>
                  <w:r w:rsidRPr="005825B9">
                    <w:rPr>
                      <w:rStyle w:val="FontStyle25"/>
                      <w:sz w:val="24"/>
                      <w:szCs w:val="24"/>
                    </w:rPr>
                    <w:t xml:space="preserve"> С</w:t>
                  </w:r>
                  <w:proofErr w:type="gramEnd"/>
                  <w:r w:rsidRPr="005825B9">
                    <w:rPr>
                      <w:rStyle w:val="FontStyle25"/>
                      <w:sz w:val="24"/>
                      <w:szCs w:val="24"/>
                    </w:rPr>
                    <w:t xml:space="preserve"> можно условно разделить на три группы:</w:t>
                  </w:r>
                </w:p>
                <w:p w:rsidR="00163153" w:rsidRPr="005825B9" w:rsidRDefault="00163153" w:rsidP="00163153">
                  <w:pPr>
                    <w:pStyle w:val="Style14"/>
                    <w:widowControl/>
                    <w:numPr>
                      <w:ilvl w:val="0"/>
                      <w:numId w:val="12"/>
                    </w:numPr>
                    <w:tabs>
                      <w:tab w:val="left" w:pos="811"/>
                    </w:tabs>
                    <w:spacing w:before="5" w:line="259" w:lineRule="exact"/>
                    <w:rPr>
                      <w:rStyle w:val="FontStyle25"/>
                      <w:sz w:val="24"/>
                      <w:szCs w:val="24"/>
                    </w:rPr>
                  </w:pPr>
                  <w:r>
                    <w:rPr>
                      <w:rStyle w:val="FontStyle25"/>
                      <w:sz w:val="24"/>
                      <w:szCs w:val="24"/>
                    </w:rPr>
                    <w:t>В13, В14, В15</w:t>
                  </w:r>
                  <w:r w:rsidRPr="005825B9">
                    <w:rPr>
                      <w:rStyle w:val="FontStyle25"/>
                      <w:sz w:val="24"/>
                      <w:szCs w:val="24"/>
                    </w:rPr>
                    <w:t xml:space="preserve"> (задания повышенного уровня сложности) оцениваются </w:t>
                  </w:r>
                  <w:r>
                    <w:rPr>
                      <w:rStyle w:val="FontStyle25"/>
                      <w:sz w:val="24"/>
                      <w:szCs w:val="24"/>
                    </w:rPr>
                    <w:t>от</w:t>
                  </w:r>
                  <w:r w:rsidRPr="005825B9">
                    <w:rPr>
                      <w:rStyle w:val="FontStyle25"/>
                      <w:sz w:val="24"/>
                      <w:szCs w:val="24"/>
                    </w:rPr>
                    <w:t xml:space="preserve"> 0 </w:t>
                  </w:r>
                  <w:r>
                    <w:rPr>
                      <w:rStyle w:val="FontStyle25"/>
                      <w:sz w:val="24"/>
                      <w:szCs w:val="24"/>
                    </w:rPr>
                    <w:t>до 2 баллов</w:t>
                  </w:r>
                  <w:r w:rsidRPr="005825B9">
                    <w:rPr>
                      <w:rStyle w:val="FontStyle25"/>
                      <w:sz w:val="24"/>
                      <w:szCs w:val="24"/>
                    </w:rPr>
                    <w:t xml:space="preserve">; </w:t>
                  </w:r>
                </w:p>
                <w:p w:rsidR="00163153" w:rsidRPr="005825B9" w:rsidRDefault="00163153" w:rsidP="00163153">
                  <w:pPr>
                    <w:pStyle w:val="Style2"/>
                    <w:widowControl/>
                    <w:numPr>
                      <w:ilvl w:val="0"/>
                      <w:numId w:val="12"/>
                    </w:numPr>
                    <w:tabs>
                      <w:tab w:val="left" w:pos="811"/>
                    </w:tabs>
                    <w:ind w:left="682"/>
                    <w:rPr>
                      <w:rStyle w:val="FontStyle25"/>
                      <w:sz w:val="24"/>
                      <w:szCs w:val="24"/>
                    </w:rPr>
                  </w:pPr>
                  <w:r>
                    <w:rPr>
                      <w:rStyle w:val="FontStyle25"/>
                      <w:sz w:val="24"/>
                      <w:szCs w:val="24"/>
                    </w:rPr>
                    <w:t>В16-В17</w:t>
                  </w:r>
                  <w:r w:rsidRPr="005825B9">
                    <w:rPr>
                      <w:rStyle w:val="FontStyle25"/>
                      <w:sz w:val="24"/>
                      <w:szCs w:val="24"/>
                    </w:rPr>
                    <w:t xml:space="preserve"> (задания повышенного уровня сложности) оцениваются от 0 до 3 баллов;</w:t>
                  </w:r>
                </w:p>
                <w:p w:rsidR="00163153" w:rsidRPr="005825B9" w:rsidRDefault="00163153" w:rsidP="00163153">
                  <w:pPr>
                    <w:pStyle w:val="Style2"/>
                    <w:widowControl/>
                    <w:numPr>
                      <w:ilvl w:val="0"/>
                      <w:numId w:val="12"/>
                    </w:numPr>
                    <w:tabs>
                      <w:tab w:val="left" w:pos="811"/>
                    </w:tabs>
                    <w:ind w:left="682"/>
                    <w:rPr>
                      <w:rStyle w:val="FontStyle25"/>
                      <w:sz w:val="24"/>
                      <w:szCs w:val="24"/>
                    </w:rPr>
                  </w:pPr>
                  <w:r>
                    <w:rPr>
                      <w:rStyle w:val="FontStyle25"/>
                      <w:sz w:val="24"/>
                      <w:szCs w:val="24"/>
                    </w:rPr>
                    <w:t>В18-В19</w:t>
                  </w:r>
                  <w:r w:rsidRPr="005825B9">
                    <w:rPr>
                      <w:rStyle w:val="FontStyle25"/>
                      <w:sz w:val="24"/>
                      <w:szCs w:val="24"/>
                    </w:rPr>
                    <w:t xml:space="preserve"> (задания высокого уровня сложности) оцениваются от 0 до 4 баллов.</w:t>
                  </w:r>
                </w:p>
                <w:p w:rsidR="00163153" w:rsidRPr="005825B9" w:rsidRDefault="00163153" w:rsidP="00163153">
                  <w:pPr>
                    <w:pStyle w:val="Style1"/>
                    <w:widowControl/>
                    <w:spacing w:line="240" w:lineRule="exact"/>
                    <w:ind w:left="686"/>
                  </w:pPr>
                </w:p>
                <w:p w:rsidR="00163153" w:rsidRPr="005825B9" w:rsidRDefault="00163153" w:rsidP="00163153">
                  <w:pPr>
                    <w:pStyle w:val="Style1"/>
                    <w:widowControl/>
                    <w:spacing w:before="34" w:line="240" w:lineRule="auto"/>
                    <w:ind w:left="686"/>
                    <w:rPr>
                      <w:rStyle w:val="FontStyle25"/>
                      <w:sz w:val="24"/>
                      <w:szCs w:val="24"/>
                    </w:rPr>
                  </w:pPr>
                  <w:r w:rsidRPr="005825B9">
                    <w:rPr>
                      <w:rStyle w:val="FontStyle25"/>
                      <w:sz w:val="24"/>
                      <w:szCs w:val="24"/>
                    </w:rPr>
                    <w:t>Система оценивания заданий с развернутым ответом основывается на следующих принципах:</w:t>
                  </w:r>
                </w:p>
                <w:p w:rsidR="00163153" w:rsidRPr="005825B9" w:rsidRDefault="00163153" w:rsidP="00163153">
                  <w:pPr>
                    <w:pStyle w:val="Style14"/>
                    <w:widowControl/>
                    <w:numPr>
                      <w:ilvl w:val="0"/>
                      <w:numId w:val="13"/>
                    </w:numPr>
                    <w:tabs>
                      <w:tab w:val="left" w:pos="950"/>
                    </w:tabs>
                    <w:spacing w:before="221" w:line="259" w:lineRule="exact"/>
                    <w:ind w:firstLine="677"/>
                    <w:rPr>
                      <w:rStyle w:val="FontStyle25"/>
                      <w:sz w:val="24"/>
                      <w:szCs w:val="24"/>
                    </w:rPr>
                  </w:pPr>
                  <w:r w:rsidRPr="005825B9">
                    <w:rPr>
                      <w:rStyle w:val="FontStyle25"/>
                      <w:sz w:val="24"/>
                      <w:szCs w:val="24"/>
                    </w:rPr>
                    <w:t>Возможны различные способы решения и записи развернутого ответа. Главное требование - решение должно быть математически грамотным, из него должен быть понятен ход рассуждений автора работы. В остальном (метод, форма записи) решение может быть произвольным. Полнота и обоснованность рассуждений оцениваются независимо от выбранного метода решения.</w:t>
                  </w:r>
                </w:p>
                <w:p w:rsidR="00163153" w:rsidRPr="005825B9" w:rsidRDefault="00163153" w:rsidP="00163153">
                  <w:pPr>
                    <w:pStyle w:val="Style14"/>
                    <w:widowControl/>
                    <w:numPr>
                      <w:ilvl w:val="0"/>
                      <w:numId w:val="13"/>
                    </w:numPr>
                    <w:tabs>
                      <w:tab w:val="left" w:pos="950"/>
                    </w:tabs>
                    <w:spacing w:line="259" w:lineRule="exact"/>
                    <w:ind w:firstLine="677"/>
                    <w:rPr>
                      <w:rStyle w:val="FontStyle25"/>
                      <w:sz w:val="24"/>
                      <w:szCs w:val="24"/>
                    </w:rPr>
                  </w:pPr>
                  <w:r w:rsidRPr="005825B9">
                    <w:rPr>
                      <w:rStyle w:val="FontStyle25"/>
                      <w:sz w:val="24"/>
                      <w:szCs w:val="24"/>
                    </w:rPr>
                    <w:t>При решении задачи можно использовать без доказательств и ссылок любые математиче</w:t>
                  </w:r>
                  <w:r w:rsidRPr="005825B9">
                    <w:rPr>
                      <w:rStyle w:val="FontStyle25"/>
                      <w:sz w:val="24"/>
                      <w:szCs w:val="24"/>
                    </w:rPr>
                    <w:softHyphen/>
                    <w:t>ские факты, содержащиеся в учебниках и учебных пособиях, допущенных или рекомендованных Министерством образования и науки РФ.</w:t>
                  </w:r>
                </w:p>
                <w:p w:rsidR="00163153" w:rsidRPr="005825B9" w:rsidRDefault="00163153" w:rsidP="00163153">
                  <w:pPr>
                    <w:pStyle w:val="Style13"/>
                    <w:widowControl/>
                    <w:spacing w:line="259" w:lineRule="exact"/>
                    <w:ind w:firstLine="682"/>
                    <w:rPr>
                      <w:rStyle w:val="FontStyle25"/>
                      <w:sz w:val="24"/>
                      <w:szCs w:val="24"/>
                    </w:rPr>
                  </w:pPr>
                  <w:r w:rsidRPr="005825B9">
                    <w:rPr>
                      <w:rStyle w:val="FontStyle25"/>
                      <w:sz w:val="24"/>
                      <w:szCs w:val="24"/>
                    </w:rPr>
                    <w:t xml:space="preserve">Задания с развернутым ответом </w:t>
                  </w:r>
                  <w:r>
                    <w:rPr>
                      <w:rStyle w:val="FontStyle25"/>
                      <w:sz w:val="24"/>
                      <w:szCs w:val="24"/>
                    </w:rPr>
                    <w:t>В13-В19</w:t>
                  </w:r>
                  <w:r w:rsidRPr="005825B9">
                    <w:rPr>
                      <w:rStyle w:val="FontStyle25"/>
                      <w:sz w:val="24"/>
                      <w:szCs w:val="24"/>
                    </w:rPr>
                    <w:t xml:space="preserve"> проверяли следующие элементы математической под</w:t>
                  </w:r>
                  <w:r w:rsidRPr="005825B9">
                    <w:rPr>
                      <w:rStyle w:val="FontStyle25"/>
                      <w:sz w:val="24"/>
                      <w:szCs w:val="24"/>
                    </w:rPr>
                    <w:softHyphen/>
                    <w:t xml:space="preserve">готовки </w:t>
                  </w:r>
                  <w:proofErr w:type="gramStart"/>
                  <w:r w:rsidRPr="005825B9">
                    <w:rPr>
                      <w:rStyle w:val="FontStyle25"/>
                      <w:sz w:val="24"/>
                      <w:szCs w:val="24"/>
                    </w:rPr>
                    <w:t>экзаменуемых</w:t>
                  </w:r>
                  <w:proofErr w:type="gramEnd"/>
                  <w:r w:rsidRPr="005825B9">
                    <w:rPr>
                      <w:rStyle w:val="FontStyle25"/>
                      <w:sz w:val="24"/>
                      <w:szCs w:val="24"/>
                    </w:rPr>
                    <w:t>.</w:t>
                  </w:r>
                </w:p>
                <w:p w:rsidR="00163153" w:rsidRPr="005825B9" w:rsidRDefault="00163153" w:rsidP="00163153">
                  <w:pPr>
                    <w:pStyle w:val="Style1"/>
                    <w:widowControl/>
                    <w:ind w:left="686"/>
                    <w:rPr>
                      <w:rStyle w:val="FontStyle25"/>
                      <w:sz w:val="24"/>
                      <w:szCs w:val="24"/>
                    </w:rPr>
                  </w:pPr>
                  <w:r>
                    <w:rPr>
                      <w:rStyle w:val="FontStyle25"/>
                      <w:sz w:val="24"/>
                      <w:szCs w:val="24"/>
                    </w:rPr>
                    <w:t>В13</w:t>
                  </w:r>
                  <w:r w:rsidRPr="005825B9">
                    <w:rPr>
                      <w:rStyle w:val="FontStyle25"/>
                      <w:sz w:val="24"/>
                      <w:szCs w:val="24"/>
                    </w:rPr>
                    <w:t>: Умение решать уравнения.</w:t>
                  </w:r>
                </w:p>
                <w:p w:rsidR="00163153" w:rsidRPr="005825B9" w:rsidRDefault="00163153" w:rsidP="00163153">
                  <w:pPr>
                    <w:pStyle w:val="Style13"/>
                    <w:widowControl/>
                    <w:spacing w:line="259" w:lineRule="exact"/>
                    <w:ind w:firstLine="677"/>
                    <w:rPr>
                      <w:rStyle w:val="FontStyle25"/>
                      <w:sz w:val="24"/>
                      <w:szCs w:val="24"/>
                    </w:rPr>
                  </w:pPr>
                  <w:r w:rsidRPr="005825B9">
                    <w:rPr>
                      <w:rStyle w:val="FontStyle25"/>
                      <w:sz w:val="24"/>
                      <w:szCs w:val="24"/>
                    </w:rPr>
                    <w:t>Предлагаемые системы уравнений, содержащие тригонометрические, показательные, ирра</w:t>
                  </w:r>
                  <w:r w:rsidRPr="005825B9">
                    <w:rPr>
                      <w:rStyle w:val="FontStyle25"/>
                      <w:sz w:val="24"/>
                      <w:szCs w:val="24"/>
                    </w:rPr>
                    <w:softHyphen/>
                    <w:t>циональные функции предполагали умение учащихся воспользоваться заменой переменной, решать простейшие уравнения, проводить анализ полученных результатов.</w:t>
                  </w:r>
                </w:p>
                <w:p w:rsidR="00163153" w:rsidRPr="005825B9" w:rsidRDefault="00163153" w:rsidP="00163153">
                  <w:pPr>
                    <w:pStyle w:val="Style1"/>
                    <w:widowControl/>
                    <w:ind w:left="686"/>
                    <w:rPr>
                      <w:rStyle w:val="FontStyle25"/>
                      <w:sz w:val="24"/>
                      <w:szCs w:val="24"/>
                    </w:rPr>
                  </w:pPr>
                  <w:r>
                    <w:rPr>
                      <w:rStyle w:val="FontStyle25"/>
                      <w:sz w:val="24"/>
                      <w:szCs w:val="24"/>
                    </w:rPr>
                    <w:t>В14</w:t>
                  </w:r>
                  <w:r w:rsidRPr="005825B9">
                    <w:rPr>
                      <w:rStyle w:val="FontStyle25"/>
                      <w:sz w:val="24"/>
                      <w:szCs w:val="24"/>
                    </w:rPr>
                    <w:t>: Умение выполнять действия с геометрическими фигурами, координатами и векторами.</w:t>
                  </w:r>
                </w:p>
                <w:p w:rsidR="00163153" w:rsidRPr="005825B9" w:rsidRDefault="00163153" w:rsidP="00163153">
                  <w:pPr>
                    <w:pStyle w:val="Style13"/>
                    <w:widowControl/>
                    <w:spacing w:line="259" w:lineRule="exact"/>
                    <w:ind w:firstLine="682"/>
                    <w:rPr>
                      <w:rStyle w:val="FontStyle25"/>
                      <w:sz w:val="24"/>
                      <w:szCs w:val="24"/>
                    </w:rPr>
                  </w:pPr>
                  <w:r w:rsidRPr="005825B9">
                    <w:rPr>
                      <w:rStyle w:val="FontStyle25"/>
                      <w:sz w:val="24"/>
                      <w:szCs w:val="24"/>
                    </w:rPr>
                    <w:t>Стереометрическая задача, предполагающая умение учащихся производить пространствен</w:t>
                  </w:r>
                  <w:r w:rsidRPr="005825B9">
                    <w:rPr>
                      <w:rStyle w:val="FontStyle25"/>
                      <w:sz w:val="24"/>
                      <w:szCs w:val="24"/>
                    </w:rPr>
                    <w:softHyphen/>
                    <w:t>ные построения.</w:t>
                  </w:r>
                </w:p>
                <w:p w:rsidR="00163153" w:rsidRPr="005825B9" w:rsidRDefault="00163153" w:rsidP="00163153">
                  <w:pPr>
                    <w:pStyle w:val="Style1"/>
                    <w:widowControl/>
                    <w:spacing w:before="5"/>
                    <w:ind w:left="691"/>
                    <w:rPr>
                      <w:rStyle w:val="FontStyle25"/>
                      <w:sz w:val="24"/>
                      <w:szCs w:val="24"/>
                    </w:rPr>
                  </w:pPr>
                  <w:r>
                    <w:rPr>
                      <w:rStyle w:val="FontStyle25"/>
                      <w:sz w:val="24"/>
                      <w:szCs w:val="24"/>
                    </w:rPr>
                    <w:t>В15</w:t>
                  </w:r>
                  <w:r w:rsidRPr="005825B9">
                    <w:rPr>
                      <w:rStyle w:val="FontStyle25"/>
                      <w:sz w:val="24"/>
                      <w:szCs w:val="24"/>
                    </w:rPr>
                    <w:t>: Умение решать неравенства.</w:t>
                  </w:r>
                </w:p>
                <w:p w:rsidR="00163153" w:rsidRPr="005825B9" w:rsidRDefault="00163153" w:rsidP="00163153">
                  <w:pPr>
                    <w:pStyle w:val="Style13"/>
                    <w:widowControl/>
                    <w:spacing w:line="259" w:lineRule="exact"/>
                    <w:ind w:firstLine="677"/>
                    <w:rPr>
                      <w:rStyle w:val="FontStyle25"/>
                      <w:sz w:val="24"/>
                      <w:szCs w:val="24"/>
                    </w:rPr>
                  </w:pPr>
                  <w:r w:rsidRPr="005825B9">
                    <w:rPr>
                      <w:rStyle w:val="FontStyle25"/>
                      <w:sz w:val="24"/>
                      <w:szCs w:val="24"/>
                    </w:rPr>
                    <w:t>Комбинированные неравенства, предполагающие умения проводить достаточный объем пре</w:t>
                  </w:r>
                  <w:r w:rsidRPr="005825B9">
                    <w:rPr>
                      <w:rStyle w:val="FontStyle25"/>
                      <w:sz w:val="24"/>
                      <w:szCs w:val="24"/>
                    </w:rPr>
                    <w:softHyphen/>
                    <w:t>образований, анализировать полученные решения с учетом области допустимых значений и умения выбрать рациональный метод решения.</w:t>
                  </w:r>
                </w:p>
                <w:p w:rsidR="00163153" w:rsidRPr="005825B9" w:rsidRDefault="00163153" w:rsidP="00163153">
                  <w:pPr>
                    <w:pStyle w:val="Style1"/>
                    <w:widowControl/>
                    <w:ind w:left="691"/>
                    <w:rPr>
                      <w:rStyle w:val="FontStyle25"/>
                      <w:sz w:val="24"/>
                      <w:szCs w:val="24"/>
                    </w:rPr>
                  </w:pPr>
                  <w:r>
                    <w:rPr>
                      <w:rStyle w:val="FontStyle25"/>
                      <w:sz w:val="24"/>
                      <w:szCs w:val="24"/>
                    </w:rPr>
                    <w:t>В16</w:t>
                  </w:r>
                  <w:r w:rsidRPr="005825B9">
                    <w:rPr>
                      <w:rStyle w:val="FontStyle25"/>
                      <w:sz w:val="24"/>
                      <w:szCs w:val="24"/>
                    </w:rPr>
                    <w:t>: Умение выполнять действия с геометрическими фигурами, координатами и векторами.</w:t>
                  </w:r>
                </w:p>
                <w:p w:rsidR="00163153" w:rsidRDefault="00163153" w:rsidP="00163153">
                  <w:pPr>
                    <w:pStyle w:val="Style13"/>
                    <w:widowControl/>
                    <w:spacing w:line="259" w:lineRule="exact"/>
                    <w:ind w:firstLine="682"/>
                    <w:rPr>
                      <w:rStyle w:val="FontStyle25"/>
                      <w:sz w:val="24"/>
                      <w:szCs w:val="24"/>
                    </w:rPr>
                  </w:pPr>
                  <w:r w:rsidRPr="005825B9">
                    <w:rPr>
                      <w:rStyle w:val="FontStyle25"/>
                      <w:sz w:val="24"/>
                      <w:szCs w:val="24"/>
                    </w:rPr>
                    <w:t>Планиметрическая задача, предполагающая возможность нескольких геометрических конфи</w:t>
                  </w:r>
                  <w:r w:rsidRPr="005825B9">
                    <w:rPr>
                      <w:rStyle w:val="FontStyle25"/>
                      <w:sz w:val="24"/>
                      <w:szCs w:val="24"/>
                    </w:rPr>
                    <w:softHyphen/>
                    <w:t>гураций, рассматриваемых фигур.</w:t>
                  </w:r>
                </w:p>
                <w:p w:rsidR="00163153" w:rsidRPr="005825B9" w:rsidRDefault="00163153" w:rsidP="00163153">
                  <w:pPr>
                    <w:pStyle w:val="Style13"/>
                    <w:widowControl/>
                    <w:spacing w:line="259" w:lineRule="exact"/>
                    <w:ind w:firstLine="682"/>
                    <w:rPr>
                      <w:rStyle w:val="FontStyle25"/>
                      <w:sz w:val="24"/>
                      <w:szCs w:val="24"/>
                    </w:rPr>
                  </w:pPr>
                  <w:r>
                    <w:rPr>
                      <w:rStyle w:val="FontStyle25"/>
                      <w:sz w:val="24"/>
                      <w:szCs w:val="24"/>
                    </w:rPr>
                    <w:t>В17 Финансовая математика. Проверяется умение решение задач на оптимальный выбор и решение задач на вклады и кредиты.</w:t>
                  </w:r>
                </w:p>
                <w:p w:rsidR="00163153" w:rsidRPr="005825B9" w:rsidRDefault="00163153" w:rsidP="00163153">
                  <w:pPr>
                    <w:pStyle w:val="Style1"/>
                    <w:widowControl/>
                    <w:ind w:left="691"/>
                    <w:rPr>
                      <w:rStyle w:val="FontStyle25"/>
                      <w:sz w:val="24"/>
                      <w:szCs w:val="24"/>
                    </w:rPr>
                  </w:pPr>
                  <w:r>
                    <w:rPr>
                      <w:rStyle w:val="FontStyle25"/>
                      <w:sz w:val="24"/>
                      <w:szCs w:val="24"/>
                    </w:rPr>
                    <w:t>В18</w:t>
                  </w:r>
                  <w:r w:rsidRPr="005825B9">
                    <w:rPr>
                      <w:rStyle w:val="FontStyle25"/>
                      <w:sz w:val="24"/>
                      <w:szCs w:val="24"/>
                    </w:rPr>
                    <w:t xml:space="preserve">: </w:t>
                  </w:r>
                  <w:r>
                    <w:rPr>
                      <w:rStyle w:val="FontStyle25"/>
                      <w:sz w:val="24"/>
                      <w:szCs w:val="24"/>
                    </w:rPr>
                    <w:t>Задача с параметром</w:t>
                  </w:r>
                  <w:r w:rsidRPr="005825B9">
                    <w:rPr>
                      <w:rStyle w:val="FontStyle25"/>
                      <w:sz w:val="24"/>
                      <w:szCs w:val="24"/>
                    </w:rPr>
                    <w:t>.</w:t>
                  </w:r>
                </w:p>
                <w:p w:rsidR="00163153" w:rsidRDefault="00163153" w:rsidP="00163153">
                  <w:pPr>
                    <w:pStyle w:val="Style13"/>
                    <w:widowControl/>
                    <w:spacing w:line="259" w:lineRule="exact"/>
                    <w:ind w:firstLine="677"/>
                    <w:rPr>
                      <w:rStyle w:val="FontStyle25"/>
                      <w:sz w:val="24"/>
                      <w:szCs w:val="24"/>
                    </w:rPr>
                  </w:pPr>
                  <w:r w:rsidRPr="005825B9">
                    <w:rPr>
                      <w:rStyle w:val="FontStyle25"/>
                      <w:sz w:val="24"/>
                      <w:szCs w:val="24"/>
                    </w:rPr>
                    <w:t>Задача с параметрами, предполагающая возможность решения ее различными способами (графический метод, традиционный аналитический, с использованием производной и т.д.).</w:t>
                  </w:r>
                </w:p>
                <w:p w:rsidR="00163153" w:rsidRPr="005825B9" w:rsidRDefault="00163153" w:rsidP="00163153">
                  <w:pPr>
                    <w:pStyle w:val="Style1"/>
                    <w:widowControl/>
                    <w:ind w:left="691"/>
                    <w:rPr>
                      <w:rStyle w:val="FontStyle25"/>
                      <w:sz w:val="24"/>
                      <w:szCs w:val="24"/>
                    </w:rPr>
                  </w:pPr>
                  <w:r>
                    <w:rPr>
                      <w:rStyle w:val="FontStyle25"/>
                      <w:sz w:val="24"/>
                      <w:szCs w:val="24"/>
                    </w:rPr>
                    <w:t>В19</w:t>
                  </w:r>
                  <w:r w:rsidRPr="005825B9">
                    <w:rPr>
                      <w:rStyle w:val="FontStyle25"/>
                      <w:sz w:val="24"/>
                      <w:szCs w:val="24"/>
                    </w:rPr>
                    <w:t>: Умение строить и исследовать простейшие математические модели.</w:t>
                  </w:r>
                </w:p>
                <w:p w:rsidR="00163153" w:rsidRPr="005825B9" w:rsidRDefault="00163153" w:rsidP="00163153">
                  <w:pPr>
                    <w:pStyle w:val="Style13"/>
                    <w:widowControl/>
                    <w:spacing w:line="259" w:lineRule="exact"/>
                    <w:ind w:firstLine="677"/>
                    <w:rPr>
                      <w:rStyle w:val="FontStyle25"/>
                      <w:sz w:val="24"/>
                      <w:szCs w:val="24"/>
                    </w:rPr>
                  </w:pPr>
                  <w:r w:rsidRPr="005825B9">
                    <w:rPr>
                      <w:rStyle w:val="FontStyle25"/>
                      <w:sz w:val="24"/>
                      <w:szCs w:val="24"/>
                    </w:rPr>
                    <w:t>Задачи из теории чисел, предполагающие использование определенных методов решения, часто используемых при решении так называемых олимпиадных задач.</w:t>
                  </w:r>
                </w:p>
                <w:p w:rsidR="00163153" w:rsidRPr="005825B9" w:rsidRDefault="00163153" w:rsidP="00163153">
                  <w:pPr>
                    <w:pStyle w:val="Style1"/>
                    <w:widowControl/>
                    <w:ind w:left="691"/>
                    <w:rPr>
                      <w:rStyle w:val="FontStyle25"/>
                      <w:sz w:val="24"/>
                      <w:szCs w:val="24"/>
                    </w:rPr>
                  </w:pPr>
                </w:p>
                <w:p w:rsidR="00163153" w:rsidRPr="001C75B5" w:rsidRDefault="00163153" w:rsidP="00163153">
                  <w:pPr>
                    <w:pStyle w:val="Style13"/>
                    <w:widowControl/>
                    <w:spacing w:line="259" w:lineRule="exact"/>
                    <w:ind w:firstLine="0"/>
                    <w:rPr>
                      <w:rStyle w:val="FontStyle25"/>
                      <w:sz w:val="24"/>
                      <w:szCs w:val="24"/>
                    </w:rPr>
                  </w:pPr>
                  <w:r w:rsidRPr="001C75B5">
                    <w:rPr>
                      <w:rStyle w:val="FontStyle25"/>
                      <w:sz w:val="24"/>
                      <w:szCs w:val="24"/>
                    </w:rPr>
                    <w:t>Степень реша</w:t>
                  </w:r>
                  <w:r>
                    <w:rPr>
                      <w:rStyle w:val="FontStyle25"/>
                      <w:sz w:val="24"/>
                      <w:szCs w:val="24"/>
                    </w:rPr>
                    <w:t>емости заданий типа</w:t>
                  </w:r>
                  <w:r w:rsidRPr="001C75B5">
                    <w:rPr>
                      <w:rStyle w:val="FontStyle25"/>
                      <w:sz w:val="24"/>
                      <w:szCs w:val="24"/>
                    </w:rPr>
                    <w:t xml:space="preserve"> позволяет утверждать, что подбор заданий был осуществлен по степени сложно</w:t>
                  </w:r>
                  <w:r w:rsidRPr="001C75B5">
                    <w:rPr>
                      <w:rStyle w:val="FontStyle25"/>
                      <w:sz w:val="24"/>
                      <w:szCs w:val="24"/>
                    </w:rPr>
                    <w:softHyphen/>
                    <w:t xml:space="preserve">сти, трехступенчатое </w:t>
                  </w:r>
                  <w:proofErr w:type="spellStart"/>
                  <w:r w:rsidRPr="001C75B5">
                    <w:rPr>
                      <w:rStyle w:val="FontStyle25"/>
                      <w:sz w:val="24"/>
                      <w:szCs w:val="24"/>
                    </w:rPr>
                    <w:t>шкалирование</w:t>
                  </w:r>
                  <w:proofErr w:type="spellEnd"/>
                  <w:r w:rsidRPr="001C75B5">
                    <w:rPr>
                      <w:rStyle w:val="FontStyle25"/>
                      <w:sz w:val="24"/>
                      <w:szCs w:val="24"/>
                    </w:rPr>
                    <w:t xml:space="preserve"> при оценке заданий с развернутым ответом было оправдано.</w:t>
                  </w:r>
                </w:p>
                <w:p w:rsidR="00163153" w:rsidRPr="001C75B5" w:rsidRDefault="00163153" w:rsidP="00163153">
                  <w:pPr>
                    <w:pStyle w:val="Style13"/>
                    <w:widowControl/>
                    <w:spacing w:line="259" w:lineRule="exact"/>
                    <w:ind w:firstLine="658"/>
                    <w:rPr>
                      <w:rStyle w:val="FontStyle25"/>
                      <w:sz w:val="24"/>
                      <w:szCs w:val="24"/>
                    </w:rPr>
                  </w:pPr>
                  <w:r w:rsidRPr="001C75B5">
                    <w:rPr>
                      <w:rStyle w:val="FontStyle25"/>
                      <w:sz w:val="24"/>
                      <w:szCs w:val="24"/>
                    </w:rPr>
                    <w:t>Самый высокий показатель решаемости среди задач типа</w:t>
                  </w:r>
                  <w:proofErr w:type="gramStart"/>
                  <w:r w:rsidRPr="001C75B5">
                    <w:rPr>
                      <w:rStyle w:val="FontStyle25"/>
                      <w:sz w:val="24"/>
                      <w:szCs w:val="24"/>
                    </w:rPr>
                    <w:t xml:space="preserve"> С</w:t>
                  </w:r>
                  <w:proofErr w:type="gramEnd"/>
                  <w:r w:rsidRPr="001C75B5">
                    <w:rPr>
                      <w:rStyle w:val="FontStyle25"/>
                      <w:sz w:val="24"/>
                      <w:szCs w:val="24"/>
                    </w:rPr>
                    <w:t xml:space="preserve"> у задачи </w:t>
                  </w:r>
                  <w:r>
                    <w:rPr>
                      <w:rStyle w:val="FontStyle25"/>
                      <w:sz w:val="24"/>
                      <w:szCs w:val="24"/>
                    </w:rPr>
                    <w:t>В13</w:t>
                  </w:r>
                  <w:r w:rsidRPr="001C75B5">
                    <w:rPr>
                      <w:rStyle w:val="FontStyle25"/>
                      <w:sz w:val="24"/>
                      <w:szCs w:val="24"/>
                    </w:rPr>
                    <w:t xml:space="preserve"> .</w:t>
                  </w:r>
                </w:p>
                <w:p w:rsidR="00163153" w:rsidRPr="001C75B5" w:rsidRDefault="00163153" w:rsidP="00163153">
                  <w:pPr>
                    <w:pStyle w:val="Style13"/>
                    <w:widowControl/>
                    <w:spacing w:line="259" w:lineRule="exact"/>
                    <w:ind w:firstLine="658"/>
                    <w:rPr>
                      <w:rStyle w:val="FontStyle25"/>
                      <w:sz w:val="24"/>
                      <w:szCs w:val="24"/>
                    </w:rPr>
                  </w:pPr>
                  <w:r w:rsidRPr="001C75B5">
                    <w:rPr>
                      <w:rStyle w:val="FontStyle25"/>
                      <w:sz w:val="24"/>
                      <w:szCs w:val="24"/>
                    </w:rPr>
                    <w:t>Традиционн</w:t>
                  </w:r>
                  <w:r>
                    <w:rPr>
                      <w:rStyle w:val="FontStyle25"/>
                      <w:sz w:val="24"/>
                      <w:szCs w:val="24"/>
                    </w:rPr>
                    <w:t>ое</w:t>
                  </w:r>
                  <w:r w:rsidRPr="001C75B5">
                    <w:rPr>
                      <w:rStyle w:val="FontStyle25"/>
                      <w:sz w:val="24"/>
                      <w:szCs w:val="24"/>
                    </w:rPr>
                    <w:t xml:space="preserve"> уравнени</w:t>
                  </w:r>
                  <w:r>
                    <w:rPr>
                      <w:rStyle w:val="FontStyle25"/>
                      <w:sz w:val="24"/>
                      <w:szCs w:val="24"/>
                    </w:rPr>
                    <w:t>е</w:t>
                  </w:r>
                  <w:r w:rsidRPr="001C75B5">
                    <w:rPr>
                      <w:rStyle w:val="FontStyle25"/>
                      <w:sz w:val="24"/>
                      <w:szCs w:val="24"/>
                    </w:rPr>
                    <w:t xml:space="preserve"> с известным способом решения. Очевидно, что показатель успеш</w:t>
                  </w:r>
                  <w:r w:rsidRPr="001C75B5">
                    <w:rPr>
                      <w:rStyle w:val="FontStyle25"/>
                      <w:sz w:val="24"/>
                      <w:szCs w:val="24"/>
                    </w:rPr>
                    <w:softHyphen/>
                    <w:t>ности был бы значительно выше, если бы в данной задаче не требовалось анализировать полученные решения с учетом ограничений на знак или величину тригонометрического выражения.</w:t>
                  </w:r>
                </w:p>
                <w:p w:rsidR="00163153" w:rsidRPr="001C75B5" w:rsidRDefault="00163153" w:rsidP="00163153">
                  <w:pPr>
                    <w:pStyle w:val="Style13"/>
                    <w:widowControl/>
                    <w:spacing w:line="259" w:lineRule="exact"/>
                    <w:ind w:firstLine="653"/>
                    <w:rPr>
                      <w:rStyle w:val="FontStyle25"/>
                      <w:sz w:val="24"/>
                      <w:szCs w:val="24"/>
                    </w:rPr>
                  </w:pPr>
                  <w:r w:rsidRPr="001C75B5">
                    <w:rPr>
                      <w:rStyle w:val="FontStyle25"/>
                      <w:sz w:val="24"/>
                      <w:szCs w:val="24"/>
                    </w:rPr>
                    <w:t>При решении данной системы отчетливо проявились пробелы усвоения учащимися темы «Тригонометрия» - незнание формул (формул корней тригонометрических уравнений), непонимание сущности тригонометрических функций (множественность решения тригонометрического уравне</w:t>
                  </w:r>
                  <w:r w:rsidRPr="001C75B5">
                    <w:rPr>
                      <w:rStyle w:val="FontStyle25"/>
                      <w:sz w:val="24"/>
                      <w:szCs w:val="24"/>
                    </w:rPr>
                    <w:softHyphen/>
                    <w:t>ния, ограниченность функций и т.д.).</w:t>
                  </w:r>
                </w:p>
                <w:p w:rsidR="00163153" w:rsidRPr="001C75B5" w:rsidRDefault="00163153" w:rsidP="00163153">
                  <w:pPr>
                    <w:pStyle w:val="Style13"/>
                    <w:widowControl/>
                    <w:spacing w:line="259" w:lineRule="exact"/>
                    <w:ind w:firstLine="658"/>
                    <w:rPr>
                      <w:rStyle w:val="FontStyle25"/>
                      <w:sz w:val="24"/>
                      <w:szCs w:val="24"/>
                    </w:rPr>
                  </w:pPr>
                  <w:r w:rsidRPr="001C75B5">
                    <w:rPr>
                      <w:rStyle w:val="FontStyle25"/>
                      <w:sz w:val="24"/>
                      <w:szCs w:val="24"/>
                    </w:rPr>
                    <w:t>Резкое отличие показателей успешности заданий, принадлежащих одному уровню сложности,</w:t>
                  </w:r>
                  <w:r>
                    <w:rPr>
                      <w:rStyle w:val="FontStyle25"/>
                      <w:sz w:val="24"/>
                      <w:szCs w:val="24"/>
                    </w:rPr>
                    <w:t xml:space="preserve"> </w:t>
                  </w:r>
                  <w:r w:rsidRPr="001C75B5">
                    <w:rPr>
                      <w:rStyle w:val="FontStyle25"/>
                      <w:sz w:val="24"/>
                      <w:szCs w:val="24"/>
                    </w:rPr>
                    <w:t>объясняется тем, что по-прежнему «слабым звеном» в преподавании мате</w:t>
                  </w:r>
                  <w:r w:rsidRPr="001C75B5">
                    <w:rPr>
                      <w:rStyle w:val="FontStyle25"/>
                      <w:sz w:val="24"/>
                      <w:szCs w:val="24"/>
                    </w:rPr>
                    <w:softHyphen/>
                    <w:t>матики остается геометрия (стереометрические задачи - особенно).</w:t>
                  </w:r>
                </w:p>
                <w:p w:rsidR="00163153" w:rsidRPr="00A76247" w:rsidRDefault="00163153" w:rsidP="00163153">
                  <w:pPr>
                    <w:pStyle w:val="a4"/>
                    <w:numPr>
                      <w:ilvl w:val="0"/>
                      <w:numId w:val="14"/>
                    </w:numPr>
                    <w:shd w:val="clear" w:color="auto" w:fill="FFFFFF"/>
                    <w:spacing w:line="360" w:lineRule="auto"/>
                    <w:ind w:left="142"/>
                    <w:jc w:val="both"/>
                    <w:textAlignment w:val="baseline"/>
                    <w:rPr>
                      <w:iCs/>
                      <w:color w:val="000000"/>
                      <w:sz w:val="24"/>
                      <w:szCs w:val="24"/>
                    </w:rPr>
                  </w:pPr>
                  <w:r w:rsidRPr="00A76247">
                    <w:rPr>
                      <w:iCs/>
                      <w:color w:val="000000"/>
                      <w:sz w:val="24"/>
                      <w:szCs w:val="24"/>
                    </w:rPr>
                    <w:t>13 задание, наиболее успешно решаемое выпускниками, но в этом учебном году требовало применения формулы суммы, не так часто встречаемое в этом задании. В резу</w:t>
                  </w:r>
                  <w:r>
                    <w:rPr>
                      <w:iCs/>
                      <w:color w:val="000000"/>
                      <w:sz w:val="24"/>
                      <w:szCs w:val="24"/>
                    </w:rPr>
                    <w:t>льтате ненулевой балл набрали 44</w:t>
                  </w:r>
                  <w:r w:rsidRPr="00A76247">
                    <w:rPr>
                      <w:iCs/>
                      <w:color w:val="000000"/>
                      <w:sz w:val="24"/>
                      <w:szCs w:val="24"/>
                    </w:rPr>
                    <w:t>% выпускников.</w:t>
                  </w:r>
                </w:p>
                <w:p w:rsidR="00163153" w:rsidRPr="00A76247" w:rsidRDefault="00163153" w:rsidP="00163153">
                  <w:pPr>
                    <w:pStyle w:val="a4"/>
                    <w:numPr>
                      <w:ilvl w:val="0"/>
                      <w:numId w:val="14"/>
                    </w:numPr>
                    <w:shd w:val="clear" w:color="auto" w:fill="FFFFFF"/>
                    <w:spacing w:line="360" w:lineRule="auto"/>
                    <w:ind w:left="142"/>
                    <w:jc w:val="both"/>
                    <w:textAlignment w:val="baseline"/>
                    <w:rPr>
                      <w:iCs/>
                      <w:color w:val="000000"/>
                      <w:sz w:val="24"/>
                      <w:szCs w:val="24"/>
                    </w:rPr>
                  </w:pPr>
                  <w:r w:rsidRPr="00A76247">
                    <w:rPr>
                      <w:iCs/>
                      <w:color w:val="000000"/>
                      <w:sz w:val="24"/>
                      <w:szCs w:val="24"/>
                    </w:rPr>
                    <w:t xml:space="preserve">14 задание, </w:t>
                  </w:r>
                  <w:r>
                    <w:rPr>
                      <w:iCs/>
                      <w:color w:val="000000"/>
                      <w:sz w:val="24"/>
                      <w:szCs w:val="24"/>
                    </w:rPr>
                    <w:t>стереометрия, набрали 1 балл 0,8%, 2 балла 0,8%</w:t>
                  </w:r>
                </w:p>
                <w:p w:rsidR="00163153" w:rsidRDefault="00163153" w:rsidP="00163153">
                  <w:pPr>
                    <w:pStyle w:val="a4"/>
                    <w:numPr>
                      <w:ilvl w:val="0"/>
                      <w:numId w:val="14"/>
                    </w:numPr>
                    <w:shd w:val="clear" w:color="auto" w:fill="FFFFFF"/>
                    <w:spacing w:line="360" w:lineRule="auto"/>
                    <w:ind w:left="142"/>
                    <w:jc w:val="both"/>
                    <w:textAlignment w:val="baseline"/>
                    <w:rPr>
                      <w:iCs/>
                      <w:color w:val="000000"/>
                      <w:sz w:val="24"/>
                      <w:szCs w:val="24"/>
                    </w:rPr>
                  </w:pPr>
                  <w:r w:rsidRPr="00D43DCC">
                    <w:rPr>
                      <w:iCs/>
                      <w:color w:val="000000"/>
                      <w:sz w:val="24"/>
                      <w:szCs w:val="24"/>
                    </w:rPr>
                    <w:t xml:space="preserve">15 задание, </w:t>
                  </w:r>
                  <w:r>
                    <w:rPr>
                      <w:iCs/>
                      <w:color w:val="000000"/>
                      <w:sz w:val="24"/>
                      <w:szCs w:val="24"/>
                    </w:rPr>
                    <w:t>неравенства 2 балла набрали 10%, 1 балл 1.5%</w:t>
                  </w:r>
                  <w:r w:rsidRPr="00D43DCC">
                    <w:rPr>
                      <w:iCs/>
                      <w:color w:val="000000"/>
                      <w:sz w:val="24"/>
                      <w:szCs w:val="24"/>
                    </w:rPr>
                    <w:t xml:space="preserve"> </w:t>
                  </w:r>
                </w:p>
                <w:p w:rsidR="00163153" w:rsidRPr="00D43DCC" w:rsidRDefault="00163153" w:rsidP="00163153">
                  <w:pPr>
                    <w:pStyle w:val="a4"/>
                    <w:numPr>
                      <w:ilvl w:val="0"/>
                      <w:numId w:val="14"/>
                    </w:numPr>
                    <w:shd w:val="clear" w:color="auto" w:fill="FFFFFF"/>
                    <w:spacing w:line="360" w:lineRule="auto"/>
                    <w:ind w:left="142"/>
                    <w:jc w:val="both"/>
                    <w:textAlignment w:val="baseline"/>
                    <w:rPr>
                      <w:iCs/>
                      <w:color w:val="000000"/>
                      <w:sz w:val="24"/>
                      <w:szCs w:val="24"/>
                    </w:rPr>
                  </w:pPr>
                  <w:r w:rsidRPr="00D43DCC">
                    <w:rPr>
                      <w:iCs/>
                      <w:color w:val="000000"/>
                      <w:sz w:val="24"/>
                      <w:szCs w:val="24"/>
                    </w:rPr>
                    <w:t xml:space="preserve">16 задание </w:t>
                  </w:r>
                  <w:proofErr w:type="gramStart"/>
                  <w:r w:rsidRPr="00D43DCC">
                    <w:rPr>
                      <w:iCs/>
                      <w:color w:val="000000"/>
                      <w:sz w:val="24"/>
                      <w:szCs w:val="24"/>
                    </w:rPr>
                    <w:t>с</w:t>
                  </w:r>
                  <w:proofErr w:type="gramEnd"/>
                  <w:r w:rsidRPr="00D43DCC">
                    <w:rPr>
                      <w:iCs/>
                      <w:color w:val="000000"/>
                      <w:sz w:val="24"/>
                      <w:szCs w:val="24"/>
                    </w:rPr>
                    <w:t xml:space="preserve"> </w:t>
                  </w:r>
                  <w:proofErr w:type="gramStart"/>
                  <w:r>
                    <w:rPr>
                      <w:iCs/>
                      <w:color w:val="000000"/>
                      <w:sz w:val="24"/>
                      <w:szCs w:val="24"/>
                    </w:rPr>
                    <w:t>планиметрия</w:t>
                  </w:r>
                  <w:proofErr w:type="gramEnd"/>
                  <w:r w:rsidRPr="00D43DCC">
                    <w:rPr>
                      <w:iCs/>
                      <w:color w:val="000000"/>
                      <w:sz w:val="24"/>
                      <w:szCs w:val="24"/>
                    </w:rPr>
                    <w:t xml:space="preserve">, </w:t>
                  </w:r>
                  <w:r>
                    <w:rPr>
                      <w:iCs/>
                      <w:color w:val="000000"/>
                      <w:sz w:val="24"/>
                      <w:szCs w:val="24"/>
                    </w:rPr>
                    <w:t>три балла набрал 1 ученик 0,8%</w:t>
                  </w:r>
                </w:p>
                <w:p w:rsidR="00163153" w:rsidRPr="00A76247" w:rsidRDefault="00163153" w:rsidP="00163153">
                  <w:pPr>
                    <w:pStyle w:val="a4"/>
                    <w:numPr>
                      <w:ilvl w:val="0"/>
                      <w:numId w:val="14"/>
                    </w:numPr>
                    <w:shd w:val="clear" w:color="auto" w:fill="FFFFFF"/>
                    <w:spacing w:line="360" w:lineRule="auto"/>
                    <w:ind w:left="142"/>
                    <w:jc w:val="both"/>
                    <w:textAlignment w:val="baseline"/>
                    <w:rPr>
                      <w:iCs/>
                      <w:color w:val="000000"/>
                      <w:sz w:val="24"/>
                      <w:szCs w:val="24"/>
                    </w:rPr>
                  </w:pPr>
                  <w:r w:rsidRPr="00A76247">
                    <w:rPr>
                      <w:iCs/>
                      <w:color w:val="000000"/>
                      <w:sz w:val="24"/>
                      <w:szCs w:val="24"/>
                    </w:rPr>
                    <w:t xml:space="preserve">17 задание, </w:t>
                  </w:r>
                  <w:r>
                    <w:rPr>
                      <w:iCs/>
                      <w:color w:val="000000"/>
                      <w:sz w:val="24"/>
                      <w:szCs w:val="24"/>
                    </w:rPr>
                    <w:t>банковские задачи, три балла набрали 27 обучающихся 23%, один балл набрали 7 обучающихся, что составляет 6%</w:t>
                  </w:r>
                </w:p>
                <w:p w:rsidR="00163153" w:rsidRPr="00A76247" w:rsidRDefault="00163153" w:rsidP="00163153">
                  <w:pPr>
                    <w:pStyle w:val="a4"/>
                    <w:numPr>
                      <w:ilvl w:val="0"/>
                      <w:numId w:val="14"/>
                    </w:numPr>
                    <w:shd w:val="clear" w:color="auto" w:fill="FFFFFF"/>
                    <w:spacing w:line="360" w:lineRule="auto"/>
                    <w:ind w:left="142"/>
                    <w:jc w:val="both"/>
                    <w:textAlignment w:val="baseline"/>
                    <w:rPr>
                      <w:iCs/>
                      <w:color w:val="000000"/>
                      <w:sz w:val="24"/>
                      <w:szCs w:val="24"/>
                    </w:rPr>
                  </w:pPr>
                  <w:r>
                    <w:rPr>
                      <w:iCs/>
                      <w:color w:val="000000"/>
                      <w:sz w:val="24"/>
                      <w:szCs w:val="24"/>
                    </w:rPr>
                    <w:t>С 18 задания с параметром. Четыре балла набрал 1 обучающийся 0,8%, один балл набрали 3 обучающихся 2,5%</w:t>
                  </w:r>
                </w:p>
                <w:p w:rsidR="00163153" w:rsidRPr="00A76247" w:rsidRDefault="00163153" w:rsidP="00163153">
                  <w:pPr>
                    <w:pStyle w:val="a4"/>
                    <w:numPr>
                      <w:ilvl w:val="0"/>
                      <w:numId w:val="14"/>
                    </w:numPr>
                    <w:shd w:val="clear" w:color="auto" w:fill="FFFFFF"/>
                    <w:spacing w:line="360" w:lineRule="auto"/>
                    <w:ind w:left="142"/>
                    <w:jc w:val="both"/>
                    <w:textAlignment w:val="baseline"/>
                    <w:rPr>
                      <w:iCs/>
                      <w:color w:val="000000"/>
                      <w:sz w:val="24"/>
                      <w:szCs w:val="24"/>
                    </w:rPr>
                  </w:pPr>
                  <w:r>
                    <w:rPr>
                      <w:iCs/>
                      <w:color w:val="000000"/>
                      <w:sz w:val="24"/>
                      <w:szCs w:val="24"/>
                    </w:rPr>
                    <w:t xml:space="preserve">С 19 </w:t>
                  </w:r>
                  <w:proofErr w:type="gramStart"/>
                  <w:r>
                    <w:rPr>
                      <w:iCs/>
                      <w:color w:val="000000"/>
                      <w:sz w:val="24"/>
                      <w:szCs w:val="24"/>
                    </w:rPr>
                    <w:t>задании</w:t>
                  </w:r>
                  <w:proofErr w:type="gramEnd"/>
                  <w:r>
                    <w:rPr>
                      <w:iCs/>
                      <w:color w:val="000000"/>
                      <w:sz w:val="24"/>
                      <w:szCs w:val="24"/>
                    </w:rPr>
                    <w:t xml:space="preserve"> 1 балл набрали 14 обучающихся 12%, два балла набрали 2 обучающихся, что составляет 1,6%</w:t>
                  </w:r>
                </w:p>
                <w:p w:rsidR="00163153" w:rsidRDefault="00163153" w:rsidP="00163153">
                  <w:pPr>
                    <w:pStyle w:val="Style3"/>
                    <w:widowControl/>
                    <w:spacing w:line="259" w:lineRule="exact"/>
                    <w:ind w:left="3643"/>
                    <w:rPr>
                      <w:rStyle w:val="FontStyle23"/>
                      <w:color w:val="FF0000"/>
                    </w:rPr>
                  </w:pPr>
                </w:p>
                <w:p w:rsidR="00163153" w:rsidRPr="005A4E0B" w:rsidRDefault="00163153" w:rsidP="00163153">
                  <w:pPr>
                    <w:pStyle w:val="Style3"/>
                    <w:widowControl/>
                    <w:spacing w:line="259" w:lineRule="exact"/>
                    <w:rPr>
                      <w:rStyle w:val="FontStyle23"/>
                      <w:color w:val="000000"/>
                    </w:rPr>
                  </w:pPr>
                  <w:r>
                    <w:rPr>
                      <w:rStyle w:val="FontStyle23"/>
                      <w:color w:val="000000"/>
                    </w:rPr>
                    <w:t xml:space="preserve">                            </w:t>
                  </w:r>
                  <w:r w:rsidRPr="005A4E0B">
                    <w:rPr>
                      <w:rStyle w:val="FontStyle23"/>
                      <w:color w:val="000000"/>
                    </w:rPr>
                    <w:t xml:space="preserve">Общие выводы </w:t>
                  </w:r>
                </w:p>
                <w:p w:rsidR="00163153" w:rsidRPr="001C75B5" w:rsidRDefault="00163153" w:rsidP="00163153">
                  <w:pPr>
                    <w:pStyle w:val="Style14"/>
                    <w:widowControl/>
                    <w:tabs>
                      <w:tab w:val="left" w:pos="926"/>
                    </w:tabs>
                    <w:spacing w:before="106" w:line="259" w:lineRule="exact"/>
                    <w:rPr>
                      <w:rStyle w:val="FontStyle25"/>
                      <w:sz w:val="24"/>
                      <w:szCs w:val="24"/>
                    </w:rPr>
                  </w:pPr>
                  <w:r>
                    <w:rPr>
                      <w:rStyle w:val="FontStyle25"/>
                      <w:sz w:val="24"/>
                      <w:szCs w:val="24"/>
                    </w:rPr>
                    <w:t>Учитывая нынешнюю ситуацию п</w:t>
                  </w:r>
                  <w:r w:rsidRPr="001C75B5">
                    <w:rPr>
                      <w:rStyle w:val="FontStyle25"/>
                      <w:sz w:val="24"/>
                      <w:szCs w:val="24"/>
                    </w:rPr>
                    <w:t>олученные результаты ЕГЭ 20</w:t>
                  </w:r>
                  <w:r>
                    <w:rPr>
                      <w:rStyle w:val="FontStyle25"/>
                      <w:sz w:val="24"/>
                      <w:szCs w:val="24"/>
                    </w:rPr>
                    <w:t>20</w:t>
                  </w:r>
                  <w:r w:rsidRPr="001C75B5">
                    <w:rPr>
                      <w:rStyle w:val="FontStyle25"/>
                      <w:sz w:val="24"/>
                      <w:szCs w:val="24"/>
                    </w:rPr>
                    <w:t xml:space="preserve"> г. по математике адекватно отражают реальное состояние математического образования в Республике Татарстан и в районе </w:t>
                  </w:r>
                </w:p>
                <w:p w:rsidR="00163153" w:rsidRDefault="000058E5" w:rsidP="00163153">
                  <w:pPr>
                    <w:pStyle w:val="Style13"/>
                    <w:widowControl/>
                    <w:spacing w:line="259" w:lineRule="exact"/>
                    <w:ind w:firstLine="0"/>
                    <w:rPr>
                      <w:rStyle w:val="FontStyle25"/>
                      <w:sz w:val="24"/>
                      <w:szCs w:val="24"/>
                    </w:rPr>
                  </w:pPr>
                  <w:r>
                    <w:rPr>
                      <w:rStyle w:val="FontStyle25"/>
                      <w:sz w:val="24"/>
                      <w:szCs w:val="24"/>
                    </w:rPr>
                    <w:t xml:space="preserve"> </w:t>
                  </w:r>
                </w:p>
                <w:p w:rsidR="00163153" w:rsidRPr="001C75B5" w:rsidRDefault="00163153" w:rsidP="00163153">
                  <w:pPr>
                    <w:pStyle w:val="Style13"/>
                    <w:widowControl/>
                    <w:spacing w:line="259" w:lineRule="exact"/>
                    <w:ind w:firstLine="851"/>
                    <w:rPr>
                      <w:rStyle w:val="FontStyle25"/>
                      <w:sz w:val="24"/>
                      <w:szCs w:val="24"/>
                    </w:rPr>
                  </w:pPr>
                  <w:r w:rsidRPr="001C75B5">
                    <w:rPr>
                      <w:rStyle w:val="FontStyle25"/>
                      <w:sz w:val="24"/>
                      <w:szCs w:val="24"/>
                    </w:rPr>
                    <w:t>Учащиеся по-прежнему крайне плохо усваивают содержательные блоки - «Геометрия» и «Тригонометрия». Причиной типичных ошибок, главным образом, является незнание основных свойств, признаков, теорем геометрии и незнание тригонометрических формул, а также большое число вычислительных ошибок</w:t>
                  </w:r>
                </w:p>
                <w:p w:rsidR="00163153" w:rsidRPr="001C75B5" w:rsidRDefault="00163153" w:rsidP="00163153">
                  <w:pPr>
                    <w:pStyle w:val="Style13"/>
                    <w:widowControl/>
                    <w:spacing w:line="259" w:lineRule="exact"/>
                    <w:rPr>
                      <w:rStyle w:val="FontStyle25"/>
                      <w:sz w:val="24"/>
                      <w:szCs w:val="24"/>
                    </w:rPr>
                  </w:pPr>
                  <w:r w:rsidRPr="001C75B5">
                    <w:rPr>
                      <w:rStyle w:val="FontStyle25"/>
                      <w:sz w:val="24"/>
                      <w:szCs w:val="24"/>
                    </w:rPr>
                    <w:t>Анализ решений заданий с развернутым ответом, предложенных участниками экзамена, по</w:t>
                  </w:r>
                  <w:r w:rsidRPr="001C75B5">
                    <w:rPr>
                      <w:rStyle w:val="FontStyle25"/>
                      <w:sz w:val="24"/>
                      <w:szCs w:val="24"/>
                    </w:rPr>
                    <w:softHyphen/>
                    <w:t xml:space="preserve">зволяет выявить основные слабые места в системе преподавания математики - </w:t>
                  </w:r>
                  <w:proofErr w:type="spellStart"/>
                  <w:r w:rsidRPr="001C75B5">
                    <w:rPr>
                      <w:rStyle w:val="FontStyle25"/>
                      <w:sz w:val="24"/>
                      <w:szCs w:val="24"/>
                    </w:rPr>
                    <w:t>алгоритмичность</w:t>
                  </w:r>
                  <w:proofErr w:type="spellEnd"/>
                  <w:r w:rsidRPr="001C75B5">
                    <w:rPr>
                      <w:rStyle w:val="FontStyle25"/>
                      <w:sz w:val="24"/>
                      <w:szCs w:val="24"/>
                    </w:rPr>
                    <w:t xml:space="preserve"> («шаблонность») при решении задач, неумение использовать имеющиеся знания в незнакомой си</w:t>
                  </w:r>
                  <w:r w:rsidRPr="001C75B5">
                    <w:rPr>
                      <w:rStyle w:val="FontStyle25"/>
                      <w:sz w:val="24"/>
                      <w:szCs w:val="24"/>
                    </w:rPr>
                    <w:softHyphen/>
                    <w:t xml:space="preserve">туации. Учителям математики необходимо в процессе обучения уделять больше внимания развитию самостоятельности и </w:t>
                  </w:r>
                  <w:r>
                    <w:rPr>
                      <w:rStyle w:val="FontStyle25"/>
                      <w:sz w:val="24"/>
                      <w:szCs w:val="24"/>
                    </w:rPr>
                    <w:t>математического</w:t>
                  </w:r>
                  <w:r w:rsidRPr="001C75B5">
                    <w:rPr>
                      <w:rStyle w:val="FontStyle25"/>
                      <w:sz w:val="24"/>
                      <w:szCs w:val="24"/>
                    </w:rPr>
                    <w:t xml:space="preserve"> мышления учащихся, как за счёт грамотного подбора нестандарт</w:t>
                  </w:r>
                  <w:r w:rsidRPr="001C75B5">
                    <w:rPr>
                      <w:rStyle w:val="FontStyle25"/>
                      <w:sz w:val="24"/>
                      <w:szCs w:val="24"/>
                    </w:rPr>
                    <w:softHyphen/>
                    <w:t>ных заданий, при решении которых появляются определенные «методически заложенные» трудно</w:t>
                  </w:r>
                  <w:r w:rsidRPr="001C75B5">
                    <w:rPr>
                      <w:rStyle w:val="FontStyle25"/>
                      <w:sz w:val="24"/>
                      <w:szCs w:val="24"/>
                    </w:rPr>
                    <w:softHyphen/>
                    <w:t>сти и предполагающие возможность неоднозначного решения, так и за счёт резкого увеличения ак</w:t>
                  </w:r>
                  <w:r w:rsidRPr="001C75B5">
                    <w:rPr>
                      <w:rStyle w:val="FontStyle25"/>
                      <w:sz w:val="24"/>
                      <w:szCs w:val="24"/>
                    </w:rPr>
                    <w:softHyphen/>
                    <w:t>тивных форм, методов и приёмов обучения.</w:t>
                  </w:r>
                </w:p>
                <w:p w:rsidR="00163153" w:rsidRPr="001C75B5" w:rsidRDefault="00163153" w:rsidP="00163153">
                  <w:pPr>
                    <w:pStyle w:val="Style13"/>
                    <w:widowControl/>
                    <w:spacing w:line="259" w:lineRule="exact"/>
                    <w:ind w:firstLine="677"/>
                    <w:rPr>
                      <w:rStyle w:val="FontStyle25"/>
                      <w:sz w:val="24"/>
                      <w:szCs w:val="24"/>
                    </w:rPr>
                  </w:pPr>
                </w:p>
                <w:p w:rsidR="00163153" w:rsidRPr="001C75B5" w:rsidRDefault="00163153" w:rsidP="00163153">
                  <w:pPr>
                    <w:pStyle w:val="Style13"/>
                    <w:widowControl/>
                    <w:spacing w:line="259" w:lineRule="exact"/>
                    <w:ind w:firstLine="667"/>
                    <w:rPr>
                      <w:rStyle w:val="FontStyle25"/>
                      <w:sz w:val="24"/>
                      <w:szCs w:val="24"/>
                    </w:rPr>
                  </w:pPr>
                </w:p>
                <w:p w:rsidR="00163153" w:rsidRPr="00163153" w:rsidRDefault="00163153" w:rsidP="00163153">
                  <w:pPr>
                    <w:pStyle w:val="Style14"/>
                    <w:widowControl/>
                    <w:tabs>
                      <w:tab w:val="left" w:pos="926"/>
                    </w:tabs>
                    <w:spacing w:line="259" w:lineRule="exact"/>
                    <w:ind w:left="682" w:firstLine="0"/>
                    <w:rPr>
                      <w:rStyle w:val="FontStyle25"/>
                      <w:b/>
                      <w:sz w:val="24"/>
                      <w:szCs w:val="24"/>
                    </w:rPr>
                  </w:pPr>
                  <w:r w:rsidRPr="001C75B5">
                    <w:rPr>
                      <w:rStyle w:val="FontStyle25"/>
                      <w:sz w:val="24"/>
                      <w:szCs w:val="24"/>
                    </w:rPr>
                    <w:t xml:space="preserve">                              </w:t>
                  </w:r>
                  <w:r>
                    <w:rPr>
                      <w:rStyle w:val="FontStyle25"/>
                      <w:b/>
                      <w:sz w:val="24"/>
                      <w:szCs w:val="24"/>
                    </w:rPr>
                    <w:t>Рекомендации</w:t>
                  </w:r>
                </w:p>
                <w:p w:rsidR="00163153" w:rsidRPr="001C75B5" w:rsidRDefault="00163153" w:rsidP="00163153">
                  <w:pPr>
                    <w:pStyle w:val="Style14"/>
                    <w:widowControl/>
                    <w:tabs>
                      <w:tab w:val="left" w:pos="926"/>
                    </w:tabs>
                    <w:spacing w:line="259" w:lineRule="exact"/>
                    <w:ind w:left="682" w:firstLine="0"/>
                    <w:rPr>
                      <w:rStyle w:val="FontStyle25"/>
                      <w:sz w:val="24"/>
                      <w:szCs w:val="24"/>
                    </w:rPr>
                  </w:pPr>
                  <w:r w:rsidRPr="001C75B5">
                    <w:rPr>
                      <w:rStyle w:val="FontStyle25"/>
                      <w:sz w:val="24"/>
                      <w:szCs w:val="24"/>
                    </w:rPr>
                    <w:t>1.Провести подробный анализ в школах по итогам сдачи ЕГЭ по математике по каждому заданию.</w:t>
                  </w:r>
                </w:p>
                <w:p w:rsidR="00163153" w:rsidRPr="001C75B5" w:rsidRDefault="00163153" w:rsidP="00163153">
                  <w:pPr>
                    <w:pStyle w:val="Style14"/>
                    <w:widowControl/>
                    <w:tabs>
                      <w:tab w:val="left" w:pos="926"/>
                    </w:tabs>
                    <w:spacing w:line="259" w:lineRule="exact"/>
                    <w:ind w:left="682" w:firstLine="0"/>
                    <w:rPr>
                      <w:rStyle w:val="FontStyle25"/>
                      <w:sz w:val="24"/>
                      <w:szCs w:val="24"/>
                    </w:rPr>
                  </w:pPr>
                  <w:r w:rsidRPr="001C75B5">
                    <w:rPr>
                      <w:rStyle w:val="FontStyle25"/>
                      <w:sz w:val="24"/>
                      <w:szCs w:val="24"/>
                    </w:rPr>
                    <w:t>2.Неоходимо проводить целенаправленную подготовку учащихся к сдаче ЕГЭ с учетом</w:t>
                  </w:r>
                </w:p>
                <w:p w:rsidR="00163153" w:rsidRDefault="00163153" w:rsidP="00163153">
                  <w:pPr>
                    <w:pStyle w:val="Style14"/>
                    <w:widowControl/>
                    <w:tabs>
                      <w:tab w:val="left" w:pos="926"/>
                    </w:tabs>
                    <w:spacing w:line="259" w:lineRule="exact"/>
                    <w:ind w:left="682" w:firstLine="0"/>
                    <w:rPr>
                      <w:rStyle w:val="FontStyle25"/>
                      <w:sz w:val="24"/>
                      <w:szCs w:val="24"/>
                    </w:rPr>
                  </w:pPr>
                  <w:r w:rsidRPr="001C75B5">
                    <w:rPr>
                      <w:rStyle w:val="FontStyle25"/>
                      <w:sz w:val="24"/>
                      <w:szCs w:val="24"/>
                    </w:rPr>
                    <w:t>индивидуальных способностей и возможностей каждого ученика.</w:t>
                  </w:r>
                </w:p>
                <w:p w:rsidR="00163153" w:rsidRPr="001C75B5" w:rsidRDefault="00163153" w:rsidP="00163153">
                  <w:pPr>
                    <w:pStyle w:val="Style14"/>
                    <w:widowControl/>
                    <w:tabs>
                      <w:tab w:val="left" w:pos="926"/>
                    </w:tabs>
                    <w:spacing w:line="259" w:lineRule="exact"/>
                    <w:ind w:left="682" w:firstLine="0"/>
                    <w:rPr>
                      <w:rStyle w:val="FontStyle25"/>
                      <w:sz w:val="24"/>
                      <w:szCs w:val="24"/>
                    </w:rPr>
                  </w:pPr>
                  <w:r>
                    <w:rPr>
                      <w:rStyle w:val="FontStyle25"/>
                      <w:sz w:val="24"/>
                      <w:szCs w:val="24"/>
                    </w:rPr>
                    <w:t>3.Работа с родителями</w:t>
                  </w:r>
                </w:p>
                <w:p w:rsidR="00163153" w:rsidRPr="001C75B5" w:rsidRDefault="00163153" w:rsidP="00163153">
                  <w:pPr>
                    <w:pStyle w:val="Style14"/>
                    <w:widowControl/>
                    <w:tabs>
                      <w:tab w:val="left" w:pos="926"/>
                    </w:tabs>
                    <w:spacing w:line="259" w:lineRule="exact"/>
                    <w:ind w:left="682" w:firstLine="0"/>
                    <w:rPr>
                      <w:rStyle w:val="FontStyle25"/>
                      <w:sz w:val="24"/>
                      <w:szCs w:val="24"/>
                    </w:rPr>
                  </w:pPr>
                </w:p>
                <w:p w:rsidR="00163153" w:rsidRDefault="00163153" w:rsidP="00163153">
                  <w:pPr>
                    <w:pStyle w:val="Style14"/>
                    <w:widowControl/>
                    <w:tabs>
                      <w:tab w:val="left" w:pos="926"/>
                    </w:tabs>
                    <w:spacing w:line="259" w:lineRule="exact"/>
                    <w:ind w:left="682" w:firstLine="0"/>
                    <w:rPr>
                      <w:rStyle w:val="FontStyle41"/>
                    </w:rPr>
                  </w:pPr>
                  <w:r>
                    <w:rPr>
                      <w:rStyle w:val="FontStyle25"/>
                    </w:rPr>
                    <w:t xml:space="preserve">   </w:t>
                  </w:r>
                </w:p>
                <w:p w:rsidR="00865F5C" w:rsidRDefault="00865F5C" w:rsidP="00190CE1">
                  <w:pPr>
                    <w:shd w:val="clear" w:color="auto" w:fill="FFFFFF"/>
                    <w:spacing w:after="0"/>
                    <w:jc w:val="center"/>
                    <w:outlineLvl w:val="2"/>
                    <w:rPr>
                      <w:rFonts w:ascii="Times New Roman" w:eastAsia="Times New Roman" w:hAnsi="Times New Roman" w:cs="Times New Roman"/>
                      <w:b/>
                      <w:sz w:val="24"/>
                      <w:szCs w:val="24"/>
                    </w:rPr>
                  </w:pPr>
                </w:p>
                <w:p w:rsidR="00190CE1" w:rsidRPr="008C2D8E" w:rsidRDefault="00190CE1" w:rsidP="00190CE1">
                  <w:pPr>
                    <w:shd w:val="clear" w:color="auto" w:fill="FFFFFF"/>
                    <w:spacing w:after="0"/>
                    <w:jc w:val="center"/>
                    <w:outlineLvl w:val="2"/>
                    <w:rPr>
                      <w:rFonts w:ascii="Times New Roman" w:eastAsia="Times New Roman" w:hAnsi="Times New Roman" w:cs="Times New Roman"/>
                      <w:b/>
                      <w:sz w:val="24"/>
                      <w:szCs w:val="24"/>
                    </w:rPr>
                  </w:pPr>
                  <w:r w:rsidRPr="008C2D8E">
                    <w:rPr>
                      <w:rFonts w:ascii="Times New Roman" w:eastAsia="Times New Roman" w:hAnsi="Times New Roman" w:cs="Times New Roman"/>
                      <w:b/>
                      <w:sz w:val="24"/>
                      <w:szCs w:val="24"/>
                    </w:rPr>
                    <w:t>Анализ ЕГЭ по химии за 2019-2020 учебный год.</w:t>
                  </w:r>
                </w:p>
                <w:p w:rsidR="00190CE1" w:rsidRPr="008C2D8E" w:rsidRDefault="00190CE1" w:rsidP="00190CE1">
                  <w:pPr>
                    <w:shd w:val="clear" w:color="auto" w:fill="FFFFFF"/>
                    <w:spacing w:after="0"/>
                    <w:jc w:val="center"/>
                    <w:outlineLvl w:val="2"/>
                    <w:rPr>
                      <w:rFonts w:ascii="Times New Roman" w:eastAsia="Times New Roman" w:hAnsi="Times New Roman" w:cs="Times New Roman"/>
                      <w:b/>
                      <w:sz w:val="24"/>
                      <w:szCs w:val="24"/>
                    </w:rPr>
                  </w:pPr>
                </w:p>
                <w:p w:rsidR="00190CE1" w:rsidRPr="008A2B49" w:rsidRDefault="00190CE1" w:rsidP="00190CE1">
                  <w:pPr>
                    <w:shd w:val="clear" w:color="auto" w:fill="FFFFFF"/>
                    <w:spacing w:after="0"/>
                    <w:outlineLvl w:val="2"/>
                    <w:rPr>
                      <w:rFonts w:ascii="Times New Roman" w:eastAsia="Times New Roman" w:hAnsi="Times New Roman" w:cs="Times New Roman"/>
                      <w:sz w:val="24"/>
                      <w:szCs w:val="24"/>
                    </w:rPr>
                  </w:pPr>
                  <w:r w:rsidRPr="008C2D8E">
                    <w:rPr>
                      <w:rFonts w:ascii="Times New Roman" w:eastAsia="Times New Roman" w:hAnsi="Times New Roman" w:cs="Times New Roman"/>
                      <w:sz w:val="24"/>
                      <w:szCs w:val="24"/>
                    </w:rPr>
                    <w:t xml:space="preserve">    </w:t>
                  </w:r>
                  <w:r w:rsidRPr="008C2D8E">
                    <w:rPr>
                      <w:rFonts w:ascii="Times New Roman" w:eastAsia="Times New Roman" w:hAnsi="Times New Roman" w:cs="Times New Roman"/>
                      <w:sz w:val="24"/>
                      <w:szCs w:val="24"/>
                    </w:rPr>
                    <w:tab/>
                    <w:t xml:space="preserve">16 июля 2020 года проводился ЕГЭ по химии. В сдаче экзамена приняли участие 41 выпускник из 12 школ </w:t>
                  </w:r>
                  <w:proofErr w:type="spellStart"/>
                  <w:r w:rsidRPr="008C2D8E">
                    <w:rPr>
                      <w:rFonts w:ascii="Times New Roman" w:eastAsia="Times New Roman" w:hAnsi="Times New Roman" w:cs="Times New Roman"/>
                      <w:sz w:val="24"/>
                      <w:szCs w:val="24"/>
                    </w:rPr>
                    <w:t>Нурлатского</w:t>
                  </w:r>
                  <w:proofErr w:type="spellEnd"/>
                  <w:r w:rsidRPr="008C2D8E">
                    <w:rPr>
                      <w:rFonts w:ascii="Times New Roman" w:eastAsia="Times New Roman" w:hAnsi="Times New Roman" w:cs="Times New Roman"/>
                      <w:sz w:val="24"/>
                      <w:szCs w:val="24"/>
                    </w:rPr>
                    <w:t xml:space="preserve"> муниципального района РТ. </w:t>
                  </w:r>
                </w:p>
                <w:p w:rsidR="00190CE1" w:rsidRPr="008C2D8E" w:rsidRDefault="00190CE1" w:rsidP="00190CE1">
                  <w:pPr>
                    <w:shd w:val="clear" w:color="auto" w:fill="FFFFFF"/>
                    <w:spacing w:after="0"/>
                    <w:jc w:val="right"/>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p>
                <w:tbl>
                  <w:tblPr>
                    <w:tblpPr w:leftFromText="180" w:rightFromText="180" w:vertAnchor="page" w:horzAnchor="margin" w:tblpXSpec="center" w:tblpY="11686"/>
                    <w:tblOverlap w:val="never"/>
                    <w:tblW w:w="10774" w:type="dxa"/>
                    <w:shd w:val="clear" w:color="auto" w:fill="FFFFFF"/>
                    <w:tblCellMar>
                      <w:left w:w="0" w:type="dxa"/>
                      <w:right w:w="0" w:type="dxa"/>
                    </w:tblCellMar>
                    <w:tblLook w:val="04A0" w:firstRow="1" w:lastRow="0" w:firstColumn="1" w:lastColumn="0" w:noHBand="0" w:noVBand="1"/>
                  </w:tblPr>
                  <w:tblGrid>
                    <w:gridCol w:w="2617"/>
                    <w:gridCol w:w="1524"/>
                    <w:gridCol w:w="644"/>
                    <w:gridCol w:w="639"/>
                    <w:gridCol w:w="640"/>
                    <w:gridCol w:w="640"/>
                    <w:gridCol w:w="640"/>
                    <w:gridCol w:w="639"/>
                    <w:gridCol w:w="640"/>
                    <w:gridCol w:w="640"/>
                    <w:gridCol w:w="751"/>
                    <w:gridCol w:w="760"/>
                  </w:tblGrid>
                  <w:tr w:rsidR="00190CE1" w:rsidRPr="008C2D8E" w:rsidTr="000058E5">
                    <w:tc>
                      <w:tcPr>
                        <w:tcW w:w="10774" w:type="dxa"/>
                        <w:gridSpan w:val="12"/>
                        <w:tcBorders>
                          <w:top w:val="nil"/>
                          <w:left w:val="nil"/>
                          <w:bottom w:val="nil"/>
                          <w:right w:val="nil"/>
                        </w:tcBorders>
                        <w:shd w:val="clear" w:color="auto" w:fill="auto"/>
                        <w:tcMar>
                          <w:top w:w="30" w:type="dxa"/>
                          <w:left w:w="30" w:type="dxa"/>
                          <w:bottom w:w="30" w:type="dxa"/>
                          <w:right w:w="30" w:type="dxa"/>
                        </w:tcMar>
                        <w:vAlign w:val="center"/>
                        <w:hideMark/>
                      </w:tcPr>
                      <w:p w:rsidR="00190CE1" w:rsidRPr="008C2D8E" w:rsidRDefault="00190CE1" w:rsidP="00190CE1">
                        <w:pPr>
                          <w:tabs>
                            <w:tab w:val="left" w:pos="15563"/>
                            <w:tab w:val="left" w:pos="16839"/>
                          </w:tabs>
                          <w:spacing w:after="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 xml:space="preserve">2.  Распределения тестовых баллов </w:t>
                        </w:r>
                      </w:p>
                    </w:tc>
                  </w:tr>
                  <w:tr w:rsidR="00190CE1" w:rsidRPr="008C2D8E" w:rsidTr="000058E5">
                    <w:tc>
                      <w:tcPr>
                        <w:tcW w:w="2617"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5" w:after="15"/>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br/>
                          <w:t> </w:t>
                        </w:r>
                        <w:r w:rsidRPr="008C2D8E">
                          <w:rPr>
                            <w:rFonts w:ascii="Times New Roman" w:eastAsia="Times New Roman" w:hAnsi="Times New Roman" w:cs="Times New Roman"/>
                            <w:b/>
                            <w:bCs/>
                            <w:color w:val="000000" w:themeColor="text1"/>
                            <w:sz w:val="24"/>
                            <w:szCs w:val="24"/>
                          </w:rPr>
                          <w:t>Предмет</w:t>
                        </w: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Количество участников по предмету</w:t>
                        </w:r>
                      </w:p>
                    </w:tc>
                    <w:tc>
                      <w:tcPr>
                        <w:tcW w:w="644"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0-10</w:t>
                        </w:r>
                      </w:p>
                    </w:tc>
                    <w:tc>
                      <w:tcPr>
                        <w:tcW w:w="639"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11-20</w:t>
                        </w:r>
                      </w:p>
                    </w:tc>
                    <w:tc>
                      <w:tcPr>
                        <w:tcW w:w="64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21-30</w:t>
                        </w:r>
                      </w:p>
                    </w:tc>
                    <w:tc>
                      <w:tcPr>
                        <w:tcW w:w="64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31-40</w:t>
                        </w:r>
                      </w:p>
                    </w:tc>
                    <w:tc>
                      <w:tcPr>
                        <w:tcW w:w="64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41-50</w:t>
                        </w:r>
                      </w:p>
                    </w:tc>
                    <w:tc>
                      <w:tcPr>
                        <w:tcW w:w="639"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51-60</w:t>
                        </w:r>
                      </w:p>
                    </w:tc>
                    <w:tc>
                      <w:tcPr>
                        <w:tcW w:w="64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61-70</w:t>
                        </w:r>
                      </w:p>
                    </w:tc>
                    <w:tc>
                      <w:tcPr>
                        <w:tcW w:w="64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71-80</w:t>
                        </w:r>
                      </w:p>
                    </w:tc>
                    <w:tc>
                      <w:tcPr>
                        <w:tcW w:w="751"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81-90</w:t>
                        </w:r>
                      </w:p>
                    </w:tc>
                    <w:tc>
                      <w:tcPr>
                        <w:tcW w:w="76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91-100</w:t>
                        </w:r>
                      </w:p>
                    </w:tc>
                  </w:tr>
                  <w:tr w:rsidR="00190CE1" w:rsidRPr="008C2D8E" w:rsidTr="000058E5">
                    <w:tc>
                      <w:tcPr>
                        <w:tcW w:w="2617"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 xml:space="preserve"> химия</w:t>
                        </w:r>
                      </w:p>
                    </w:tc>
                    <w:tc>
                      <w:tcPr>
                        <w:tcW w:w="1524"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41</w:t>
                        </w:r>
                      </w:p>
                    </w:tc>
                    <w:tc>
                      <w:tcPr>
                        <w:tcW w:w="6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1</w:t>
                        </w:r>
                      </w:p>
                    </w:tc>
                    <w:tc>
                      <w:tcPr>
                        <w:tcW w:w="63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2</w:t>
                        </w:r>
                      </w:p>
                    </w:tc>
                    <w:tc>
                      <w:tcPr>
                        <w:tcW w:w="64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3</w:t>
                        </w:r>
                      </w:p>
                    </w:tc>
                    <w:tc>
                      <w:tcPr>
                        <w:tcW w:w="64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2</w:t>
                        </w:r>
                      </w:p>
                    </w:tc>
                    <w:tc>
                      <w:tcPr>
                        <w:tcW w:w="64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8</w:t>
                        </w:r>
                      </w:p>
                    </w:tc>
                    <w:tc>
                      <w:tcPr>
                        <w:tcW w:w="63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3</w:t>
                        </w:r>
                      </w:p>
                    </w:tc>
                    <w:tc>
                      <w:tcPr>
                        <w:tcW w:w="64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5</w:t>
                        </w:r>
                      </w:p>
                    </w:tc>
                    <w:tc>
                      <w:tcPr>
                        <w:tcW w:w="64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190CE1" w:rsidRDefault="00190CE1" w:rsidP="00190CE1">
                        <w:pPr>
                          <w:spacing w:before="180" w:after="18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Pr="00190CE1">
                          <w:rPr>
                            <w:rFonts w:ascii="Times New Roman" w:eastAsia="Times New Roman" w:hAnsi="Times New Roman" w:cs="Times New Roman"/>
                            <w:color w:val="000000" w:themeColor="text1"/>
                            <w:sz w:val="24"/>
                            <w:szCs w:val="24"/>
                          </w:rPr>
                          <w:t>0</w:t>
                        </w:r>
                      </w:p>
                    </w:tc>
                    <w:tc>
                      <w:tcPr>
                        <w:tcW w:w="751"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3</w:t>
                        </w:r>
                      </w:p>
                    </w:tc>
                    <w:tc>
                      <w:tcPr>
                        <w:tcW w:w="76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color w:val="000000" w:themeColor="text1"/>
                            <w:sz w:val="24"/>
                            <w:szCs w:val="24"/>
                          </w:rPr>
                          <w:t>4</w:t>
                        </w:r>
                      </w:p>
                    </w:tc>
                  </w:tr>
                </w:tbl>
                <w:p w:rsidR="00190CE1" w:rsidRPr="008C2D8E" w:rsidRDefault="00190CE1" w:rsidP="00190CE1">
                  <w:pPr>
                    <w:shd w:val="clear" w:color="auto" w:fill="FFFFFF"/>
                    <w:spacing w:before="180" w:after="180"/>
                    <w:rPr>
                      <w:rFonts w:ascii="Times New Roman" w:eastAsia="Times New Roman" w:hAnsi="Times New Roman" w:cs="Times New Roman"/>
                      <w:color w:val="152731"/>
                      <w:sz w:val="24"/>
                      <w:szCs w:val="24"/>
                    </w:rPr>
                  </w:pPr>
                </w:p>
                <w:tbl>
                  <w:tblPr>
                    <w:tblW w:w="8553" w:type="dxa"/>
                    <w:tblInd w:w="739" w:type="dxa"/>
                    <w:shd w:val="clear" w:color="auto" w:fill="FFFFFF"/>
                    <w:tblCellMar>
                      <w:left w:w="0" w:type="dxa"/>
                      <w:right w:w="0" w:type="dxa"/>
                    </w:tblCellMar>
                    <w:tblLook w:val="04A0" w:firstRow="1" w:lastRow="0" w:firstColumn="1" w:lastColumn="0" w:noHBand="0" w:noVBand="1"/>
                  </w:tblPr>
                  <w:tblGrid>
                    <w:gridCol w:w="5245"/>
                    <w:gridCol w:w="3308"/>
                  </w:tblGrid>
                  <w:tr w:rsidR="00190CE1" w:rsidRPr="008C2D8E" w:rsidTr="000058E5">
                    <w:trPr>
                      <w:trHeight w:val="245"/>
                    </w:trPr>
                    <w:tc>
                      <w:tcPr>
                        <w:tcW w:w="8553" w:type="dxa"/>
                        <w:gridSpan w:val="2"/>
                        <w:tcBorders>
                          <w:top w:val="nil"/>
                          <w:left w:val="nil"/>
                          <w:bottom w:val="nil"/>
                          <w:right w:val="nil"/>
                        </w:tcBorders>
                        <w:shd w:val="clear" w:color="auto" w:fill="auto"/>
                        <w:tcMar>
                          <w:top w:w="30" w:type="dxa"/>
                          <w:left w:w="30" w:type="dxa"/>
                          <w:bottom w:w="30" w:type="dxa"/>
                          <w:right w:w="30" w:type="dxa"/>
                        </w:tcMar>
                        <w:vAlign w:val="center"/>
                        <w:hideMark/>
                      </w:tcPr>
                      <w:p w:rsidR="00190CE1" w:rsidRPr="008C2D8E" w:rsidRDefault="00190CE1" w:rsidP="00190CE1">
                        <w:pPr>
                          <w:spacing w:before="15" w:after="15"/>
                          <w:rPr>
                            <w:rFonts w:ascii="Times New Roman" w:eastAsia="Times New Roman" w:hAnsi="Times New Roman" w:cs="Times New Roman"/>
                            <w:b/>
                            <w:bCs/>
                            <w:color w:val="000000" w:themeColor="text1"/>
                            <w:sz w:val="24"/>
                            <w:szCs w:val="24"/>
                          </w:rPr>
                        </w:pPr>
                      </w:p>
                      <w:p w:rsidR="00190CE1" w:rsidRPr="008C2D8E" w:rsidRDefault="00190CE1" w:rsidP="00190CE1">
                        <w:pPr>
                          <w:spacing w:before="15" w:after="15"/>
                          <w:jc w:val="center"/>
                          <w:rPr>
                            <w:rFonts w:ascii="Times New Roman" w:eastAsia="Times New Roman" w:hAnsi="Times New Roman" w:cs="Times New Roman"/>
                            <w:color w:val="000000" w:themeColor="text1"/>
                            <w:sz w:val="24"/>
                            <w:szCs w:val="24"/>
                          </w:rPr>
                        </w:pPr>
                        <w:r w:rsidRPr="008C2D8E">
                          <w:rPr>
                            <w:rFonts w:ascii="Times New Roman" w:eastAsia="Times New Roman" w:hAnsi="Times New Roman" w:cs="Times New Roman"/>
                            <w:b/>
                            <w:bCs/>
                            <w:color w:val="000000" w:themeColor="text1"/>
                            <w:sz w:val="24"/>
                            <w:szCs w:val="24"/>
                          </w:rPr>
                          <w:t xml:space="preserve">2.  Динамика результатов ЕГЭ </w:t>
                        </w:r>
                      </w:p>
                    </w:tc>
                  </w:tr>
                  <w:tr w:rsidR="00190CE1" w:rsidRPr="008C2D8E" w:rsidTr="000058E5">
                    <w:trPr>
                      <w:trHeight w:val="928"/>
                    </w:trPr>
                    <w:tc>
                      <w:tcPr>
                        <w:tcW w:w="5245"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5" w:after="15"/>
                          <w:jc w:val="cente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br/>
                        </w:r>
                        <w:r w:rsidRPr="008C2D8E">
                          <w:rPr>
                            <w:rFonts w:ascii="Times New Roman" w:eastAsia="Times New Roman" w:hAnsi="Times New Roman" w:cs="Times New Roman"/>
                            <w:b/>
                            <w:bCs/>
                            <w:color w:val="152731"/>
                            <w:sz w:val="24"/>
                            <w:szCs w:val="24"/>
                          </w:rPr>
                          <w:t>Критерии</w:t>
                        </w:r>
                        <w:r w:rsidRPr="008C2D8E">
                          <w:rPr>
                            <w:rFonts w:ascii="Times New Roman" w:eastAsia="Times New Roman" w:hAnsi="Times New Roman" w:cs="Times New Roman"/>
                            <w:color w:val="152731"/>
                            <w:sz w:val="24"/>
                            <w:szCs w:val="24"/>
                          </w:rPr>
                          <w:t> </w:t>
                        </w:r>
                      </w:p>
                    </w:tc>
                    <w:tc>
                      <w:tcPr>
                        <w:tcW w:w="3308" w:type="dxa"/>
                        <w:tcBorders>
                          <w:top w:val="single" w:sz="6" w:space="0" w:color="000000"/>
                          <w:left w:val="single" w:sz="6" w:space="0" w:color="000000"/>
                          <w:right w:val="single" w:sz="6" w:space="0" w:color="000000"/>
                        </w:tcBorders>
                        <w:shd w:val="clear" w:color="auto" w:fill="auto"/>
                        <w:tcMar>
                          <w:top w:w="30" w:type="dxa"/>
                          <w:left w:w="30" w:type="dxa"/>
                          <w:bottom w:w="30" w:type="dxa"/>
                          <w:right w:w="30" w:type="dxa"/>
                        </w:tcMar>
                        <w:hideMark/>
                      </w:tcPr>
                      <w:p w:rsidR="00190CE1" w:rsidRPr="008C2D8E" w:rsidRDefault="00190CE1" w:rsidP="00190CE1">
                        <w:pPr>
                          <w:spacing w:before="180" w:after="180"/>
                          <w:jc w:val="center"/>
                          <w:rPr>
                            <w:rFonts w:ascii="Times New Roman" w:eastAsia="Times New Roman" w:hAnsi="Times New Roman" w:cs="Times New Roman"/>
                            <w:color w:val="152731"/>
                            <w:sz w:val="24"/>
                            <w:szCs w:val="24"/>
                          </w:rPr>
                        </w:pPr>
                        <w:r w:rsidRPr="008C2D8E">
                          <w:rPr>
                            <w:rFonts w:ascii="Times New Roman" w:eastAsia="Times New Roman" w:hAnsi="Times New Roman" w:cs="Times New Roman"/>
                            <w:b/>
                            <w:bCs/>
                            <w:color w:val="152731"/>
                            <w:sz w:val="24"/>
                            <w:szCs w:val="24"/>
                          </w:rPr>
                          <w:t>2020 г.</w:t>
                        </w:r>
                      </w:p>
                    </w:tc>
                  </w:tr>
                </w:tbl>
                <w:p w:rsidR="00190CE1" w:rsidRPr="008C2D8E" w:rsidRDefault="00190CE1" w:rsidP="00190CE1">
                  <w:pPr>
                    <w:shd w:val="clear" w:color="auto" w:fill="FFFFFF"/>
                    <w:spacing w:before="180" w:after="180"/>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 </w:t>
                  </w:r>
                </w:p>
                <w:p w:rsidR="00190CE1" w:rsidRPr="00A7793F" w:rsidRDefault="00190CE1" w:rsidP="00190CE1">
                  <w:pPr>
                    <w:shd w:val="clear" w:color="auto" w:fill="FFFFFF"/>
                    <w:spacing w:before="150" w:after="0"/>
                    <w:outlineLvl w:val="2"/>
                    <w:rPr>
                      <w:rFonts w:ascii="Times New Roman" w:eastAsia="Times New Roman" w:hAnsi="Times New Roman" w:cs="Times New Roman"/>
                      <w:b/>
                      <w:color w:val="000000" w:themeColor="text1"/>
                      <w:sz w:val="24"/>
                      <w:szCs w:val="24"/>
                    </w:rPr>
                  </w:pPr>
                  <w:r w:rsidRPr="00A7793F">
                    <w:rPr>
                      <w:rFonts w:ascii="Times New Roman" w:eastAsia="Times New Roman" w:hAnsi="Times New Roman" w:cs="Times New Roman"/>
                      <w:b/>
                      <w:color w:val="000000" w:themeColor="text1"/>
                      <w:sz w:val="24"/>
                      <w:szCs w:val="24"/>
                    </w:rPr>
                    <w:t>3. Анализ выполнения заданий КИМ</w:t>
                  </w:r>
                </w:p>
                <w:p w:rsidR="00190CE1" w:rsidRPr="008C2D8E" w:rsidRDefault="00190CE1" w:rsidP="00190CE1">
                  <w:pPr>
                    <w:pStyle w:val="aa"/>
                    <w:shd w:val="clear" w:color="auto" w:fill="FFFFFF"/>
                    <w:spacing w:before="0" w:beforeAutospacing="0" w:after="0" w:afterAutospacing="0" w:line="276" w:lineRule="auto"/>
                    <w:rPr>
                      <w:color w:val="353535"/>
                    </w:rPr>
                  </w:pPr>
                </w:p>
                <w:p w:rsidR="00190CE1" w:rsidRPr="008C2D8E" w:rsidRDefault="00190CE1" w:rsidP="00190CE1">
                  <w:pPr>
                    <w:spacing w:after="0"/>
                    <w:rPr>
                      <w:rFonts w:ascii="Times New Roman" w:eastAsia="Times New Roman" w:hAnsi="Times New Roman" w:cs="Times New Roman"/>
                      <w:vanish/>
                      <w:sz w:val="24"/>
                      <w:szCs w:val="24"/>
                    </w:rPr>
                  </w:pPr>
                </w:p>
                <w:tbl>
                  <w:tblPr>
                    <w:tblW w:w="11758" w:type="dxa"/>
                    <w:shd w:val="clear" w:color="auto" w:fill="FFFFFF"/>
                    <w:tblCellMar>
                      <w:top w:w="105" w:type="dxa"/>
                      <w:left w:w="105" w:type="dxa"/>
                      <w:bottom w:w="105" w:type="dxa"/>
                      <w:right w:w="105" w:type="dxa"/>
                    </w:tblCellMar>
                    <w:tblLook w:val="04A0" w:firstRow="1" w:lastRow="0" w:firstColumn="1" w:lastColumn="0" w:noHBand="0" w:noVBand="1"/>
                  </w:tblPr>
                  <w:tblGrid>
                    <w:gridCol w:w="1721"/>
                    <w:gridCol w:w="5367"/>
                    <w:gridCol w:w="1418"/>
                    <w:gridCol w:w="1432"/>
                    <w:gridCol w:w="1592"/>
                    <w:gridCol w:w="228"/>
                  </w:tblGrid>
                  <w:tr w:rsidR="00190CE1" w:rsidRPr="008C2D8E" w:rsidTr="000058E5">
                    <w:trPr>
                      <w:gridAfter w:val="2"/>
                      <w:wAfter w:w="1820" w:type="dxa"/>
                      <w:trHeight w:val="322"/>
                    </w:trPr>
                    <w:tc>
                      <w:tcPr>
                        <w:tcW w:w="172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w:t>
                        </w:r>
                      </w:p>
                    </w:tc>
                    <w:tc>
                      <w:tcPr>
                        <w:tcW w:w="536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Проверяемые элементы содержания</w:t>
                        </w:r>
                      </w:p>
                    </w:tc>
                    <w:tc>
                      <w:tcPr>
                        <w:tcW w:w="1418" w:type="dxa"/>
                        <w:vMerge w:val="restart"/>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Уровень сложности задания</w:t>
                        </w:r>
                      </w:p>
                    </w:tc>
                    <w:tc>
                      <w:tcPr>
                        <w:tcW w:w="1432" w:type="dxa"/>
                        <w:vMerge w:val="restart"/>
                        <w:tcBorders>
                          <w:top w:val="single" w:sz="6" w:space="0" w:color="00000A"/>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Баллы</w:t>
                        </w:r>
                      </w:p>
                    </w:tc>
                  </w:tr>
                  <w:tr w:rsidR="00190CE1" w:rsidRPr="008C2D8E" w:rsidTr="000058E5">
                    <w:trPr>
                      <w:gridAfter w:val="1"/>
                      <w:wAfter w:w="228" w:type="dxa"/>
                    </w:trPr>
                    <w:tc>
                      <w:tcPr>
                        <w:tcW w:w="1721" w:type="dxa"/>
                        <w:vMerge/>
                        <w:tcBorders>
                          <w:top w:val="single" w:sz="6" w:space="0" w:color="000001"/>
                          <w:left w:val="single" w:sz="6" w:space="0" w:color="000001"/>
                          <w:bottom w:val="single" w:sz="6" w:space="0" w:color="000001"/>
                          <w:right w:val="single" w:sz="6" w:space="0" w:color="000001"/>
                        </w:tcBorders>
                        <w:shd w:val="clear" w:color="auto" w:fill="FFFFFF"/>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5367" w:type="dxa"/>
                        <w:vMerge/>
                        <w:tcBorders>
                          <w:top w:val="single" w:sz="6" w:space="0" w:color="000001"/>
                          <w:left w:val="single" w:sz="6" w:space="0" w:color="000001"/>
                          <w:bottom w:val="single" w:sz="6" w:space="0" w:color="000001"/>
                          <w:right w:val="single" w:sz="6" w:space="0" w:color="000001"/>
                        </w:tcBorders>
                        <w:shd w:val="clear" w:color="auto" w:fill="FFFFFF"/>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1418" w:type="dxa"/>
                        <w:vMerge/>
                        <w:tcBorders>
                          <w:top w:val="single" w:sz="6" w:space="0" w:color="00000A"/>
                          <w:left w:val="single" w:sz="6" w:space="0" w:color="000001"/>
                          <w:bottom w:val="single" w:sz="6" w:space="0" w:color="000001"/>
                          <w:right w:val="single" w:sz="6" w:space="0" w:color="00000A"/>
                        </w:tcBorders>
                        <w:shd w:val="clear" w:color="auto" w:fill="FFFFFF"/>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1432" w:type="dxa"/>
                        <w:vMerge/>
                        <w:tcBorders>
                          <w:top w:val="single" w:sz="6" w:space="0" w:color="00000A"/>
                          <w:left w:val="single" w:sz="6" w:space="0" w:color="000001"/>
                          <w:bottom w:val="single" w:sz="6" w:space="0" w:color="000001"/>
                          <w:right w:val="single" w:sz="6" w:space="0" w:color="00000A"/>
                        </w:tcBorders>
                        <w:shd w:val="clear" w:color="auto" w:fill="FFFFFF"/>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1592" w:type="dxa"/>
                        <w:tcBorders>
                          <w:top w:val="nil"/>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 выполнения</w:t>
                        </w: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Строение электронных оболочек атомов элементов первых четырех периодов: s -, p - и d - элементы. Электронная конфигурация атома. Основное и возбужденное состояния атомов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ind w:left="-1498" w:firstLine="1498"/>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61</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Закономерности изменения химических свойств элементов и их соединений по периодам и группам. Общая характеристика металлов I</w:t>
                        </w:r>
                        <w:proofErr w:type="gramStart"/>
                        <w:r w:rsidRPr="008C2D8E">
                          <w:rPr>
                            <w:rFonts w:ascii="Times New Roman" w:eastAsia="Times New Roman" w:hAnsi="Times New Roman" w:cs="Times New Roman"/>
                            <w:color w:val="000000"/>
                            <w:sz w:val="24"/>
                            <w:szCs w:val="24"/>
                          </w:rPr>
                          <w:t>А</w:t>
                        </w:r>
                        <w:proofErr w:type="gramEnd"/>
                        <w:r w:rsidRPr="008C2D8E">
                          <w:rPr>
                            <w:rFonts w:ascii="Times New Roman" w:eastAsia="Times New Roman" w:hAnsi="Times New Roman" w:cs="Times New Roman"/>
                            <w:color w:val="000000"/>
                            <w:sz w:val="24"/>
                            <w:szCs w:val="24"/>
                          </w:rPr>
                          <w:t>–IIIА групп в связи с их положением в Периодической системе химических элементов Д.И. Менделеева и особенностями строения их атомов. Характеристика переходных элементов – меди, цинка, хрома, железа – по их положению в Периодической системе химических элементов Д.И. Менделеева и особенностям строения их атомов. Общая характеристика неметаллов IV</w:t>
                        </w:r>
                        <w:proofErr w:type="gramStart"/>
                        <w:r w:rsidRPr="008C2D8E">
                          <w:rPr>
                            <w:rFonts w:ascii="Times New Roman" w:eastAsia="Times New Roman" w:hAnsi="Times New Roman" w:cs="Times New Roman"/>
                            <w:color w:val="000000"/>
                            <w:sz w:val="24"/>
                            <w:szCs w:val="24"/>
                          </w:rPr>
                          <w:t>А</w:t>
                        </w:r>
                        <w:proofErr w:type="gramEnd"/>
                        <w:r w:rsidRPr="008C2D8E">
                          <w:rPr>
                            <w:rFonts w:ascii="Times New Roman" w:eastAsia="Times New Roman" w:hAnsi="Times New Roman" w:cs="Times New Roman"/>
                            <w:color w:val="000000"/>
                            <w:sz w:val="24"/>
                            <w:szCs w:val="24"/>
                          </w:rPr>
                          <w:t>– VIIА групп в связи с их положением в Периодической системе химических элементов Д.И. Менделеева и особенностями строен</w:t>
                        </w:r>
                        <w:r w:rsidRPr="008C2D8E">
                          <w:rPr>
                            <w:rFonts w:ascii="Times New Roman" w:eastAsia="Times New Roman" w:hAnsi="Times New Roman" w:cs="Times New Roman"/>
                            <w:color w:val="000000"/>
                            <w:sz w:val="24"/>
                            <w:szCs w:val="24"/>
                          </w:rPr>
                          <w:cr/>
                          <w:t>я их атомов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67</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3</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spellStart"/>
                        <w:r w:rsidRPr="008C2D8E">
                          <w:rPr>
                            <w:rFonts w:ascii="Times New Roman" w:eastAsia="Times New Roman" w:hAnsi="Times New Roman" w:cs="Times New Roman"/>
                            <w:color w:val="000000"/>
                            <w:sz w:val="24"/>
                            <w:szCs w:val="24"/>
                          </w:rPr>
                          <w:t>Электроотрицательность</w:t>
                        </w:r>
                        <w:proofErr w:type="spellEnd"/>
                        <w:r w:rsidRPr="008C2D8E">
                          <w:rPr>
                            <w:rFonts w:ascii="Times New Roman" w:eastAsia="Times New Roman" w:hAnsi="Times New Roman" w:cs="Times New Roman"/>
                            <w:color w:val="000000"/>
                            <w:sz w:val="24"/>
                            <w:szCs w:val="24"/>
                          </w:rPr>
                          <w:t>. Степень окисления и валентность химических элементов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43</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4</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Ковалентная химическая связь, ее разновидности и механизмы образования. Характеристики ковалентной связи (полярность и энергия связи). Ионная связь. Металлическая связь. Водородная связь. Вещества молекулярного и немолекулярного строения. Тип кристаллической решётки. Зависимость свойств веществ от их состава и строения</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50</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5</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К</w:t>
                        </w:r>
                        <w:r w:rsidRPr="008C2D8E">
                          <w:rPr>
                            <w:rFonts w:ascii="Times New Roman" w:eastAsia="Times New Roman" w:hAnsi="Times New Roman" w:cs="Times New Roman"/>
                            <w:color w:val="000000"/>
                            <w:sz w:val="24"/>
                            <w:szCs w:val="24"/>
                          </w:rPr>
                          <w:cr/>
                        </w:r>
                        <w:proofErr w:type="spellStart"/>
                        <w:r w:rsidRPr="008C2D8E">
                          <w:rPr>
                            <w:rFonts w:ascii="Times New Roman" w:eastAsia="Times New Roman" w:hAnsi="Times New Roman" w:cs="Times New Roman"/>
                            <w:color w:val="000000"/>
                            <w:sz w:val="24"/>
                            <w:szCs w:val="24"/>
                          </w:rPr>
                          <w:t>ассификация</w:t>
                        </w:r>
                        <w:proofErr w:type="spellEnd"/>
                        <w:r w:rsidRPr="008C2D8E">
                          <w:rPr>
                            <w:rFonts w:ascii="Times New Roman" w:eastAsia="Times New Roman" w:hAnsi="Times New Roman" w:cs="Times New Roman"/>
                            <w:color w:val="000000"/>
                            <w:sz w:val="24"/>
                            <w:szCs w:val="24"/>
                          </w:rPr>
                          <w:t xml:space="preserve"> неорганических веществ. Номенклатура неорганических веществ (тривиальная и международная).</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59</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6</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Характерные химические свойства простых веществ </w:t>
                        </w:r>
                        <w:proofErr w:type="gramStart"/>
                        <w:r w:rsidRPr="008C2D8E">
                          <w:rPr>
                            <w:rFonts w:ascii="Times New Roman" w:eastAsia="Times New Roman" w:hAnsi="Times New Roman" w:cs="Times New Roman"/>
                            <w:color w:val="000000"/>
                            <w:sz w:val="24"/>
                            <w:szCs w:val="24"/>
                          </w:rPr>
                          <w:t>-м</w:t>
                        </w:r>
                        <w:proofErr w:type="gramEnd"/>
                        <w:r w:rsidRPr="008C2D8E">
                          <w:rPr>
                            <w:rFonts w:ascii="Times New Roman" w:eastAsia="Times New Roman" w:hAnsi="Times New Roman" w:cs="Times New Roman"/>
                            <w:color w:val="000000"/>
                            <w:sz w:val="24"/>
                            <w:szCs w:val="24"/>
                          </w:rPr>
                          <w:t xml:space="preserve">еталлов: щелочных, щелочноземельных, алюминия; переходных металлов: меди, цинка, хрома, железа. Характерные химические свойства простых веществ </w:t>
                        </w:r>
                        <w:proofErr w:type="gramStart"/>
                        <w:r w:rsidRPr="008C2D8E">
                          <w:rPr>
                            <w:rFonts w:ascii="Times New Roman" w:eastAsia="Times New Roman" w:hAnsi="Times New Roman" w:cs="Times New Roman"/>
                            <w:color w:val="000000"/>
                            <w:sz w:val="24"/>
                            <w:szCs w:val="24"/>
                          </w:rPr>
                          <w:t>-н</w:t>
                        </w:r>
                        <w:proofErr w:type="gramEnd"/>
                        <w:r w:rsidRPr="008C2D8E">
                          <w:rPr>
                            <w:rFonts w:ascii="Times New Roman" w:eastAsia="Times New Roman" w:hAnsi="Times New Roman" w:cs="Times New Roman"/>
                            <w:color w:val="000000"/>
                            <w:sz w:val="24"/>
                            <w:szCs w:val="24"/>
                          </w:rPr>
                          <w:t xml:space="preserve">еметаллов: </w:t>
                        </w:r>
                        <w:r w:rsidRPr="008C2D8E">
                          <w:rPr>
                            <w:rFonts w:ascii="Times New Roman" w:eastAsia="Times New Roman" w:hAnsi="Times New Roman" w:cs="Times New Roman"/>
                            <w:color w:val="000000"/>
                            <w:sz w:val="24"/>
                            <w:szCs w:val="24"/>
                          </w:rPr>
                          <w:cr/>
                        </w:r>
                        <w:proofErr w:type="spellStart"/>
                        <w:r w:rsidRPr="008C2D8E">
                          <w:rPr>
                            <w:rFonts w:ascii="Times New Roman" w:eastAsia="Times New Roman" w:hAnsi="Times New Roman" w:cs="Times New Roman"/>
                            <w:color w:val="000000"/>
                            <w:sz w:val="24"/>
                            <w:szCs w:val="24"/>
                          </w:rPr>
                          <w:t>одорода</w:t>
                        </w:r>
                        <w:proofErr w:type="spellEnd"/>
                        <w:r w:rsidRPr="008C2D8E">
                          <w:rPr>
                            <w:rFonts w:ascii="Times New Roman" w:eastAsia="Times New Roman" w:hAnsi="Times New Roman" w:cs="Times New Roman"/>
                            <w:color w:val="000000"/>
                            <w:sz w:val="24"/>
                            <w:szCs w:val="24"/>
                          </w:rPr>
                          <w:t>, галогенов, кислорода, серы, азота, фосфора, углерода, кремния</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71</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7</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Характерные химические свойства оксидов: </w:t>
                        </w:r>
                        <w:proofErr w:type="spellStart"/>
                        <w:proofErr w:type="gramStart"/>
                        <w:r w:rsidRPr="008C2D8E">
                          <w:rPr>
                            <w:rFonts w:ascii="Times New Roman" w:eastAsia="Times New Roman" w:hAnsi="Times New Roman" w:cs="Times New Roman"/>
                            <w:color w:val="000000"/>
                            <w:sz w:val="24"/>
                            <w:szCs w:val="24"/>
                          </w:rPr>
                          <w:t>осн</w:t>
                        </w:r>
                        <w:proofErr w:type="gramEnd"/>
                        <w:r w:rsidRPr="008C2D8E">
                          <w:rPr>
                            <w:rFonts w:ascii="Times New Roman" w:eastAsia="Times New Roman" w:hAnsi="Times New Roman" w:cs="Times New Roman"/>
                            <w:color w:val="000000"/>
                            <w:sz w:val="24"/>
                            <w:szCs w:val="24"/>
                          </w:rPr>
                          <w:t>óвных</w:t>
                        </w:r>
                        <w:proofErr w:type="spellEnd"/>
                        <w:r w:rsidRPr="008C2D8E">
                          <w:rPr>
                            <w:rFonts w:ascii="Times New Roman" w:eastAsia="Times New Roman" w:hAnsi="Times New Roman" w:cs="Times New Roman"/>
                            <w:color w:val="000000"/>
                            <w:sz w:val="24"/>
                            <w:szCs w:val="24"/>
                          </w:rPr>
                          <w:t>, амфотерных, кислотных</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71</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8</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Характерные химические свойства оснований и амфотерных гидроксидов. Характерные химические свойства кислот. Характерные химические свойства солей: средних, кислых, </w:t>
                        </w:r>
                        <w:proofErr w:type="spellStart"/>
                        <w:proofErr w:type="gramStart"/>
                        <w:r w:rsidRPr="008C2D8E">
                          <w:rPr>
                            <w:rFonts w:ascii="Times New Roman" w:eastAsia="Times New Roman" w:hAnsi="Times New Roman" w:cs="Times New Roman"/>
                            <w:color w:val="000000"/>
                            <w:sz w:val="24"/>
                            <w:szCs w:val="24"/>
                          </w:rPr>
                          <w:t>осн</w:t>
                        </w:r>
                        <w:proofErr w:type="gramEnd"/>
                        <w:r w:rsidRPr="008C2D8E">
                          <w:rPr>
                            <w:rFonts w:ascii="Times New Roman" w:eastAsia="Times New Roman" w:hAnsi="Times New Roman" w:cs="Times New Roman"/>
                            <w:color w:val="000000"/>
                            <w:sz w:val="24"/>
                            <w:szCs w:val="24"/>
                          </w:rPr>
                          <w:t>óвных</w:t>
                        </w:r>
                        <w:proofErr w:type="spellEnd"/>
                        <w:r w:rsidRPr="008C2D8E">
                          <w:rPr>
                            <w:rFonts w:ascii="Times New Roman" w:eastAsia="Times New Roman" w:hAnsi="Times New Roman" w:cs="Times New Roman"/>
                            <w:color w:val="000000"/>
                            <w:sz w:val="24"/>
                            <w:szCs w:val="24"/>
                          </w:rPr>
                          <w:t>; комплексных (на примере соединений алюминия и цинка). Электролитическая диссоциация электролитов в водных растворах. Сильные и слабые электролиты. Реакц</w:t>
                        </w:r>
                        <w:proofErr w:type="gramStart"/>
                        <w:r w:rsidRPr="008C2D8E">
                          <w:rPr>
                            <w:rFonts w:ascii="Times New Roman" w:eastAsia="Times New Roman" w:hAnsi="Times New Roman" w:cs="Times New Roman"/>
                            <w:color w:val="000000"/>
                            <w:sz w:val="24"/>
                            <w:szCs w:val="24"/>
                          </w:rPr>
                          <w:t>ии ио</w:t>
                        </w:r>
                        <w:proofErr w:type="gramEnd"/>
                        <w:r w:rsidRPr="008C2D8E">
                          <w:rPr>
                            <w:rFonts w:ascii="Times New Roman" w:eastAsia="Times New Roman" w:hAnsi="Times New Roman" w:cs="Times New Roman"/>
                            <w:color w:val="000000"/>
                            <w:sz w:val="24"/>
                            <w:szCs w:val="24"/>
                          </w:rPr>
                          <w:t>нного обмена.</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49</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9</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Взаимосвязь неорганических веществ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45</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10</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Характерные химические свойства неорганических веществ: – простых веществ </w:t>
                        </w:r>
                        <w:proofErr w:type="spellStart"/>
                        <w:r w:rsidRPr="008C2D8E">
                          <w:rPr>
                            <w:rFonts w:ascii="Times New Roman" w:eastAsia="Times New Roman" w:hAnsi="Times New Roman" w:cs="Times New Roman"/>
                            <w:color w:val="000000"/>
                            <w:sz w:val="24"/>
                            <w:szCs w:val="24"/>
                          </w:rPr>
                          <w:t>металлов</w:t>
                        </w:r>
                        <w:proofErr w:type="gramStart"/>
                        <w:r w:rsidRPr="008C2D8E">
                          <w:rPr>
                            <w:rFonts w:ascii="Times New Roman" w:eastAsia="Times New Roman" w:hAnsi="Times New Roman" w:cs="Times New Roman"/>
                            <w:color w:val="000000"/>
                            <w:sz w:val="24"/>
                            <w:szCs w:val="24"/>
                          </w:rPr>
                          <w:t>:щ</w:t>
                        </w:r>
                        <w:proofErr w:type="gramEnd"/>
                        <w:r w:rsidRPr="008C2D8E">
                          <w:rPr>
                            <w:rFonts w:ascii="Times New Roman" w:eastAsia="Times New Roman" w:hAnsi="Times New Roman" w:cs="Times New Roman"/>
                            <w:color w:val="000000"/>
                            <w:sz w:val="24"/>
                            <w:szCs w:val="24"/>
                          </w:rPr>
                          <w:t>елочных</w:t>
                        </w:r>
                        <w:proofErr w:type="spellEnd"/>
                        <w:r w:rsidRPr="008C2D8E">
                          <w:rPr>
                            <w:rFonts w:ascii="Times New Roman" w:eastAsia="Times New Roman" w:hAnsi="Times New Roman" w:cs="Times New Roman"/>
                            <w:color w:val="000000"/>
                            <w:sz w:val="24"/>
                            <w:szCs w:val="24"/>
                          </w:rPr>
                          <w:t xml:space="preserve">, щелочноземельных, алюминия, переходных металлов(меди, цинка, хрома, железа); – простых веществ - </w:t>
                        </w:r>
                        <w:proofErr w:type="spellStart"/>
                        <w:r w:rsidRPr="008C2D8E">
                          <w:rPr>
                            <w:rFonts w:ascii="Times New Roman" w:eastAsia="Times New Roman" w:hAnsi="Times New Roman" w:cs="Times New Roman"/>
                            <w:color w:val="000000"/>
                            <w:sz w:val="24"/>
                            <w:szCs w:val="24"/>
                          </w:rPr>
                          <w:t>неметаллов:водорода</w:t>
                        </w:r>
                        <w:proofErr w:type="spellEnd"/>
                        <w:r w:rsidRPr="008C2D8E">
                          <w:rPr>
                            <w:rFonts w:ascii="Times New Roman" w:eastAsia="Times New Roman" w:hAnsi="Times New Roman" w:cs="Times New Roman"/>
                            <w:color w:val="000000"/>
                            <w:sz w:val="24"/>
                            <w:szCs w:val="24"/>
                          </w:rPr>
                          <w:t xml:space="preserve">, галогенов, кислорода, серы, азота, фосфора, </w:t>
                        </w:r>
                        <w:proofErr w:type="spellStart"/>
                        <w:r w:rsidRPr="008C2D8E">
                          <w:rPr>
                            <w:rFonts w:ascii="Times New Roman" w:eastAsia="Times New Roman" w:hAnsi="Times New Roman" w:cs="Times New Roman"/>
                            <w:color w:val="000000"/>
                            <w:sz w:val="24"/>
                            <w:szCs w:val="24"/>
                          </w:rPr>
                          <w:t>углерода,кремния</w:t>
                        </w:r>
                        <w:proofErr w:type="spellEnd"/>
                        <w:r w:rsidRPr="008C2D8E">
                          <w:rPr>
                            <w:rFonts w:ascii="Times New Roman" w:eastAsia="Times New Roman" w:hAnsi="Times New Roman" w:cs="Times New Roman"/>
                            <w:color w:val="000000"/>
                            <w:sz w:val="24"/>
                            <w:szCs w:val="24"/>
                          </w:rPr>
                          <w:t xml:space="preserve">; – оксидов: </w:t>
                        </w:r>
                        <w:proofErr w:type="spellStart"/>
                        <w:r w:rsidRPr="008C2D8E">
                          <w:rPr>
                            <w:rFonts w:ascii="Times New Roman" w:eastAsia="Times New Roman" w:hAnsi="Times New Roman" w:cs="Times New Roman"/>
                            <w:color w:val="000000"/>
                            <w:sz w:val="24"/>
                            <w:szCs w:val="24"/>
                          </w:rPr>
                          <w:t>оснóвных</w:t>
                        </w:r>
                        <w:proofErr w:type="spell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амфотерных,кислотных</w:t>
                        </w:r>
                        <w:proofErr w:type="spellEnd"/>
                        <w:r w:rsidRPr="008C2D8E">
                          <w:rPr>
                            <w:rFonts w:ascii="Times New Roman" w:eastAsia="Times New Roman" w:hAnsi="Times New Roman" w:cs="Times New Roman"/>
                            <w:color w:val="000000"/>
                            <w:sz w:val="24"/>
                            <w:szCs w:val="24"/>
                          </w:rPr>
                          <w:t xml:space="preserve">; – оснований и амфотерных гидроксидов; – кислот; – солей: средних, кислых, </w:t>
                        </w:r>
                        <w:proofErr w:type="spellStart"/>
                        <w:r w:rsidRPr="008C2D8E">
                          <w:rPr>
                            <w:rFonts w:ascii="Times New Roman" w:eastAsia="Times New Roman" w:hAnsi="Times New Roman" w:cs="Times New Roman"/>
                            <w:color w:val="000000"/>
                            <w:sz w:val="24"/>
                            <w:szCs w:val="24"/>
                          </w:rPr>
                          <w:t>оснóвных</w:t>
                        </w:r>
                        <w:proofErr w:type="spellEnd"/>
                        <w:r w:rsidRPr="008C2D8E">
                          <w:rPr>
                            <w:rFonts w:ascii="Times New Roman" w:eastAsia="Times New Roman" w:hAnsi="Times New Roman" w:cs="Times New Roman"/>
                            <w:color w:val="000000"/>
                            <w:sz w:val="24"/>
                            <w:szCs w:val="24"/>
                          </w:rPr>
                          <w:t xml:space="preserve">; комплексных (на примере </w:t>
                        </w:r>
                        <w:proofErr w:type="spellStart"/>
                        <w:r w:rsidRPr="008C2D8E">
                          <w:rPr>
                            <w:rFonts w:ascii="Times New Roman" w:eastAsia="Times New Roman" w:hAnsi="Times New Roman" w:cs="Times New Roman"/>
                            <w:color w:val="000000"/>
                            <w:sz w:val="24"/>
                            <w:szCs w:val="24"/>
                          </w:rPr>
                          <w:t>гидроксосоединений</w:t>
                        </w:r>
                        <w:proofErr w:type="spellEnd"/>
                        <w:r w:rsidRPr="008C2D8E">
                          <w:rPr>
                            <w:rFonts w:ascii="Times New Roman" w:eastAsia="Times New Roman" w:hAnsi="Times New Roman" w:cs="Times New Roman"/>
                            <w:color w:val="000000"/>
                            <w:sz w:val="24"/>
                            <w:szCs w:val="24"/>
                          </w:rPr>
                          <w:t xml:space="preserve"> алюминия и </w:t>
                        </w:r>
                        <w:r w:rsidRPr="008C2D8E">
                          <w:rPr>
                            <w:rFonts w:ascii="Times New Roman" w:eastAsia="Times New Roman" w:hAnsi="Times New Roman" w:cs="Times New Roman"/>
                            <w:color w:val="000000"/>
                            <w:sz w:val="24"/>
                            <w:szCs w:val="24"/>
                          </w:rPr>
                          <w:cr/>
                          <w:t>инка)</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76</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11</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Классификация органических веществ. Номенклатура органических веществ (тривиальная и международная)</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69</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12</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Теория строения органических соединений: гомология и изомерия (структурная и пространственная). Взаимное влияние атомов в молекулах. Типы связей в молекулах органических веществ. Гибридизация </w:t>
                        </w:r>
                        <w:proofErr w:type="gramStart"/>
                        <w:r w:rsidRPr="008C2D8E">
                          <w:rPr>
                            <w:rFonts w:ascii="Times New Roman" w:eastAsia="Times New Roman" w:hAnsi="Times New Roman" w:cs="Times New Roman"/>
                            <w:color w:val="000000"/>
                            <w:sz w:val="24"/>
                            <w:szCs w:val="24"/>
                          </w:rPr>
                          <w:t>атомных</w:t>
                        </w:r>
                        <w:proofErr w:type="gram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орбиталей</w:t>
                        </w:r>
                        <w:proofErr w:type="spellEnd"/>
                        <w:r w:rsidRPr="008C2D8E">
                          <w:rPr>
                            <w:rFonts w:ascii="Times New Roman" w:eastAsia="Times New Roman" w:hAnsi="Times New Roman" w:cs="Times New Roman"/>
                            <w:color w:val="000000"/>
                            <w:sz w:val="24"/>
                            <w:szCs w:val="24"/>
                          </w:rPr>
                          <w:t xml:space="preserve"> углерода. Радикал. Функциональная группа</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36</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13</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Характерные химические свойства углеводородов: </w:t>
                        </w:r>
                        <w:proofErr w:type="spellStart"/>
                        <w:r w:rsidRPr="008C2D8E">
                          <w:rPr>
                            <w:rFonts w:ascii="Times New Roman" w:eastAsia="Times New Roman" w:hAnsi="Times New Roman" w:cs="Times New Roman"/>
                            <w:color w:val="000000"/>
                            <w:sz w:val="24"/>
                            <w:szCs w:val="24"/>
                          </w:rPr>
                          <w:t>алканов</w:t>
                        </w:r>
                        <w:proofErr w:type="spell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циклоалканов</w:t>
                        </w:r>
                        <w:proofErr w:type="spell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алкенов</w:t>
                        </w:r>
                        <w:proofErr w:type="spellEnd"/>
                        <w:r w:rsidRPr="008C2D8E">
                          <w:rPr>
                            <w:rFonts w:ascii="Times New Roman" w:eastAsia="Times New Roman" w:hAnsi="Times New Roman" w:cs="Times New Roman"/>
                            <w:color w:val="000000"/>
                            <w:sz w:val="24"/>
                            <w:szCs w:val="24"/>
                          </w:rPr>
                          <w:t xml:space="preserve">, диенов, </w:t>
                        </w:r>
                        <w:proofErr w:type="spellStart"/>
                        <w:r w:rsidRPr="008C2D8E">
                          <w:rPr>
                            <w:rFonts w:ascii="Times New Roman" w:eastAsia="Times New Roman" w:hAnsi="Times New Roman" w:cs="Times New Roman"/>
                            <w:color w:val="000000"/>
                            <w:sz w:val="24"/>
                            <w:szCs w:val="24"/>
                          </w:rPr>
                          <w:t>алкинов</w:t>
                        </w:r>
                        <w:proofErr w:type="spell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аромати</w:t>
                        </w:r>
                        <w:proofErr w:type="spellEnd"/>
                        <w:r w:rsidRPr="008C2D8E">
                          <w:rPr>
                            <w:rFonts w:ascii="Times New Roman" w:eastAsia="Times New Roman" w:hAnsi="Times New Roman" w:cs="Times New Roman"/>
                            <w:color w:val="000000"/>
                            <w:sz w:val="24"/>
                            <w:szCs w:val="24"/>
                          </w:rPr>
                          <w:cr/>
                        </w:r>
                        <w:proofErr w:type="spellStart"/>
                        <w:r w:rsidRPr="008C2D8E">
                          <w:rPr>
                            <w:rFonts w:ascii="Times New Roman" w:eastAsia="Times New Roman" w:hAnsi="Times New Roman" w:cs="Times New Roman"/>
                            <w:color w:val="000000"/>
                            <w:sz w:val="24"/>
                            <w:szCs w:val="24"/>
                          </w:rPr>
                          <w:t>еских</w:t>
                        </w:r>
                        <w:proofErr w:type="spellEnd"/>
                        <w:r w:rsidRPr="008C2D8E">
                          <w:rPr>
                            <w:rFonts w:ascii="Times New Roman" w:eastAsia="Times New Roman" w:hAnsi="Times New Roman" w:cs="Times New Roman"/>
                            <w:color w:val="000000"/>
                            <w:sz w:val="24"/>
                            <w:szCs w:val="24"/>
                          </w:rPr>
                          <w:t xml:space="preserve"> углеводородов (бензола и толуола). Основные способы получения углеводородов (в лаборатории).</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71</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14</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Характерные химические свойства предельных одноатомных и многоатомных спиртов, фенола. Характерные химические свойства альдегидов, предельных карбоновых кислот</w:t>
                        </w:r>
                        <w:r w:rsidRPr="008C2D8E">
                          <w:rPr>
                            <w:rFonts w:ascii="Times New Roman" w:eastAsia="Times New Roman" w:hAnsi="Times New Roman" w:cs="Times New Roman"/>
                            <w:color w:val="000000"/>
                            <w:sz w:val="24"/>
                            <w:szCs w:val="24"/>
                          </w:rPr>
                          <w:cr/>
                          <w:t xml:space="preserve"> сложных эфиров. Основные способы получения кислородсодержащих соединений (в лаборатории)</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52</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15</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Характерные химические свойства азотсодержащих органических соединений: аминов и аминокислот. </w:t>
                        </w:r>
                        <w:proofErr w:type="gramStart"/>
                        <w:r w:rsidRPr="008C2D8E">
                          <w:rPr>
                            <w:rFonts w:ascii="Times New Roman" w:eastAsia="Times New Roman" w:hAnsi="Times New Roman" w:cs="Times New Roman"/>
                            <w:color w:val="000000"/>
                            <w:sz w:val="24"/>
                            <w:szCs w:val="24"/>
                          </w:rPr>
                          <w:t>Биологически важные вещества – жиры, углеводы (моносахариды</w:t>
                        </w:r>
                        <w:proofErr w:type="gramEnd"/>
                        <w:r w:rsidRPr="008C2D8E">
                          <w:rPr>
                            <w:rFonts w:ascii="Times New Roman" w:eastAsia="Times New Roman" w:hAnsi="Times New Roman" w:cs="Times New Roman"/>
                            <w:color w:val="000000"/>
                            <w:sz w:val="24"/>
                            <w:szCs w:val="24"/>
                          </w:rPr>
                          <w:cr/>
                          <w:t xml:space="preserve"> дисахариды, полисахариды), белки</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57</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16</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Взаимосвязь углеводородов и кислородсодержащих органических соединений</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52</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17</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Характерные химические свойства углеводородов: </w:t>
                        </w:r>
                        <w:proofErr w:type="spellStart"/>
                        <w:r w:rsidRPr="008C2D8E">
                          <w:rPr>
                            <w:rFonts w:ascii="Times New Roman" w:eastAsia="Times New Roman" w:hAnsi="Times New Roman" w:cs="Times New Roman"/>
                            <w:color w:val="000000"/>
                            <w:sz w:val="24"/>
                            <w:szCs w:val="24"/>
                          </w:rPr>
                          <w:t>алканов</w:t>
                        </w:r>
                        <w:proofErr w:type="spell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циклоалканов</w:t>
                        </w:r>
                        <w:proofErr w:type="spell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алкенов</w:t>
                        </w:r>
                        <w:proofErr w:type="spellEnd"/>
                        <w:r w:rsidRPr="008C2D8E">
                          <w:rPr>
                            <w:rFonts w:ascii="Times New Roman" w:eastAsia="Times New Roman" w:hAnsi="Times New Roman" w:cs="Times New Roman"/>
                            <w:color w:val="000000"/>
                            <w:sz w:val="24"/>
                            <w:szCs w:val="24"/>
                          </w:rPr>
                          <w:t xml:space="preserve">, диенов, </w:t>
                        </w:r>
                        <w:proofErr w:type="spellStart"/>
                        <w:r w:rsidRPr="008C2D8E">
                          <w:rPr>
                            <w:rFonts w:ascii="Times New Roman" w:eastAsia="Times New Roman" w:hAnsi="Times New Roman" w:cs="Times New Roman"/>
                            <w:color w:val="000000"/>
                            <w:sz w:val="24"/>
                            <w:szCs w:val="24"/>
                          </w:rPr>
                          <w:t>алкинов</w:t>
                        </w:r>
                        <w:proofErr w:type="spellEnd"/>
                        <w:r w:rsidRPr="008C2D8E">
                          <w:rPr>
                            <w:rFonts w:ascii="Times New Roman" w:eastAsia="Times New Roman" w:hAnsi="Times New Roman" w:cs="Times New Roman"/>
                            <w:color w:val="000000"/>
                            <w:sz w:val="24"/>
                            <w:szCs w:val="24"/>
                          </w:rPr>
                          <w:t xml:space="preserve">, ароматических </w:t>
                        </w:r>
                        <w:proofErr w:type="spellStart"/>
                        <w:r w:rsidRPr="008C2D8E">
                          <w:rPr>
                            <w:rFonts w:ascii="Times New Roman" w:eastAsia="Times New Roman" w:hAnsi="Times New Roman" w:cs="Times New Roman"/>
                            <w:color w:val="000000"/>
                            <w:sz w:val="24"/>
                            <w:szCs w:val="24"/>
                          </w:rPr>
                          <w:t>углеводор</w:t>
                        </w:r>
                        <w:proofErr w:type="spellEnd"/>
                        <w:r w:rsidRPr="008C2D8E">
                          <w:rPr>
                            <w:rFonts w:ascii="Times New Roman" w:eastAsia="Times New Roman" w:hAnsi="Times New Roman" w:cs="Times New Roman"/>
                            <w:color w:val="000000"/>
                            <w:sz w:val="24"/>
                            <w:szCs w:val="24"/>
                          </w:rPr>
                          <w:cr/>
                        </w:r>
                        <w:proofErr w:type="spellStart"/>
                        <w:r w:rsidRPr="008C2D8E">
                          <w:rPr>
                            <w:rFonts w:ascii="Times New Roman" w:eastAsia="Times New Roman" w:hAnsi="Times New Roman" w:cs="Times New Roman"/>
                            <w:color w:val="000000"/>
                            <w:sz w:val="24"/>
                            <w:szCs w:val="24"/>
                          </w:rPr>
                          <w:t>до</w:t>
                        </w:r>
                        <w:proofErr w:type="gramStart"/>
                        <w:r w:rsidRPr="008C2D8E">
                          <w:rPr>
                            <w:rFonts w:ascii="Times New Roman" w:eastAsia="Times New Roman" w:hAnsi="Times New Roman" w:cs="Times New Roman"/>
                            <w:color w:val="000000"/>
                            <w:sz w:val="24"/>
                            <w:szCs w:val="24"/>
                          </w:rPr>
                          <w:t>в</w:t>
                        </w:r>
                        <w:proofErr w:type="spellEnd"/>
                        <w:r w:rsidRPr="008C2D8E">
                          <w:rPr>
                            <w:rFonts w:ascii="Times New Roman" w:eastAsia="Times New Roman" w:hAnsi="Times New Roman" w:cs="Times New Roman"/>
                            <w:color w:val="000000"/>
                            <w:sz w:val="24"/>
                            <w:szCs w:val="24"/>
                          </w:rPr>
                          <w:t>(</w:t>
                        </w:r>
                        <w:proofErr w:type="gramEnd"/>
                        <w:r w:rsidRPr="008C2D8E">
                          <w:rPr>
                            <w:rFonts w:ascii="Times New Roman" w:eastAsia="Times New Roman" w:hAnsi="Times New Roman" w:cs="Times New Roman"/>
                            <w:color w:val="000000"/>
                            <w:sz w:val="24"/>
                            <w:szCs w:val="24"/>
                          </w:rPr>
                          <w:t>бензола и толуола). Ионный (правило В.В. Марковникова) и радикальный механизмы реакций в органической химии</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43</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18</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Характерные химические свойства предельных одноатомных и многоатомных спиртов, фенола, альдегидов, предельных карбоновых кислот, сложных э</w:t>
                        </w:r>
                        <w:r w:rsidRPr="008C2D8E">
                          <w:rPr>
                            <w:rFonts w:ascii="Times New Roman" w:eastAsia="Times New Roman" w:hAnsi="Times New Roman" w:cs="Times New Roman"/>
                            <w:color w:val="000000"/>
                            <w:sz w:val="24"/>
                            <w:szCs w:val="24"/>
                          </w:rPr>
                          <w:cr/>
                        </w:r>
                        <w:proofErr w:type="spellStart"/>
                        <w:r w:rsidRPr="008C2D8E">
                          <w:rPr>
                            <w:rFonts w:ascii="Times New Roman" w:eastAsia="Times New Roman" w:hAnsi="Times New Roman" w:cs="Times New Roman"/>
                            <w:color w:val="000000"/>
                            <w:sz w:val="24"/>
                            <w:szCs w:val="24"/>
                          </w:rPr>
                          <w:t>иров</w:t>
                        </w:r>
                        <w:proofErr w:type="spellEnd"/>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65</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19</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Классификация химических реакций в неорганической и органической химии</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49</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20</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Скорость реакции, ее зависимость от различных факторов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73</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21</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Реакции </w:t>
                        </w:r>
                        <w:proofErr w:type="spellStart"/>
                        <w:r w:rsidRPr="008C2D8E">
                          <w:rPr>
                            <w:rFonts w:ascii="Times New Roman" w:eastAsia="Times New Roman" w:hAnsi="Times New Roman" w:cs="Times New Roman"/>
                            <w:color w:val="000000"/>
                            <w:sz w:val="24"/>
                            <w:szCs w:val="24"/>
                          </w:rPr>
                          <w:t>окислительно</w:t>
                        </w:r>
                        <w:proofErr w:type="spellEnd"/>
                        <w:r w:rsidRPr="008C2D8E">
                          <w:rPr>
                            <w:rFonts w:ascii="Times New Roman" w:eastAsia="Times New Roman" w:hAnsi="Times New Roman" w:cs="Times New Roman"/>
                            <w:color w:val="000000"/>
                            <w:sz w:val="24"/>
                            <w:szCs w:val="24"/>
                          </w:rPr>
                          <w:t>-восстановительные</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79</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22</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Электролиз расплавов и растворов (солей, щелочей, кислот)</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77</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23</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Гидролиз солей. Среда водных растворов: кислая, нейтральная, щелочная</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77</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24</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Обратимые и необратимые химические реакции. Химическое равновесие. Смещение равновесия под действием различных факторов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48</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25</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Качественные реакции на неорганические вещества и ионы. Качественные реакции органических соединений</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roofErr w:type="gramStart"/>
                        <w:r w:rsidRPr="008C2D8E">
                          <w:rPr>
                            <w:rFonts w:ascii="Times New Roman" w:eastAsia="Times New Roman" w:hAnsi="Times New Roman" w:cs="Times New Roman"/>
                            <w:color w:val="000000"/>
                            <w:sz w:val="24"/>
                            <w:szCs w:val="24"/>
                          </w:rPr>
                          <w:t>П</w:t>
                        </w:r>
                        <w:proofErr w:type="gramEnd"/>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42</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26</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Правила работы в лаборатории. Лабораторная посуда и оборудование. Правила безопасности при работе с едкими, горючими и токсичными веществами, средствами бытовой химии. Научные методы исследования химических веществ и превращений. Методы разделения смесей и очистки веществ. Понятие о металлургии: общие способы получения металлов. Общие научные принципы химического производства (на примере промышленного получения аммиака, серной кислоты, метанола). Химическое загрязнение окружающей среды и его последствия. Природные источники углеводородов, их переработка. Высокомолекулярные соединения. Реакции </w:t>
                        </w:r>
                        <w:proofErr w:type="spellStart"/>
                        <w:r w:rsidRPr="008C2D8E">
                          <w:rPr>
                            <w:rFonts w:ascii="Times New Roman" w:eastAsia="Times New Roman" w:hAnsi="Times New Roman" w:cs="Times New Roman"/>
                            <w:color w:val="000000"/>
                            <w:sz w:val="24"/>
                            <w:szCs w:val="24"/>
                          </w:rPr>
                          <w:t>полимеризациии</w:t>
                        </w:r>
                        <w:proofErr w:type="spellEnd"/>
                        <w:r w:rsidRPr="008C2D8E">
                          <w:rPr>
                            <w:rFonts w:ascii="Times New Roman" w:eastAsia="Times New Roman" w:hAnsi="Times New Roman" w:cs="Times New Roman"/>
                            <w:color w:val="000000"/>
                            <w:sz w:val="24"/>
                            <w:szCs w:val="24"/>
                          </w:rPr>
                          <w:t xml:space="preserve"> поликонденсации. Полимеры. Пластмассы, волокна, </w:t>
                        </w:r>
                        <w:proofErr w:type="gramStart"/>
                        <w:r w:rsidRPr="008C2D8E">
                          <w:rPr>
                            <w:rFonts w:ascii="Times New Roman" w:eastAsia="Times New Roman" w:hAnsi="Times New Roman" w:cs="Times New Roman"/>
                            <w:color w:val="000000"/>
                            <w:sz w:val="24"/>
                            <w:szCs w:val="24"/>
                          </w:rPr>
                          <w:t>к</w:t>
                        </w:r>
                        <w:proofErr w:type="gramEnd"/>
                        <w:r w:rsidRPr="008C2D8E">
                          <w:rPr>
                            <w:rFonts w:ascii="Times New Roman" w:eastAsia="Times New Roman" w:hAnsi="Times New Roman" w:cs="Times New Roman"/>
                            <w:color w:val="000000"/>
                            <w:sz w:val="24"/>
                            <w:szCs w:val="24"/>
                          </w:rPr>
                          <w:cr/>
                        </w:r>
                        <w:proofErr w:type="spellStart"/>
                        <w:r w:rsidRPr="008C2D8E">
                          <w:rPr>
                            <w:rFonts w:ascii="Times New Roman" w:eastAsia="Times New Roman" w:hAnsi="Times New Roman" w:cs="Times New Roman"/>
                            <w:color w:val="000000"/>
                            <w:sz w:val="24"/>
                            <w:szCs w:val="24"/>
                          </w:rPr>
                          <w:t>учуки</w:t>
                        </w:r>
                        <w:proofErr w:type="spellEnd"/>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51</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27</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Расчеты с использованием понятия «массовая доля вещества в растворе»</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55</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28</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Расчеты объемных отношений газов при химических реакциях. Тепловой эффект химической реакции. Термохимические уравнения.</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74</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29</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Расчеты массы вещества или объема газов по известному количеству вещества, массе или объему одного из участвующих в реакции веществ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Б</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71</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Часть</w:t>
                        </w:r>
                        <w:proofErr w:type="gramStart"/>
                        <w:r w:rsidRPr="008C2D8E">
                          <w:rPr>
                            <w:rFonts w:ascii="Times New Roman" w:eastAsia="Times New Roman" w:hAnsi="Times New Roman" w:cs="Times New Roman"/>
                            <w:b/>
                            <w:bCs/>
                            <w:color w:val="000000"/>
                            <w:sz w:val="24"/>
                            <w:szCs w:val="24"/>
                          </w:rPr>
                          <w:t>2</w:t>
                        </w:r>
                        <w:proofErr w:type="gramEnd"/>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30</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Реакции </w:t>
                        </w:r>
                        <w:proofErr w:type="spellStart"/>
                        <w:r w:rsidRPr="008C2D8E">
                          <w:rPr>
                            <w:rFonts w:ascii="Times New Roman" w:eastAsia="Times New Roman" w:hAnsi="Times New Roman" w:cs="Times New Roman"/>
                            <w:color w:val="000000"/>
                            <w:sz w:val="24"/>
                            <w:szCs w:val="24"/>
                          </w:rPr>
                          <w:t>окислительно</w:t>
                        </w:r>
                        <w:proofErr w:type="spellEnd"/>
                        <w:r w:rsidRPr="008C2D8E">
                          <w:rPr>
                            <w:rFonts w:ascii="Times New Roman" w:eastAsia="Times New Roman" w:hAnsi="Times New Roman" w:cs="Times New Roman"/>
                            <w:color w:val="000000"/>
                            <w:sz w:val="24"/>
                            <w:szCs w:val="24"/>
                          </w:rPr>
                          <w:t>-восстановительные</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42</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31</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Реакции и</w:t>
                        </w:r>
                        <w:r w:rsidRPr="008C2D8E">
                          <w:rPr>
                            <w:rFonts w:ascii="Times New Roman" w:eastAsia="Times New Roman" w:hAnsi="Times New Roman" w:cs="Times New Roman"/>
                            <w:color w:val="000000"/>
                            <w:sz w:val="24"/>
                            <w:szCs w:val="24"/>
                          </w:rPr>
                          <w:cr/>
                        </w:r>
                        <w:proofErr w:type="spellStart"/>
                        <w:r w:rsidRPr="008C2D8E">
                          <w:rPr>
                            <w:rFonts w:ascii="Times New Roman" w:eastAsia="Times New Roman" w:hAnsi="Times New Roman" w:cs="Times New Roman"/>
                            <w:color w:val="000000"/>
                            <w:sz w:val="24"/>
                            <w:szCs w:val="24"/>
                          </w:rPr>
                          <w:t>нного</w:t>
                        </w:r>
                        <w:proofErr w:type="spellEnd"/>
                        <w:r w:rsidRPr="008C2D8E">
                          <w:rPr>
                            <w:rFonts w:ascii="Times New Roman" w:eastAsia="Times New Roman" w:hAnsi="Times New Roman" w:cs="Times New Roman"/>
                            <w:color w:val="000000"/>
                            <w:sz w:val="24"/>
                            <w:szCs w:val="24"/>
                          </w:rPr>
                          <w:t xml:space="preserve"> обмена</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31</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32</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Реакции, подтверждающие взаимосвязь различных классов неорганических веществ</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4</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42</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33</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Реакции, подтверждающие взаимосвязь органических соединений</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5</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53</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rPr>
                      <w:trHeight w:val="1722"/>
                    </w:trPr>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34</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Расчеты массы (объема, количества вещества) продуктов реакции, если одно из веществ дано в избытке (имеет примеси), если одно из веществ дано в виде раствора с определенной массовой долей растворенного вещества. Расчеты массовой или объемной доли выхода продукта реакции </w:t>
                        </w:r>
                        <w:proofErr w:type="gramStart"/>
                        <w:r w:rsidRPr="008C2D8E">
                          <w:rPr>
                            <w:rFonts w:ascii="Times New Roman" w:eastAsia="Times New Roman" w:hAnsi="Times New Roman" w:cs="Times New Roman"/>
                            <w:color w:val="000000"/>
                            <w:sz w:val="24"/>
                            <w:szCs w:val="24"/>
                          </w:rPr>
                          <w:t>от</w:t>
                        </w:r>
                        <w:proofErr w:type="gramEnd"/>
                        <w:r w:rsidRPr="008C2D8E">
                          <w:rPr>
                            <w:rFonts w:ascii="Times New Roman" w:eastAsia="Times New Roman" w:hAnsi="Times New Roman" w:cs="Times New Roman"/>
                            <w:color w:val="000000"/>
                            <w:sz w:val="24"/>
                            <w:szCs w:val="24"/>
                          </w:rPr>
                          <w:t xml:space="preserve"> теоретически возможного. Расчеты массовой доли (массы) химического соединения в смеси</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4</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18</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35</w:t>
                        </w: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Установление молекулярной и структурной формулы вещества</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w:t>
                        </w: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3</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rPr>
                            <w:rFonts w:ascii="Times New Roman" w:eastAsia="Times New Roman" w:hAnsi="Times New Roman" w:cs="Times New Roman"/>
                            <w:color w:val="152731"/>
                            <w:sz w:val="24"/>
                            <w:szCs w:val="24"/>
                          </w:rPr>
                        </w:pPr>
                        <w:r w:rsidRPr="008C2D8E">
                          <w:rPr>
                            <w:rFonts w:ascii="Times New Roman" w:eastAsia="Times New Roman" w:hAnsi="Times New Roman" w:cs="Times New Roman"/>
                            <w:color w:val="152731"/>
                            <w:sz w:val="24"/>
                            <w:szCs w:val="24"/>
                          </w:rPr>
                          <w:t>26</w:t>
                        </w: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r w:rsidR="00190CE1" w:rsidRPr="008C2D8E" w:rsidTr="000058E5">
                    <w:trPr>
                      <w:trHeight w:val="165"/>
                    </w:trPr>
                    <w:tc>
                      <w:tcPr>
                        <w:tcW w:w="172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53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всего</w:t>
                        </w:r>
                      </w:p>
                    </w:tc>
                    <w:tc>
                      <w:tcPr>
                        <w:tcW w:w="1418"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1432"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60</w:t>
                        </w:r>
                      </w:p>
                    </w:tc>
                    <w:tc>
                      <w:tcPr>
                        <w:tcW w:w="15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90CE1" w:rsidRPr="008C2D8E" w:rsidRDefault="00190CE1" w:rsidP="00190CE1">
                        <w:pPr>
                          <w:spacing w:after="0"/>
                          <w:rPr>
                            <w:rFonts w:ascii="Times New Roman" w:eastAsia="Times New Roman" w:hAnsi="Times New Roman" w:cs="Times New Roman"/>
                            <w:color w:val="000000"/>
                            <w:sz w:val="24"/>
                            <w:szCs w:val="24"/>
                          </w:rPr>
                        </w:pPr>
                      </w:p>
                    </w:tc>
                    <w:tc>
                      <w:tcPr>
                        <w:tcW w:w="228" w:type="dxa"/>
                        <w:shd w:val="clear" w:color="auto" w:fill="FFFFFF"/>
                        <w:hideMark/>
                      </w:tcPr>
                      <w:p w:rsidR="00190CE1" w:rsidRPr="008C2D8E" w:rsidRDefault="00190CE1" w:rsidP="00190CE1">
                        <w:pPr>
                          <w:spacing w:after="0"/>
                          <w:rPr>
                            <w:rFonts w:ascii="Times New Roman" w:eastAsia="Times New Roman" w:hAnsi="Times New Roman" w:cs="Times New Roman"/>
                            <w:sz w:val="24"/>
                            <w:szCs w:val="24"/>
                          </w:rPr>
                        </w:pPr>
                      </w:p>
                    </w:tc>
                  </w:tr>
                </w:tbl>
                <w:p w:rsidR="00190CE1" w:rsidRPr="008C2D8E" w:rsidRDefault="00190CE1" w:rsidP="00190CE1">
                  <w:pPr>
                    <w:shd w:val="clear" w:color="auto" w:fill="FFFFFF"/>
                    <w:spacing w:after="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br/>
                    <w:t>Всего заданий – </w:t>
                  </w:r>
                  <w:r w:rsidRPr="008C2D8E">
                    <w:rPr>
                      <w:rFonts w:ascii="Times New Roman" w:eastAsia="Times New Roman" w:hAnsi="Times New Roman" w:cs="Times New Roman"/>
                      <w:b/>
                      <w:bCs/>
                      <w:color w:val="000000"/>
                      <w:sz w:val="24"/>
                      <w:szCs w:val="24"/>
                    </w:rPr>
                    <w:t>35</w:t>
                  </w:r>
                  <w:r w:rsidRPr="008C2D8E">
                    <w:rPr>
                      <w:rFonts w:ascii="Times New Roman" w:eastAsia="Times New Roman" w:hAnsi="Times New Roman" w:cs="Times New Roman"/>
                      <w:color w:val="000000"/>
                      <w:sz w:val="24"/>
                      <w:szCs w:val="24"/>
                    </w:rPr>
                    <w:t>; из них по уровню сложности: Б – </w:t>
                  </w:r>
                  <w:r w:rsidRPr="008C2D8E">
                    <w:rPr>
                      <w:rFonts w:ascii="Times New Roman" w:eastAsia="Times New Roman" w:hAnsi="Times New Roman" w:cs="Times New Roman"/>
                      <w:b/>
                      <w:bCs/>
                      <w:color w:val="000000"/>
                      <w:sz w:val="24"/>
                      <w:szCs w:val="24"/>
                    </w:rPr>
                    <w:t>21</w:t>
                  </w:r>
                  <w:r w:rsidRPr="008C2D8E">
                    <w:rPr>
                      <w:rFonts w:ascii="Times New Roman" w:eastAsia="Times New Roman" w:hAnsi="Times New Roman" w:cs="Times New Roman"/>
                      <w:color w:val="000000"/>
                      <w:sz w:val="24"/>
                      <w:szCs w:val="24"/>
                    </w:rPr>
                    <w:t xml:space="preserve">; </w:t>
                  </w:r>
                  <w:proofErr w:type="gramStart"/>
                  <w:r w:rsidRPr="008C2D8E">
                    <w:rPr>
                      <w:rFonts w:ascii="Times New Roman" w:eastAsia="Times New Roman" w:hAnsi="Times New Roman" w:cs="Times New Roman"/>
                      <w:color w:val="000000"/>
                      <w:sz w:val="24"/>
                      <w:szCs w:val="24"/>
                    </w:rPr>
                    <w:t>П</w:t>
                  </w:r>
                  <w:proofErr w:type="gramEnd"/>
                  <w:r w:rsidRPr="008C2D8E">
                    <w:rPr>
                      <w:rFonts w:ascii="Times New Roman" w:eastAsia="Times New Roman" w:hAnsi="Times New Roman" w:cs="Times New Roman"/>
                      <w:color w:val="000000"/>
                      <w:sz w:val="24"/>
                      <w:szCs w:val="24"/>
                    </w:rPr>
                    <w:t xml:space="preserve"> – </w:t>
                  </w:r>
                  <w:r w:rsidRPr="008C2D8E">
                    <w:rPr>
                      <w:rFonts w:ascii="Times New Roman" w:eastAsia="Times New Roman" w:hAnsi="Times New Roman" w:cs="Times New Roman"/>
                      <w:b/>
                      <w:bCs/>
                      <w:color w:val="000000"/>
                      <w:sz w:val="24"/>
                      <w:szCs w:val="24"/>
                    </w:rPr>
                    <w:t>8</w:t>
                  </w:r>
                  <w:r w:rsidRPr="008C2D8E">
                    <w:rPr>
                      <w:rFonts w:ascii="Times New Roman" w:eastAsia="Times New Roman" w:hAnsi="Times New Roman" w:cs="Times New Roman"/>
                      <w:color w:val="000000"/>
                      <w:sz w:val="24"/>
                      <w:szCs w:val="24"/>
                    </w:rPr>
                    <w:t>; В – </w:t>
                  </w:r>
                  <w:r w:rsidRPr="008C2D8E">
                    <w:rPr>
                      <w:rFonts w:ascii="Times New Roman" w:eastAsia="Times New Roman" w:hAnsi="Times New Roman" w:cs="Times New Roman"/>
                      <w:b/>
                      <w:bCs/>
                      <w:color w:val="000000"/>
                      <w:sz w:val="24"/>
                      <w:szCs w:val="24"/>
                    </w:rPr>
                    <w:t>6</w:t>
                  </w:r>
                  <w:r w:rsidRPr="008C2D8E">
                    <w:rPr>
                      <w:rFonts w:ascii="Times New Roman" w:eastAsia="Times New Roman" w:hAnsi="Times New Roman" w:cs="Times New Roman"/>
                      <w:color w:val="000000"/>
                      <w:sz w:val="24"/>
                      <w:szCs w:val="24"/>
                    </w:rPr>
                    <w:t>.</w:t>
                  </w:r>
                </w:p>
                <w:p w:rsidR="00190CE1" w:rsidRPr="008C2D8E" w:rsidRDefault="00190CE1" w:rsidP="00190CE1">
                  <w:pPr>
                    <w:shd w:val="clear" w:color="auto" w:fill="FFFFFF"/>
                    <w:spacing w:after="150"/>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Максимальный первичный балл за работу – </w:t>
                  </w:r>
                  <w:r w:rsidRPr="008C2D8E">
                    <w:rPr>
                      <w:rFonts w:ascii="Times New Roman" w:eastAsia="Times New Roman" w:hAnsi="Times New Roman" w:cs="Times New Roman"/>
                      <w:b/>
                      <w:bCs/>
                      <w:color w:val="000000"/>
                      <w:sz w:val="24"/>
                      <w:szCs w:val="24"/>
                    </w:rPr>
                    <w:t>60</w:t>
                  </w:r>
                  <w:r w:rsidRPr="008C2D8E">
                    <w:rPr>
                      <w:rFonts w:ascii="Times New Roman" w:eastAsia="Times New Roman" w:hAnsi="Times New Roman" w:cs="Times New Roman"/>
                      <w:color w:val="000000"/>
                      <w:sz w:val="24"/>
                      <w:szCs w:val="24"/>
                    </w:rPr>
                    <w:t>.</w:t>
                  </w:r>
                </w:p>
                <w:p w:rsidR="00190CE1" w:rsidRPr="00190CE1" w:rsidRDefault="00190CE1" w:rsidP="00190CE1">
                  <w:pPr>
                    <w:shd w:val="clear" w:color="auto" w:fill="FFFFFF"/>
                    <w:spacing w:after="150"/>
                    <w:rPr>
                      <w:rFonts w:ascii="Times New Roman" w:eastAsia="Times New Roman" w:hAnsi="Times New Roman" w:cs="Times New Roman"/>
                      <w:b/>
                      <w:color w:val="000000"/>
                      <w:sz w:val="24"/>
                      <w:szCs w:val="24"/>
                    </w:rPr>
                  </w:pPr>
                  <w:r w:rsidRPr="00190CE1">
                    <w:rPr>
                      <w:rFonts w:ascii="Times New Roman" w:eastAsia="Times New Roman" w:hAnsi="Times New Roman" w:cs="Times New Roman"/>
                      <w:b/>
                      <w:color w:val="000000"/>
                      <w:sz w:val="24"/>
                      <w:szCs w:val="24"/>
                    </w:rPr>
                    <w:t>Выводы:</w:t>
                  </w:r>
                </w:p>
                <w:p w:rsidR="00190CE1" w:rsidRDefault="00190CE1" w:rsidP="00190CE1">
                  <w:pPr>
                    <w:shd w:val="clear" w:color="auto" w:fill="FFFFFF"/>
                    <w:spacing w:after="150"/>
                    <w:ind w:left="426"/>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К числу недостаточно усвоенных элементов содержания отнесены темы:</w:t>
                  </w:r>
                </w:p>
                <w:p w:rsidR="00190CE1" w:rsidRPr="008C2D8E" w:rsidRDefault="00190CE1" w:rsidP="00190CE1">
                  <w:pPr>
                    <w:shd w:val="clear" w:color="auto" w:fill="FFFFFF"/>
                    <w:spacing w:after="150"/>
                    <w:ind w:left="426"/>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 </w:t>
                  </w:r>
                  <w:proofErr w:type="gramStart"/>
                  <w:r w:rsidRPr="008C2D8E">
                    <w:rPr>
                      <w:rFonts w:ascii="Times New Roman" w:eastAsia="Times New Roman" w:hAnsi="Times New Roman" w:cs="Times New Roman"/>
                      <w:color w:val="000000"/>
                      <w:sz w:val="24"/>
                      <w:szCs w:val="24"/>
                    </w:rPr>
                    <w:t xml:space="preserve">«Химическая связь», «Взаимосвязь неорганических веществ», «Классификация органических веществ», «Теория строения органических соединений», «Характерные химические свойства кислородсодержащих веществ», «Характерные химические свойства азотсодержащих органических соединений», «Взаимосвязь углеводородов и кислородсодержащих органических соединений», «Классификация химических реакций в неорганической и органической химии», «Расчеты с использованием понятия «массовая доля вещества в растворе», «Реакции </w:t>
                  </w:r>
                  <w:proofErr w:type="spellStart"/>
                  <w:r w:rsidRPr="008C2D8E">
                    <w:rPr>
                      <w:rFonts w:ascii="Times New Roman" w:eastAsia="Times New Roman" w:hAnsi="Times New Roman" w:cs="Times New Roman"/>
                      <w:color w:val="000000"/>
                      <w:sz w:val="24"/>
                      <w:szCs w:val="24"/>
                    </w:rPr>
                    <w:t>окислительно</w:t>
                  </w:r>
                  <w:proofErr w:type="spellEnd"/>
                  <w:r w:rsidRPr="008C2D8E">
                    <w:rPr>
                      <w:rFonts w:ascii="Times New Roman" w:eastAsia="Times New Roman" w:hAnsi="Times New Roman" w:cs="Times New Roman"/>
                      <w:color w:val="000000"/>
                      <w:sz w:val="24"/>
                      <w:szCs w:val="24"/>
                    </w:rPr>
                    <w:t>-восстановительные», «Реакции, подтверждающие взаимосвязь различных классов неорганических веществ», «Расчеты массы (объема, количества вещества</w:t>
                  </w:r>
                  <w:proofErr w:type="gramEnd"/>
                  <w:r w:rsidRPr="008C2D8E">
                    <w:rPr>
                      <w:rFonts w:ascii="Times New Roman" w:eastAsia="Times New Roman" w:hAnsi="Times New Roman" w:cs="Times New Roman"/>
                      <w:color w:val="000000"/>
                      <w:sz w:val="24"/>
                      <w:szCs w:val="24"/>
                    </w:rPr>
                    <w:t xml:space="preserve">) продуктов реакции», «Установление молекулярной и структурной формулы вещества» </w:t>
                  </w:r>
                  <w:proofErr w:type="gramStart"/>
                  <w:r w:rsidRPr="008C2D8E">
                    <w:rPr>
                      <w:rFonts w:ascii="Times New Roman" w:eastAsia="Times New Roman" w:hAnsi="Times New Roman" w:cs="Times New Roman"/>
                      <w:color w:val="000000"/>
                      <w:sz w:val="24"/>
                      <w:szCs w:val="24"/>
                    </w:rPr>
                    <w:t>-э</w:t>
                  </w:r>
                  <w:proofErr w:type="gramEnd"/>
                  <w:r w:rsidRPr="008C2D8E">
                    <w:rPr>
                      <w:rFonts w:ascii="Times New Roman" w:eastAsia="Times New Roman" w:hAnsi="Times New Roman" w:cs="Times New Roman"/>
                      <w:color w:val="000000"/>
                      <w:sz w:val="24"/>
                      <w:szCs w:val="24"/>
                    </w:rPr>
                    <w:t>ти задания требуют большого количества фактических знаний не только об общих свойствах неорганических и органических веществ, но и о специфических свойствах конкретных представителей класса, а также расчетные задачи</w:t>
                  </w:r>
                </w:p>
                <w:p w:rsidR="00190CE1" w:rsidRPr="008C2D8E" w:rsidRDefault="00190CE1" w:rsidP="00190CE1">
                  <w:pPr>
                    <w:shd w:val="clear" w:color="auto" w:fill="FFFFFF"/>
                    <w:spacing w:after="15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b/>
                      <w:bCs/>
                      <w:color w:val="000000"/>
                      <w:sz w:val="24"/>
                      <w:szCs w:val="24"/>
                    </w:rPr>
                    <w:t>Необходимые направления работы:</w:t>
                  </w:r>
                </w:p>
                <w:p w:rsidR="00190CE1" w:rsidRPr="008C2D8E" w:rsidRDefault="00190CE1" w:rsidP="00190CE1">
                  <w:pPr>
                    <w:shd w:val="clear" w:color="auto" w:fill="FFFFFF"/>
                    <w:spacing w:after="15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1.Продолжить обеспечивать освоение учащимися основного содержания курса химии и оперирование ими разнообразными видами учебной деятельности, представленными в кодификаторе элементов содержания и требований к уровню подготовки выпускников, а также предусмотренными в стандарте образования.</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2. Продолжить отработку базового ядра содержания химического образования для полного усвоения всеми учащимися. Особое внимание уделить повторению и закреплению материала, традиционно сложным в закреплении темам:</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 -номенклатура неорганических веществ; </w:t>
                  </w:r>
                  <w:proofErr w:type="gramStart"/>
                  <w:r w:rsidRPr="008C2D8E">
                    <w:rPr>
                      <w:rFonts w:ascii="Times New Roman" w:eastAsia="Times New Roman" w:hAnsi="Times New Roman" w:cs="Times New Roman"/>
                      <w:color w:val="000000"/>
                      <w:sz w:val="24"/>
                      <w:szCs w:val="24"/>
                    </w:rPr>
                    <w:t>-м</w:t>
                  </w:r>
                  <w:proofErr w:type="gramEnd"/>
                  <w:r w:rsidRPr="008C2D8E">
                    <w:rPr>
                      <w:rFonts w:ascii="Times New Roman" w:eastAsia="Times New Roman" w:hAnsi="Times New Roman" w:cs="Times New Roman"/>
                      <w:color w:val="000000"/>
                      <w:sz w:val="24"/>
                      <w:szCs w:val="24"/>
                    </w:rPr>
                    <w:t xml:space="preserve">еханизмы реакций; -свойства веществ; </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определение коэффициентов, степеней окисления элементов;</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 - решение </w:t>
                  </w:r>
                  <w:proofErr w:type="spellStart"/>
                  <w:r w:rsidRPr="008C2D8E">
                    <w:rPr>
                      <w:rFonts w:ascii="Times New Roman" w:eastAsia="Times New Roman" w:hAnsi="Times New Roman" w:cs="Times New Roman"/>
                      <w:color w:val="000000"/>
                      <w:sz w:val="24"/>
                      <w:szCs w:val="24"/>
                    </w:rPr>
                    <w:t>расчѐтных</w:t>
                  </w:r>
                  <w:proofErr w:type="spellEnd"/>
                  <w:r w:rsidRPr="008C2D8E">
                    <w:rPr>
                      <w:rFonts w:ascii="Times New Roman" w:eastAsia="Times New Roman" w:hAnsi="Times New Roman" w:cs="Times New Roman"/>
                      <w:color w:val="000000"/>
                      <w:sz w:val="24"/>
                      <w:szCs w:val="24"/>
                    </w:rPr>
                    <w:t xml:space="preserve"> задач.</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3. Обеспечить </w:t>
                  </w:r>
                  <w:proofErr w:type="spellStart"/>
                  <w:r w:rsidRPr="008C2D8E">
                    <w:rPr>
                      <w:rFonts w:ascii="Times New Roman" w:eastAsia="Times New Roman" w:hAnsi="Times New Roman" w:cs="Times New Roman"/>
                      <w:color w:val="000000"/>
                      <w:sz w:val="24"/>
                      <w:szCs w:val="24"/>
                    </w:rPr>
                    <w:t>сформированность</w:t>
                  </w:r>
                  <w:proofErr w:type="spellEnd"/>
                  <w:r w:rsidRPr="008C2D8E">
                    <w:rPr>
                      <w:rFonts w:ascii="Times New Roman" w:eastAsia="Times New Roman" w:hAnsi="Times New Roman" w:cs="Times New Roman"/>
                      <w:color w:val="000000"/>
                      <w:sz w:val="24"/>
                      <w:szCs w:val="24"/>
                    </w:rPr>
                    <w:t xml:space="preserve"> </w:t>
                  </w:r>
                  <w:proofErr w:type="spellStart"/>
                  <w:r w:rsidRPr="008C2D8E">
                    <w:rPr>
                      <w:rFonts w:ascii="Times New Roman" w:eastAsia="Times New Roman" w:hAnsi="Times New Roman" w:cs="Times New Roman"/>
                      <w:color w:val="000000"/>
                      <w:sz w:val="24"/>
                      <w:szCs w:val="24"/>
                    </w:rPr>
                    <w:t>надпредметных</w:t>
                  </w:r>
                  <w:proofErr w:type="spellEnd"/>
                  <w:r w:rsidRPr="008C2D8E">
                    <w:rPr>
                      <w:rFonts w:ascii="Times New Roman" w:eastAsia="Times New Roman" w:hAnsi="Times New Roman" w:cs="Times New Roman"/>
                      <w:color w:val="000000"/>
                      <w:sz w:val="24"/>
                      <w:szCs w:val="24"/>
                    </w:rPr>
                    <w:t xml:space="preserve"> умений: </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анализировать химическую информацию;</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 -осмысливать и определять верные и неверные суждения;</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 -сравнивать и устанавливать генетические связи.</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4. Уделить внимание освоению материала практической направленности:</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 -основные принципы химических производств; </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 xml:space="preserve">-использование продуктов химического производства в быту; </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-охрана окружающей среды от химических загрязнений.</w:t>
                  </w:r>
                </w:p>
                <w:p w:rsidR="00190CE1" w:rsidRPr="008C2D8E" w:rsidRDefault="00190CE1" w:rsidP="00190CE1">
                  <w:pPr>
                    <w:shd w:val="clear" w:color="auto" w:fill="FFFFFF"/>
                    <w:spacing w:after="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5. Организовать различные формы контроля, использовать задания разного типа, аналогичные заданиям ЕГЭ и ОГЭ. Особое внимание уделить заданиям на установление соответствия и сопоставление химических объектов, процессов, явлений. В целях подготовки к решению задач по химии отрабатывать алгоритмы их решения.</w:t>
                  </w:r>
                </w:p>
                <w:p w:rsidR="00190CE1" w:rsidRPr="008C2D8E" w:rsidRDefault="00190CE1" w:rsidP="00190CE1">
                  <w:pPr>
                    <w:shd w:val="clear" w:color="auto" w:fill="FFFFFF"/>
                    <w:spacing w:after="15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6. Для достижения положительных результатов на экзамене, в учебном процессе увеличить долю самостоятельной деятельности учащихся, как на уроке, так и во внеурочной работе, акцентировать внимание на выполнение творческих, исследовательских заданий</w:t>
                  </w:r>
                </w:p>
                <w:p w:rsidR="00190CE1" w:rsidRPr="008C2D8E" w:rsidRDefault="00190CE1" w:rsidP="00190CE1">
                  <w:pPr>
                    <w:shd w:val="clear" w:color="auto" w:fill="FFFFFF"/>
                    <w:spacing w:after="15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7.Проанализировать результаты экзамена и спланировать работу, ориентированную на качественный конечный результат подготовки к ЕГЭ и ОГЭ по химии.</w:t>
                  </w:r>
                </w:p>
                <w:p w:rsidR="00190CE1" w:rsidRPr="008C2D8E" w:rsidRDefault="00190CE1" w:rsidP="00190CE1">
                  <w:pPr>
                    <w:shd w:val="clear" w:color="auto" w:fill="FFFFFF"/>
                    <w:spacing w:after="150"/>
                    <w:jc w:val="both"/>
                    <w:rPr>
                      <w:rFonts w:ascii="Times New Roman" w:eastAsia="Times New Roman" w:hAnsi="Times New Roman" w:cs="Times New Roman"/>
                      <w:color w:val="000000"/>
                      <w:sz w:val="24"/>
                      <w:szCs w:val="24"/>
                    </w:rPr>
                  </w:pPr>
                  <w:r w:rsidRPr="008C2D8E">
                    <w:rPr>
                      <w:rFonts w:ascii="Times New Roman" w:eastAsia="Times New Roman" w:hAnsi="Times New Roman" w:cs="Times New Roman"/>
                      <w:color w:val="000000"/>
                      <w:sz w:val="24"/>
                      <w:szCs w:val="24"/>
                    </w:rPr>
                    <w:t>8.Обеспечить систематическое повторение пройденного материала в целях прочного овладения всеми выпускниками 11 –х и 9-х классов основных элементов содержания курса химии для успешной сдачи экзамена.</w:t>
                  </w:r>
                </w:p>
                <w:p w:rsidR="00190CE1" w:rsidRPr="008C2D8E" w:rsidRDefault="000058E5" w:rsidP="000058E5">
                  <w:pPr>
                    <w:shd w:val="clear" w:color="auto" w:fill="FFFFFF"/>
                    <w:spacing w:after="150"/>
                    <w:jc w:val="both"/>
                    <w:rPr>
                      <w:rFonts w:ascii="Times New Roman" w:hAnsi="Times New Roman" w:cs="Times New Roman"/>
                      <w:sz w:val="24"/>
                      <w:szCs w:val="24"/>
                    </w:rPr>
                  </w:pPr>
                  <w:r>
                    <w:rPr>
                      <w:rFonts w:ascii="Times New Roman" w:hAnsi="Times New Roman" w:cs="Times New Roman"/>
                      <w:sz w:val="24"/>
                      <w:szCs w:val="24"/>
                    </w:rPr>
                    <w:t xml:space="preserve"> </w:t>
                  </w:r>
                  <w:r w:rsidR="00190CE1" w:rsidRPr="008C2D8E">
                    <w:rPr>
                      <w:rFonts w:ascii="Times New Roman" w:hAnsi="Times New Roman" w:cs="Times New Roman"/>
                      <w:sz w:val="24"/>
                      <w:szCs w:val="24"/>
                    </w:rPr>
                    <w:t>Уточняется, что в экзаменационную работу 2020 года по сравнению с работой 2019 года структурных изменений и изменений в модели используемых заданий внесено не было. Были уточнены формулировки контекста условий отдельных заданий, направленные на более тщательный анализ предложенных ситуаций. Хорошо участники ЕГЭ по химии справились с заданиями на строение электронных оболочек атомов, периодический закон и периодическую систему химических элементов Д.И. Менделеева, классификацию веществ и химических реакций, скорость химической реакции и гидролиз.</w:t>
                  </w:r>
                </w:p>
                <w:p w:rsidR="00190CE1" w:rsidRPr="008C2D8E" w:rsidRDefault="00190CE1" w:rsidP="00190CE1">
                  <w:pPr>
                    <w:jc w:val="both"/>
                    <w:rPr>
                      <w:rFonts w:ascii="Times New Roman" w:hAnsi="Times New Roman" w:cs="Times New Roman"/>
                      <w:sz w:val="24"/>
                      <w:szCs w:val="24"/>
                    </w:rPr>
                  </w:pPr>
                  <w:r w:rsidRPr="008C2D8E">
                    <w:rPr>
                      <w:rFonts w:ascii="Times New Roman" w:hAnsi="Times New Roman" w:cs="Times New Roman"/>
                      <w:sz w:val="24"/>
                      <w:szCs w:val="24"/>
                    </w:rPr>
                    <w:t xml:space="preserve">На результаты некоторых участников могла повлиять недоработка экспериментальной части программы курса химии, поскольку в экзаменационный вариант было включено значительное число заданий, предусматривающих контроль знаний и умений по выполнению реального эксперимента". </w:t>
                  </w:r>
                </w:p>
                <w:p w:rsidR="00A7793F" w:rsidRDefault="00A7793F" w:rsidP="00A7793F">
                  <w:pPr>
                    <w:pStyle w:val="a7"/>
                    <w:jc w:val="center"/>
                    <w:rPr>
                      <w:b/>
                      <w:bCs/>
                      <w:sz w:val="24"/>
                      <w:szCs w:val="24"/>
                    </w:rPr>
                  </w:pPr>
                  <w:r>
                    <w:rPr>
                      <w:b/>
                      <w:bCs/>
                      <w:sz w:val="24"/>
                      <w:szCs w:val="24"/>
                    </w:rPr>
                    <w:t>Результаты ЕГЭ по биологии.</w:t>
                  </w:r>
                </w:p>
                <w:p w:rsidR="00A7793F" w:rsidRDefault="00A7793F" w:rsidP="00A7793F">
                  <w:pPr>
                    <w:pStyle w:val="a7"/>
                    <w:rPr>
                      <w:bCs/>
                      <w:sz w:val="24"/>
                      <w:szCs w:val="24"/>
                    </w:rPr>
                  </w:pPr>
                </w:p>
                <w:p w:rsidR="00A7793F" w:rsidRDefault="00A7793F" w:rsidP="00A7793F">
                  <w:pPr>
                    <w:pStyle w:val="a7"/>
                    <w:ind w:firstLine="708"/>
                    <w:rPr>
                      <w:bCs/>
                      <w:sz w:val="24"/>
                      <w:szCs w:val="24"/>
                    </w:rPr>
                  </w:pPr>
                  <w:r>
                    <w:rPr>
                      <w:bCs/>
                      <w:sz w:val="24"/>
                      <w:szCs w:val="24"/>
                    </w:rPr>
                    <w:t xml:space="preserve">В 2019-2020 учебном году в районе 42 выпускника сдавали экзамен по биологии. </w:t>
                  </w:r>
                </w:p>
                <w:p w:rsidR="00A7793F" w:rsidRDefault="00A7793F" w:rsidP="00A7793F">
                  <w:pPr>
                    <w:pStyle w:val="Default"/>
                    <w:ind w:firstLine="567"/>
                  </w:pPr>
                  <w:r>
                    <w:t xml:space="preserve">95 % участников ЕГЭ, подтвердили освоение основных общеобразовательных программ среднего (полного) общего образования (преодолели минимальный рубеж 36 баллов). ). 5% учащихся не справились с заданиями, </w:t>
                  </w:r>
                  <w:proofErr w:type="spellStart"/>
                  <w:r>
                    <w:t>т</w:t>
                  </w:r>
                  <w:proofErr w:type="gramStart"/>
                  <w:r>
                    <w:t>.е</w:t>
                  </w:r>
                  <w:proofErr w:type="spellEnd"/>
                  <w:proofErr w:type="gramEnd"/>
                  <w:r>
                    <w:t xml:space="preserve"> не преодолели минимальный рубеж 36 баллов.  </w:t>
                  </w:r>
                  <w:r w:rsidR="000058E5">
                    <w:t xml:space="preserve"> </w:t>
                  </w:r>
                </w:p>
                <w:p w:rsidR="00A7793F" w:rsidRDefault="00A7793F" w:rsidP="00A7793F">
                  <w:pPr>
                    <w:pStyle w:val="Default"/>
                    <w:ind w:firstLine="567"/>
                  </w:pPr>
                </w:p>
                <w:p w:rsidR="00A7793F" w:rsidRDefault="00A7793F" w:rsidP="00A7793F">
                  <w:pPr>
                    <w:pStyle w:val="Default"/>
                    <w:ind w:firstLine="567"/>
                  </w:pPr>
                </w:p>
                <w:p w:rsidR="00A7793F" w:rsidRDefault="00A7793F" w:rsidP="00A7793F">
                  <w:pPr>
                    <w:pStyle w:val="Default"/>
                    <w:ind w:firstLine="567"/>
                    <w:jc w:val="center"/>
                    <w:rPr>
                      <w:b/>
                      <w:bCs/>
                    </w:rPr>
                  </w:pPr>
                  <w:r>
                    <w:rPr>
                      <w:b/>
                      <w:bCs/>
                    </w:rPr>
                    <w:t>Средний балл по биологии.</w:t>
                  </w:r>
                </w:p>
                <w:p w:rsidR="00A7793F" w:rsidRDefault="00A7793F" w:rsidP="00A7793F">
                  <w:pPr>
                    <w:pStyle w:val="Default"/>
                    <w:ind w:firstLine="567"/>
                    <w:jc w:val="center"/>
                  </w:pPr>
                </w:p>
                <w:tbl>
                  <w:tblPr>
                    <w:tblStyle w:val="a6"/>
                    <w:tblW w:w="0" w:type="auto"/>
                    <w:tblLook w:val="04A0" w:firstRow="1" w:lastRow="0" w:firstColumn="1" w:lastColumn="0" w:noHBand="0" w:noVBand="1"/>
                  </w:tblPr>
                  <w:tblGrid>
                    <w:gridCol w:w="2261"/>
                    <w:gridCol w:w="2190"/>
                    <w:gridCol w:w="2031"/>
                    <w:gridCol w:w="2031"/>
                  </w:tblGrid>
                  <w:tr w:rsidR="00A7793F" w:rsidTr="000058E5">
                    <w:tc>
                      <w:tcPr>
                        <w:tcW w:w="2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93F" w:rsidRDefault="00A7793F" w:rsidP="00A7793F">
                        <w:pPr>
                          <w:pStyle w:val="Default"/>
                        </w:pPr>
                      </w:p>
                    </w:tc>
                    <w:tc>
                      <w:tcPr>
                        <w:tcW w:w="2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Район</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93F" w:rsidRDefault="00A7793F" w:rsidP="00A7793F">
                        <w:pPr>
                          <w:pStyle w:val="Default"/>
                        </w:pP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93F" w:rsidRDefault="00A7793F" w:rsidP="00A7793F">
                        <w:pPr>
                          <w:pStyle w:val="Default"/>
                        </w:pPr>
                      </w:p>
                    </w:tc>
                  </w:tr>
                  <w:tr w:rsidR="00A7793F" w:rsidTr="000058E5">
                    <w:tc>
                      <w:tcPr>
                        <w:tcW w:w="2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Средний балл</w:t>
                        </w:r>
                      </w:p>
                    </w:tc>
                    <w:tc>
                      <w:tcPr>
                        <w:tcW w:w="2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60,4</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93F" w:rsidRDefault="00A7793F" w:rsidP="00A7793F">
                        <w:pPr>
                          <w:pStyle w:val="Default"/>
                        </w:pP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93F" w:rsidRDefault="00A7793F" w:rsidP="00A7793F">
                        <w:pPr>
                          <w:pStyle w:val="Default"/>
                        </w:pPr>
                      </w:p>
                    </w:tc>
                  </w:tr>
                </w:tbl>
                <w:p w:rsidR="00A7793F" w:rsidRDefault="00A7793F" w:rsidP="00A7793F">
                  <w:pPr>
                    <w:pStyle w:val="Default"/>
                    <w:ind w:firstLine="567"/>
                  </w:pPr>
                </w:p>
                <w:p w:rsidR="00A7793F" w:rsidRDefault="000058E5" w:rsidP="00A7793F">
                  <w:pPr>
                    <w:pStyle w:val="Default"/>
                    <w:ind w:firstLine="567"/>
                  </w:pPr>
                  <w:r>
                    <w:t xml:space="preserve"> </w:t>
                  </w:r>
                </w:p>
                <w:p w:rsidR="00A7793F" w:rsidRDefault="00A7793F" w:rsidP="00A7793F">
                  <w:pPr>
                    <w:pStyle w:val="Default"/>
                  </w:pPr>
                </w:p>
                <w:tbl>
                  <w:tblPr>
                    <w:tblStyle w:val="a6"/>
                    <w:tblW w:w="0" w:type="auto"/>
                    <w:tblLook w:val="04A0" w:firstRow="1" w:lastRow="0" w:firstColumn="1" w:lastColumn="0" w:noHBand="0" w:noVBand="1"/>
                  </w:tblPr>
                  <w:tblGrid>
                    <w:gridCol w:w="1014"/>
                    <w:gridCol w:w="3027"/>
                    <w:gridCol w:w="1339"/>
                    <w:gridCol w:w="1663"/>
                    <w:gridCol w:w="1470"/>
                  </w:tblGrid>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 задания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Проверяемые элементы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Уровень сложности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 xml:space="preserve">Кол-во </w:t>
                        </w:r>
                        <w:proofErr w:type="gramStart"/>
                        <w:r>
                          <w:t>выполнивших</w:t>
                        </w:r>
                        <w:proofErr w:type="gramEnd"/>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 выполнения</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1</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Биологические термины и понятия.</w:t>
                        </w:r>
                        <w:r>
                          <w:rPr>
                            <w:sz w:val="24"/>
                            <w:szCs w:val="24"/>
                          </w:rPr>
                          <w:br/>
                        </w:r>
                        <w:r>
                          <w:rPr>
                            <w:i/>
                            <w:iCs/>
                            <w:sz w:val="24"/>
                            <w:szCs w:val="24"/>
                          </w:rPr>
                          <w:t>Дополнение схемы</w:t>
                        </w:r>
                        <w:r>
                          <w:rPr>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34</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81</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2</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Биология как наука. Методы научного познания. Уровни</w:t>
                        </w:r>
                        <w:r>
                          <w:rPr>
                            <w:sz w:val="24"/>
                            <w:szCs w:val="24"/>
                          </w:rPr>
                          <w:br/>
                          <w:t xml:space="preserve">организации живого. </w:t>
                        </w:r>
                        <w:r>
                          <w:rPr>
                            <w:i/>
                            <w:iCs/>
                            <w:sz w:val="24"/>
                            <w:szCs w:val="24"/>
                          </w:rPr>
                          <w:t>Работа с таблицей</w:t>
                        </w:r>
                        <w:r>
                          <w:rPr>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26</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Default"/>
                        </w:pPr>
                        <w:r>
                          <w:t>62</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93F" w:rsidRPr="009A4B5E" w:rsidRDefault="00A7793F" w:rsidP="00A7793F">
                        <w:pPr>
                          <w:pStyle w:val="a7"/>
                          <w:rPr>
                            <w:bCs/>
                            <w:i/>
                            <w:iCs/>
                            <w:sz w:val="24"/>
                            <w:szCs w:val="24"/>
                          </w:rPr>
                        </w:pPr>
                        <w:r>
                          <w:rPr>
                            <w:bCs/>
                            <w:sz w:val="24"/>
                            <w:szCs w:val="24"/>
                          </w:rPr>
                          <w:t>Генетическая информация в клетке.</w:t>
                        </w:r>
                        <w:r>
                          <w:rPr>
                            <w:bCs/>
                            <w:sz w:val="24"/>
                            <w:szCs w:val="24"/>
                          </w:rPr>
                          <w:br/>
                          <w:t>Хромосомный набор, соматические и половые клетки.</w:t>
                        </w:r>
                        <w:r>
                          <w:rPr>
                            <w:bCs/>
                            <w:sz w:val="24"/>
                            <w:szCs w:val="24"/>
                          </w:rPr>
                          <w:br/>
                        </w:r>
                        <w:r>
                          <w:rPr>
                            <w:bCs/>
                            <w:i/>
                            <w:iCs/>
                            <w:sz w:val="24"/>
                            <w:szCs w:val="24"/>
                          </w:rPr>
                          <w:t>Решение биологической задачи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37</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88</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4</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Клетка как биологическая система. Жизненный цикл</w:t>
                        </w:r>
                        <w:r>
                          <w:rPr>
                            <w:bCs/>
                            <w:color w:val="000000"/>
                            <w:sz w:val="24"/>
                            <w:szCs w:val="24"/>
                          </w:rPr>
                          <w:br/>
                          <w:t xml:space="preserve">клетки. </w:t>
                        </w:r>
                        <w:r>
                          <w:rPr>
                            <w:bCs/>
                            <w:i/>
                            <w:iCs/>
                            <w:color w:val="000000"/>
                            <w:sz w:val="24"/>
                            <w:szCs w:val="24"/>
                          </w:rPr>
                          <w:t>Множественный выбор (с рисунком и 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23</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55</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Клетка как биологическая</w:t>
                        </w:r>
                        <w:r>
                          <w:rPr>
                            <w:bCs/>
                            <w:color w:val="000000"/>
                            <w:sz w:val="24"/>
                            <w:szCs w:val="24"/>
                          </w:rPr>
                          <w:br/>
                          <w:t xml:space="preserve">система. Строение клетки, метаболизм. Жизненный цикл клетки. </w:t>
                        </w:r>
                        <w:proofErr w:type="gramStart"/>
                        <w:r>
                          <w:rPr>
                            <w:bCs/>
                            <w:i/>
                            <w:iCs/>
                            <w:color w:val="000000"/>
                            <w:sz w:val="24"/>
                            <w:szCs w:val="24"/>
                          </w:rPr>
                          <w:t>Установление</w:t>
                        </w:r>
                        <w:r>
                          <w:rPr>
                            <w:bCs/>
                            <w:color w:val="000000"/>
                            <w:sz w:val="24"/>
                            <w:szCs w:val="24"/>
                          </w:rPr>
                          <w:br/>
                        </w:r>
                        <w:r>
                          <w:rPr>
                            <w:bCs/>
                            <w:i/>
                            <w:iCs/>
                            <w:color w:val="000000"/>
                            <w:sz w:val="24"/>
                            <w:szCs w:val="24"/>
                          </w:rPr>
                          <w:t>соответствия (с рисунком и без рисунка</w:t>
                        </w:r>
                        <w:r>
                          <w:rPr>
                            <w:bCs/>
                            <w:color w:val="000000"/>
                            <w:sz w:val="24"/>
                            <w:szCs w:val="24"/>
                          </w:rPr>
                          <w:t xml:space="preserve"> </w:t>
                        </w:r>
                        <w:proofErr w:type="gram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22</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52</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6</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Мон</w:t>
                        </w:r>
                        <w:proofErr w:type="gramStart"/>
                        <w:r>
                          <w:rPr>
                            <w:bCs/>
                            <w:color w:val="000000"/>
                            <w:sz w:val="24"/>
                            <w:szCs w:val="24"/>
                          </w:rPr>
                          <w:t>о-</w:t>
                        </w:r>
                        <w:proofErr w:type="gramEnd"/>
                        <w:r>
                          <w:rPr>
                            <w:bCs/>
                            <w:color w:val="000000"/>
                            <w:sz w:val="24"/>
                            <w:szCs w:val="24"/>
                          </w:rPr>
                          <w:t xml:space="preserve"> и </w:t>
                        </w:r>
                        <w:proofErr w:type="spellStart"/>
                        <w:r>
                          <w:rPr>
                            <w:bCs/>
                            <w:color w:val="000000"/>
                            <w:sz w:val="24"/>
                            <w:szCs w:val="24"/>
                          </w:rPr>
                          <w:t>дигибридное</w:t>
                        </w:r>
                        <w:proofErr w:type="spellEnd"/>
                        <w:r>
                          <w:rPr>
                            <w:bCs/>
                            <w:color w:val="000000"/>
                            <w:sz w:val="24"/>
                            <w:szCs w:val="24"/>
                          </w:rPr>
                          <w:t>, анализирующее</w:t>
                        </w:r>
                        <w:r>
                          <w:rPr>
                            <w:bCs/>
                            <w:color w:val="000000"/>
                            <w:sz w:val="24"/>
                            <w:szCs w:val="24"/>
                          </w:rPr>
                          <w:br/>
                          <w:t xml:space="preserve">скрещивание. </w:t>
                        </w:r>
                        <w:r>
                          <w:rPr>
                            <w:bCs/>
                            <w:i/>
                            <w:iCs/>
                            <w:color w:val="000000"/>
                            <w:sz w:val="24"/>
                            <w:szCs w:val="24"/>
                          </w:rPr>
                          <w:t>Решение биологической</w:t>
                        </w:r>
                        <w:r>
                          <w:rPr>
                            <w:bCs/>
                            <w:color w:val="000000"/>
                            <w:sz w:val="24"/>
                            <w:szCs w:val="24"/>
                          </w:rPr>
                          <w:br/>
                          <w:t xml:space="preserve">задачи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33</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78,5</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7</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Организм как биологическая система. Селекция. Биотехнология.</w:t>
                        </w:r>
                        <w:r>
                          <w:rPr>
                            <w:bCs/>
                            <w:color w:val="000000"/>
                            <w:sz w:val="24"/>
                            <w:szCs w:val="24"/>
                          </w:rPr>
                          <w:br/>
                        </w:r>
                        <w:r>
                          <w:rPr>
                            <w:bCs/>
                            <w:i/>
                            <w:iCs/>
                            <w:color w:val="000000"/>
                            <w:sz w:val="24"/>
                            <w:szCs w:val="24"/>
                          </w:rPr>
                          <w:t>Множественный выбор</w:t>
                        </w:r>
                        <w:r>
                          <w:rPr>
                            <w:bCs/>
                            <w:color w:val="000000"/>
                            <w:sz w:val="24"/>
                            <w:szCs w:val="24"/>
                          </w:rPr>
                          <w:t xml:space="preserve"> </w:t>
                        </w:r>
                        <w:r>
                          <w:rPr>
                            <w:bCs/>
                            <w:i/>
                            <w:iCs/>
                            <w:color w:val="000000"/>
                            <w:sz w:val="24"/>
                            <w:szCs w:val="24"/>
                          </w:rPr>
                          <w:t>(с</w:t>
                        </w:r>
                        <w:r>
                          <w:rPr>
                            <w:bCs/>
                            <w:color w:val="000000"/>
                            <w:sz w:val="24"/>
                            <w:szCs w:val="24"/>
                          </w:rPr>
                          <w:t xml:space="preserve"> </w:t>
                        </w:r>
                        <w:r>
                          <w:rPr>
                            <w:bCs/>
                            <w:i/>
                            <w:iCs/>
                            <w:color w:val="000000"/>
                            <w:sz w:val="24"/>
                            <w:szCs w:val="24"/>
                          </w:rPr>
                          <w:t>рисунком и 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18</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43</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8</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Организм как биологическая система. Селекция. Биотехнология.</w:t>
                        </w:r>
                        <w:r>
                          <w:rPr>
                            <w:bCs/>
                            <w:color w:val="000000"/>
                            <w:sz w:val="24"/>
                            <w:szCs w:val="24"/>
                          </w:rPr>
                          <w:br/>
                        </w:r>
                        <w:r>
                          <w:rPr>
                            <w:bCs/>
                            <w:i/>
                            <w:iCs/>
                            <w:color w:val="000000"/>
                            <w:sz w:val="24"/>
                            <w:szCs w:val="24"/>
                          </w:rPr>
                          <w:t>Установление</w:t>
                        </w:r>
                        <w:r>
                          <w:rPr>
                            <w:bCs/>
                            <w:color w:val="000000"/>
                            <w:sz w:val="24"/>
                            <w:szCs w:val="24"/>
                          </w:rPr>
                          <w:t xml:space="preserve"> </w:t>
                        </w:r>
                        <w:r>
                          <w:rPr>
                            <w:bCs/>
                            <w:i/>
                            <w:iCs/>
                            <w:color w:val="000000"/>
                            <w:sz w:val="24"/>
                            <w:szCs w:val="24"/>
                          </w:rPr>
                          <w:t>соответствия</w:t>
                        </w:r>
                        <w:r>
                          <w:rPr>
                            <w:bCs/>
                            <w:color w:val="000000"/>
                            <w:sz w:val="24"/>
                            <w:szCs w:val="24"/>
                          </w:rPr>
                          <w:t xml:space="preserve"> </w:t>
                        </w:r>
                        <w:r>
                          <w:rPr>
                            <w:bCs/>
                            <w:i/>
                            <w:iCs/>
                            <w:color w:val="000000"/>
                            <w:sz w:val="24"/>
                            <w:szCs w:val="24"/>
                          </w:rPr>
                          <w:t>(с</w:t>
                        </w:r>
                        <w:r>
                          <w:rPr>
                            <w:bCs/>
                            <w:color w:val="000000"/>
                            <w:sz w:val="24"/>
                            <w:szCs w:val="24"/>
                          </w:rPr>
                          <w:t xml:space="preserve"> </w:t>
                        </w:r>
                        <w:r>
                          <w:rPr>
                            <w:bCs/>
                            <w:i/>
                            <w:iCs/>
                            <w:color w:val="000000"/>
                            <w:sz w:val="24"/>
                            <w:szCs w:val="24"/>
                          </w:rPr>
                          <w:t>рисунком и 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28</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67</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9</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93F" w:rsidRDefault="00A7793F" w:rsidP="00A7793F">
                        <w:pPr>
                          <w:pStyle w:val="a7"/>
                          <w:rPr>
                            <w:bCs/>
                            <w:color w:val="000000"/>
                            <w:sz w:val="24"/>
                            <w:szCs w:val="24"/>
                          </w:rPr>
                        </w:pPr>
                        <w:r>
                          <w:rPr>
                            <w:bCs/>
                            <w:color w:val="000000"/>
                            <w:sz w:val="24"/>
                            <w:szCs w:val="24"/>
                          </w:rPr>
                          <w:t xml:space="preserve">Многообразие организмов. Бактерии, Грибы, Растения, Животные, Вирусы. </w:t>
                        </w:r>
                        <w:r>
                          <w:rPr>
                            <w:bCs/>
                            <w:i/>
                            <w:iCs/>
                            <w:color w:val="000000"/>
                            <w:sz w:val="24"/>
                            <w:szCs w:val="24"/>
                          </w:rPr>
                          <w:t>Множественный выбор</w:t>
                        </w:r>
                        <w:r>
                          <w:rPr>
                            <w:bCs/>
                            <w:color w:val="000000"/>
                            <w:sz w:val="24"/>
                            <w:szCs w:val="24"/>
                          </w:rPr>
                          <w:t xml:space="preserve"> </w:t>
                        </w:r>
                        <w:r>
                          <w:rPr>
                            <w:bCs/>
                            <w:i/>
                            <w:iCs/>
                            <w:color w:val="000000"/>
                            <w:sz w:val="24"/>
                            <w:szCs w:val="24"/>
                          </w:rPr>
                          <w:t>(с</w:t>
                        </w:r>
                        <w:r>
                          <w:rPr>
                            <w:bCs/>
                            <w:color w:val="000000"/>
                            <w:sz w:val="24"/>
                            <w:szCs w:val="24"/>
                          </w:rPr>
                          <w:t xml:space="preserve"> </w:t>
                        </w:r>
                        <w:r>
                          <w:rPr>
                            <w:bCs/>
                            <w:i/>
                            <w:iCs/>
                            <w:color w:val="000000"/>
                            <w:sz w:val="24"/>
                            <w:szCs w:val="24"/>
                          </w:rPr>
                          <w:t>рисунком и без рисунка)</w:t>
                        </w:r>
                        <w:r>
                          <w:rPr>
                            <w:bCs/>
                            <w:color w:val="000000"/>
                            <w:sz w:val="24"/>
                            <w:szCs w:val="24"/>
                          </w:rPr>
                          <w:t xml:space="preserve"> </w:t>
                        </w:r>
                      </w:p>
                      <w:p w:rsidR="00A7793F" w:rsidRDefault="00A7793F" w:rsidP="00A7793F">
                        <w:pPr>
                          <w:pStyle w:val="a7"/>
                          <w:rPr>
                            <w:color w:val="00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27</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64</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Многообразие организмов. Бактерии, Грибы, Растения, Животные, Вирусы.</w:t>
                        </w:r>
                        <w:r>
                          <w:rPr>
                            <w:bCs/>
                            <w:color w:val="000000"/>
                            <w:sz w:val="24"/>
                            <w:szCs w:val="24"/>
                          </w:rPr>
                          <w:br/>
                        </w:r>
                        <w:r>
                          <w:rPr>
                            <w:bCs/>
                            <w:i/>
                            <w:iCs/>
                            <w:color w:val="000000"/>
                            <w:sz w:val="24"/>
                            <w:szCs w:val="24"/>
                          </w:rPr>
                          <w:t>Установление</w:t>
                        </w:r>
                        <w:r>
                          <w:rPr>
                            <w:bCs/>
                            <w:color w:val="000000"/>
                            <w:sz w:val="24"/>
                            <w:szCs w:val="24"/>
                          </w:rPr>
                          <w:t xml:space="preserve"> </w:t>
                        </w:r>
                        <w:r>
                          <w:rPr>
                            <w:bCs/>
                            <w:i/>
                            <w:iCs/>
                            <w:color w:val="000000"/>
                            <w:sz w:val="24"/>
                            <w:szCs w:val="24"/>
                          </w:rPr>
                          <w:t>соответствия</w:t>
                        </w:r>
                        <w:r>
                          <w:rPr>
                            <w:bCs/>
                            <w:color w:val="000000"/>
                            <w:sz w:val="24"/>
                            <w:szCs w:val="24"/>
                          </w:rPr>
                          <w:t xml:space="preserve"> </w:t>
                        </w:r>
                        <w:r>
                          <w:rPr>
                            <w:bCs/>
                            <w:i/>
                            <w:iCs/>
                            <w:color w:val="000000"/>
                            <w:sz w:val="24"/>
                            <w:szCs w:val="24"/>
                          </w:rPr>
                          <w:t>(с</w:t>
                        </w:r>
                        <w:r>
                          <w:rPr>
                            <w:bCs/>
                            <w:color w:val="000000"/>
                            <w:sz w:val="24"/>
                            <w:szCs w:val="24"/>
                          </w:rPr>
                          <w:t xml:space="preserve"> </w:t>
                        </w:r>
                        <w:r>
                          <w:rPr>
                            <w:bCs/>
                            <w:i/>
                            <w:iCs/>
                            <w:color w:val="000000"/>
                            <w:sz w:val="24"/>
                            <w:szCs w:val="24"/>
                          </w:rPr>
                          <w:t>рисунком и 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23</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55</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11</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Многообразие организмов.</w:t>
                        </w:r>
                        <w:r>
                          <w:rPr>
                            <w:bCs/>
                            <w:color w:val="000000"/>
                            <w:sz w:val="24"/>
                            <w:szCs w:val="24"/>
                          </w:rPr>
                          <w:br/>
                          <w:t>Основные систематические категории, их соподчинённость.</w:t>
                        </w:r>
                        <w:r>
                          <w:rPr>
                            <w:bCs/>
                            <w:color w:val="000000"/>
                            <w:sz w:val="24"/>
                            <w:szCs w:val="24"/>
                          </w:rPr>
                          <w:br/>
                        </w:r>
                        <w:r>
                          <w:rPr>
                            <w:bCs/>
                            <w:i/>
                            <w:iCs/>
                            <w:color w:val="000000"/>
                            <w:sz w:val="24"/>
                            <w:szCs w:val="24"/>
                          </w:rPr>
                          <w:t>Установление</w:t>
                        </w:r>
                        <w:r>
                          <w:rPr>
                            <w:bCs/>
                            <w:color w:val="000000"/>
                            <w:sz w:val="24"/>
                            <w:szCs w:val="24"/>
                          </w:rPr>
                          <w:t xml:space="preserve"> </w:t>
                        </w:r>
                        <w:r>
                          <w:rPr>
                            <w:bCs/>
                            <w:i/>
                            <w:iCs/>
                            <w:color w:val="000000"/>
                            <w:sz w:val="24"/>
                            <w:szCs w:val="24"/>
                          </w:rPr>
                          <w:t>последовательности</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34</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81</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12</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bCs/>
                            <w:sz w:val="24"/>
                            <w:szCs w:val="24"/>
                          </w:rPr>
                          <w:t>Организм человека. Гигиена человека.</w:t>
                        </w:r>
                        <w:r>
                          <w:rPr>
                            <w:bCs/>
                            <w:sz w:val="24"/>
                            <w:szCs w:val="24"/>
                          </w:rPr>
                          <w:br/>
                        </w:r>
                        <w:r>
                          <w:rPr>
                            <w:bCs/>
                            <w:i/>
                            <w:iCs/>
                            <w:sz w:val="24"/>
                            <w:szCs w:val="24"/>
                          </w:rPr>
                          <w:t>Множественный выбор</w:t>
                        </w:r>
                        <w:r>
                          <w:rPr>
                            <w:bCs/>
                            <w:sz w:val="24"/>
                            <w:szCs w:val="24"/>
                          </w:rPr>
                          <w:t xml:space="preserve"> </w:t>
                        </w:r>
                        <w:r>
                          <w:rPr>
                            <w:bCs/>
                            <w:i/>
                            <w:iCs/>
                            <w:sz w:val="24"/>
                            <w:szCs w:val="24"/>
                          </w:rPr>
                          <w:t>(с</w:t>
                        </w:r>
                        <w:r>
                          <w:rPr>
                            <w:bCs/>
                            <w:sz w:val="24"/>
                            <w:szCs w:val="24"/>
                          </w:rPr>
                          <w:t xml:space="preserve"> </w:t>
                        </w:r>
                        <w:r>
                          <w:rPr>
                            <w:bCs/>
                            <w:i/>
                            <w:iCs/>
                            <w:sz w:val="24"/>
                            <w:szCs w:val="24"/>
                          </w:rPr>
                          <w:t>рисунком и без рисунка)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31</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74</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13</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 xml:space="preserve">Организм человека. </w:t>
                        </w:r>
                        <w:r>
                          <w:rPr>
                            <w:bCs/>
                            <w:i/>
                            <w:iCs/>
                            <w:color w:val="000000"/>
                            <w:sz w:val="24"/>
                            <w:szCs w:val="24"/>
                          </w:rPr>
                          <w:t>Установление</w:t>
                        </w:r>
                        <w:r>
                          <w:rPr>
                            <w:bCs/>
                            <w:color w:val="000000"/>
                            <w:sz w:val="24"/>
                            <w:szCs w:val="24"/>
                          </w:rPr>
                          <w:br/>
                        </w:r>
                        <w:r>
                          <w:rPr>
                            <w:bCs/>
                            <w:i/>
                            <w:iCs/>
                            <w:color w:val="000000"/>
                            <w:sz w:val="24"/>
                            <w:szCs w:val="24"/>
                          </w:rPr>
                          <w:t>соответствия</w:t>
                        </w:r>
                        <w:r>
                          <w:rPr>
                            <w:bCs/>
                            <w:color w:val="000000"/>
                            <w:sz w:val="24"/>
                            <w:szCs w:val="24"/>
                          </w:rPr>
                          <w:t xml:space="preserve"> </w:t>
                        </w:r>
                        <w:r>
                          <w:rPr>
                            <w:bCs/>
                            <w:i/>
                            <w:iCs/>
                            <w:color w:val="000000"/>
                            <w:sz w:val="24"/>
                            <w:szCs w:val="24"/>
                          </w:rPr>
                          <w:t>(с</w:t>
                        </w:r>
                        <w:r>
                          <w:rPr>
                            <w:bCs/>
                            <w:color w:val="000000"/>
                            <w:sz w:val="24"/>
                            <w:szCs w:val="24"/>
                          </w:rPr>
                          <w:t xml:space="preserve"> </w:t>
                        </w:r>
                        <w:r>
                          <w:rPr>
                            <w:bCs/>
                            <w:i/>
                            <w:iCs/>
                            <w:color w:val="000000"/>
                            <w:sz w:val="24"/>
                            <w:szCs w:val="24"/>
                          </w:rPr>
                          <w:t>рисунком и 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22</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52</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14</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 xml:space="preserve">Организм человека. </w:t>
                        </w:r>
                        <w:r>
                          <w:rPr>
                            <w:bCs/>
                            <w:i/>
                            <w:iCs/>
                            <w:color w:val="000000"/>
                            <w:sz w:val="24"/>
                            <w:szCs w:val="24"/>
                          </w:rPr>
                          <w:t>Установление</w:t>
                        </w:r>
                        <w:r>
                          <w:rPr>
                            <w:bCs/>
                            <w:color w:val="000000"/>
                            <w:sz w:val="24"/>
                            <w:szCs w:val="24"/>
                          </w:rPr>
                          <w:br/>
                        </w:r>
                        <w:r>
                          <w:rPr>
                            <w:bCs/>
                            <w:i/>
                            <w:iCs/>
                            <w:color w:val="000000"/>
                            <w:sz w:val="24"/>
                            <w:szCs w:val="24"/>
                          </w:rPr>
                          <w:t>последовательности</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15</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36</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15</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bCs/>
                            <w:sz w:val="24"/>
                            <w:szCs w:val="24"/>
                          </w:rPr>
                          <w:t>Эволюция живой природы.</w:t>
                        </w:r>
                        <w:r>
                          <w:rPr>
                            <w:bCs/>
                            <w:sz w:val="24"/>
                            <w:szCs w:val="24"/>
                          </w:rPr>
                          <w:br/>
                        </w:r>
                        <w:r>
                          <w:rPr>
                            <w:bCs/>
                            <w:i/>
                            <w:iCs/>
                            <w:sz w:val="24"/>
                            <w:szCs w:val="24"/>
                          </w:rPr>
                          <w:t>Множественный выбор работа с текстом</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31</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74</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16</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Эволюция живой природы.</w:t>
                        </w:r>
                        <w:r>
                          <w:rPr>
                            <w:bCs/>
                            <w:color w:val="000000"/>
                            <w:sz w:val="24"/>
                            <w:szCs w:val="24"/>
                          </w:rPr>
                          <w:br/>
                          <w:t>Происхождение человека.</w:t>
                        </w:r>
                        <w:r>
                          <w:rPr>
                            <w:bCs/>
                            <w:color w:val="000000"/>
                            <w:sz w:val="24"/>
                            <w:szCs w:val="24"/>
                          </w:rPr>
                          <w:br/>
                        </w:r>
                        <w:r>
                          <w:rPr>
                            <w:bCs/>
                            <w:i/>
                            <w:iCs/>
                            <w:color w:val="000000"/>
                            <w:sz w:val="24"/>
                            <w:szCs w:val="24"/>
                          </w:rPr>
                          <w:t>Установление</w:t>
                        </w:r>
                        <w:r>
                          <w:rPr>
                            <w:bCs/>
                            <w:color w:val="000000"/>
                            <w:sz w:val="24"/>
                            <w:szCs w:val="24"/>
                          </w:rPr>
                          <w:t xml:space="preserve"> </w:t>
                        </w:r>
                        <w:r>
                          <w:rPr>
                            <w:bCs/>
                            <w:i/>
                            <w:iCs/>
                            <w:color w:val="000000"/>
                            <w:sz w:val="24"/>
                            <w:szCs w:val="24"/>
                          </w:rPr>
                          <w:t>соответствия</w:t>
                        </w:r>
                        <w:r>
                          <w:rPr>
                            <w:bCs/>
                            <w:color w:val="000000"/>
                            <w:sz w:val="24"/>
                            <w:szCs w:val="24"/>
                          </w:rPr>
                          <w:t xml:space="preserve"> </w:t>
                        </w:r>
                        <w:r>
                          <w:rPr>
                            <w:bCs/>
                            <w:i/>
                            <w:iCs/>
                            <w:color w:val="000000"/>
                            <w:sz w:val="24"/>
                            <w:szCs w:val="24"/>
                          </w:rPr>
                          <w:t>(без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23</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55</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17</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 xml:space="preserve">Экосистемы и присущие им закономерности. Биосфера. </w:t>
                        </w:r>
                        <w:r>
                          <w:rPr>
                            <w:bCs/>
                            <w:i/>
                            <w:iCs/>
                            <w:color w:val="000000"/>
                            <w:sz w:val="24"/>
                            <w:szCs w:val="24"/>
                          </w:rPr>
                          <w:t>Множественный выбор</w:t>
                        </w:r>
                        <w:r>
                          <w:rPr>
                            <w:bCs/>
                            <w:color w:val="000000"/>
                            <w:sz w:val="24"/>
                            <w:szCs w:val="24"/>
                          </w:rPr>
                          <w:t xml:space="preserve"> </w:t>
                        </w:r>
                        <w:r>
                          <w:rPr>
                            <w:bCs/>
                            <w:i/>
                            <w:iCs/>
                            <w:color w:val="000000"/>
                            <w:sz w:val="24"/>
                            <w:szCs w:val="24"/>
                          </w:rPr>
                          <w:t>(без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37</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88</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18</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Экосистемы и присущие им закономерности. Биосфера.</w:t>
                        </w:r>
                        <w:r>
                          <w:rPr>
                            <w:bCs/>
                            <w:color w:val="000000"/>
                            <w:sz w:val="24"/>
                            <w:szCs w:val="24"/>
                          </w:rPr>
                          <w:br/>
                        </w:r>
                        <w:proofErr w:type="gramStart"/>
                        <w:r>
                          <w:rPr>
                            <w:bCs/>
                            <w:i/>
                            <w:iCs/>
                            <w:color w:val="000000"/>
                            <w:sz w:val="24"/>
                            <w:szCs w:val="24"/>
                          </w:rPr>
                          <w:t>Установление</w:t>
                        </w:r>
                        <w:r>
                          <w:rPr>
                            <w:bCs/>
                            <w:color w:val="000000"/>
                            <w:sz w:val="24"/>
                            <w:szCs w:val="24"/>
                          </w:rPr>
                          <w:t xml:space="preserve"> </w:t>
                        </w:r>
                        <w:r>
                          <w:rPr>
                            <w:bCs/>
                            <w:i/>
                            <w:iCs/>
                            <w:color w:val="000000"/>
                            <w:sz w:val="24"/>
                            <w:szCs w:val="24"/>
                          </w:rPr>
                          <w:t>соответствия</w:t>
                        </w:r>
                        <w:r>
                          <w:rPr>
                            <w:bCs/>
                            <w:color w:val="000000"/>
                            <w:sz w:val="24"/>
                            <w:szCs w:val="24"/>
                          </w:rPr>
                          <w:t xml:space="preserve"> </w:t>
                        </w:r>
                        <w:r>
                          <w:rPr>
                            <w:bCs/>
                            <w:i/>
                            <w:iCs/>
                            <w:color w:val="000000"/>
                            <w:sz w:val="24"/>
                            <w:szCs w:val="24"/>
                          </w:rPr>
                          <w:t>(без рисунка</w:t>
                        </w:r>
                        <w:r>
                          <w:rPr>
                            <w:bCs/>
                            <w:color w:val="000000"/>
                            <w:sz w:val="24"/>
                            <w:szCs w:val="24"/>
                          </w:rPr>
                          <w:t xml:space="preserve"> </w:t>
                        </w:r>
                        <w:proofErr w:type="gram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23</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55</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19</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Общебиологические закономерности.</w:t>
                        </w:r>
                        <w:r>
                          <w:rPr>
                            <w:bCs/>
                            <w:color w:val="000000"/>
                            <w:sz w:val="24"/>
                            <w:szCs w:val="24"/>
                          </w:rPr>
                          <w:br/>
                        </w:r>
                        <w:r>
                          <w:rPr>
                            <w:bCs/>
                            <w:i/>
                            <w:iCs/>
                            <w:color w:val="000000"/>
                            <w:sz w:val="24"/>
                            <w:szCs w:val="24"/>
                          </w:rPr>
                          <w:t>Установление</w:t>
                        </w:r>
                        <w:r>
                          <w:rPr>
                            <w:bCs/>
                            <w:color w:val="000000"/>
                            <w:sz w:val="24"/>
                            <w:szCs w:val="24"/>
                          </w:rPr>
                          <w:t xml:space="preserve"> </w:t>
                        </w:r>
                        <w:r>
                          <w:rPr>
                            <w:bCs/>
                            <w:i/>
                            <w:iCs/>
                            <w:color w:val="000000"/>
                            <w:sz w:val="24"/>
                            <w:szCs w:val="24"/>
                          </w:rPr>
                          <w:t>последовательности</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27</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64</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Общебиологические закономерности.</w:t>
                        </w:r>
                        <w:r>
                          <w:rPr>
                            <w:bCs/>
                            <w:color w:val="000000"/>
                            <w:sz w:val="24"/>
                            <w:szCs w:val="24"/>
                          </w:rPr>
                          <w:br/>
                          <w:t xml:space="preserve">Человек и его здоровье. </w:t>
                        </w:r>
                        <w:r>
                          <w:rPr>
                            <w:bCs/>
                            <w:i/>
                            <w:iCs/>
                            <w:color w:val="000000"/>
                            <w:sz w:val="24"/>
                            <w:szCs w:val="24"/>
                          </w:rPr>
                          <w:t>Работа с таблицей</w:t>
                        </w:r>
                        <w:r>
                          <w:rPr>
                            <w:bCs/>
                            <w:color w:val="000000"/>
                            <w:sz w:val="24"/>
                            <w:szCs w:val="24"/>
                          </w:rPr>
                          <w:t xml:space="preserve"> </w:t>
                        </w:r>
                        <w:r>
                          <w:rPr>
                            <w:bCs/>
                            <w:i/>
                            <w:iCs/>
                            <w:color w:val="000000"/>
                            <w:sz w:val="24"/>
                            <w:szCs w:val="24"/>
                          </w:rPr>
                          <w:t>(с</w:t>
                        </w:r>
                        <w:r>
                          <w:rPr>
                            <w:bCs/>
                            <w:color w:val="000000"/>
                            <w:sz w:val="24"/>
                            <w:szCs w:val="24"/>
                          </w:rPr>
                          <w:t xml:space="preserve"> </w:t>
                        </w:r>
                        <w:r>
                          <w:rPr>
                            <w:bCs/>
                            <w:i/>
                            <w:iCs/>
                            <w:color w:val="000000"/>
                            <w:sz w:val="24"/>
                            <w:szCs w:val="24"/>
                          </w:rPr>
                          <w:t>рисунком и без рисунка)</w:t>
                        </w:r>
                        <w:r>
                          <w:rPr>
                            <w:bCs/>
                            <w:color w:val="00000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proofErr w:type="gramStart"/>
                        <w:r>
                          <w:rPr>
                            <w:sz w:val="24"/>
                            <w:szCs w:val="24"/>
                          </w:rPr>
                          <w:t>П</w:t>
                        </w:r>
                        <w:proofErr w:type="gram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21</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50</w:t>
                        </w:r>
                      </w:p>
                    </w:tc>
                  </w:tr>
                  <w:tr w:rsidR="00A7793F" w:rsidTr="00A7793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21</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color w:val="000000"/>
                            <w:sz w:val="24"/>
                            <w:szCs w:val="24"/>
                          </w:rPr>
                        </w:pPr>
                        <w:r>
                          <w:rPr>
                            <w:bCs/>
                            <w:color w:val="000000"/>
                            <w:sz w:val="24"/>
                            <w:szCs w:val="24"/>
                          </w:rPr>
                          <w:t>Биологические системы и их закономерности.</w:t>
                        </w:r>
                        <w:r>
                          <w:rPr>
                            <w:bCs/>
                            <w:color w:val="000000"/>
                            <w:sz w:val="24"/>
                            <w:szCs w:val="24"/>
                          </w:rPr>
                          <w:br/>
                        </w:r>
                        <w:r>
                          <w:rPr>
                            <w:bCs/>
                            <w:i/>
                            <w:iCs/>
                            <w:color w:val="000000"/>
                            <w:sz w:val="24"/>
                            <w:szCs w:val="24"/>
                          </w:rPr>
                          <w:t>Анализ данных, в табличной или графической форме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24</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93F" w:rsidRDefault="00A7793F" w:rsidP="00A7793F">
                        <w:pPr>
                          <w:pStyle w:val="a7"/>
                          <w:rPr>
                            <w:sz w:val="24"/>
                            <w:szCs w:val="24"/>
                          </w:rPr>
                        </w:pPr>
                        <w:r>
                          <w:rPr>
                            <w:sz w:val="24"/>
                            <w:szCs w:val="24"/>
                          </w:rPr>
                          <w:t>57</w:t>
                        </w:r>
                      </w:p>
                    </w:tc>
                  </w:tr>
                </w:tbl>
                <w:tbl>
                  <w:tblPr>
                    <w:tblpPr w:leftFromText="180" w:rightFromText="180" w:bottomFromText="200" w:vertAnchor="text" w:horzAnchor="margin"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2142"/>
                    <w:gridCol w:w="1373"/>
                    <w:gridCol w:w="574"/>
                    <w:gridCol w:w="1373"/>
                    <w:gridCol w:w="549"/>
                    <w:gridCol w:w="964"/>
                    <w:gridCol w:w="695"/>
                  </w:tblGrid>
                  <w:tr w:rsidR="00A7793F" w:rsidTr="00A7793F">
                    <w:tc>
                      <w:tcPr>
                        <w:tcW w:w="959" w:type="dxa"/>
                        <w:vMerge w:val="restart"/>
                        <w:tcBorders>
                          <w:top w:val="single" w:sz="4" w:space="0" w:color="auto"/>
                          <w:left w:val="single" w:sz="4" w:space="0" w:color="auto"/>
                          <w:bottom w:val="single" w:sz="4" w:space="0" w:color="auto"/>
                          <w:right w:val="single" w:sz="4" w:space="0" w:color="auto"/>
                        </w:tcBorders>
                        <w:hideMark/>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вопро</w:t>
                        </w:r>
                        <w:proofErr w:type="spellEnd"/>
                      </w:p>
                      <w:p w:rsidR="00A7793F" w:rsidRDefault="00A7793F" w:rsidP="00A7793F">
                        <w:pPr>
                          <w:rPr>
                            <w:rFonts w:ascii="Times New Roman" w:hAnsi="Times New Roman" w:cs="Times New Roman"/>
                            <w:sz w:val="24"/>
                            <w:szCs w:val="24"/>
                          </w:rPr>
                        </w:pPr>
                        <w:proofErr w:type="spellStart"/>
                        <w:r>
                          <w:rPr>
                            <w:rFonts w:ascii="Times New Roman" w:hAnsi="Times New Roman" w:cs="Times New Roman"/>
                            <w:sz w:val="24"/>
                            <w:szCs w:val="24"/>
                          </w:rPr>
                          <w:t>са</w:t>
                        </w:r>
                        <w:proofErr w:type="spellEnd"/>
                      </w:p>
                    </w:tc>
                    <w:tc>
                      <w:tcPr>
                        <w:tcW w:w="2835" w:type="dxa"/>
                        <w:vMerge w:val="restart"/>
                        <w:tcBorders>
                          <w:top w:val="single" w:sz="4" w:space="0" w:color="auto"/>
                          <w:left w:val="single" w:sz="4" w:space="0" w:color="auto"/>
                          <w:bottom w:val="single" w:sz="4" w:space="0" w:color="auto"/>
                          <w:right w:val="single" w:sz="4" w:space="0" w:color="auto"/>
                        </w:tcBorders>
                      </w:tcPr>
                      <w:p w:rsidR="00A7793F" w:rsidRDefault="00A7793F" w:rsidP="00A7793F">
                        <w:pPr>
                          <w:jc w:val="center"/>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A7793F" w:rsidRDefault="00A7793F" w:rsidP="00A7793F">
                        <w:pPr>
                          <w:jc w:val="center"/>
                          <w:rPr>
                            <w:rFonts w:ascii="Times New Roman" w:hAnsi="Times New Roman" w:cs="Times New Roman"/>
                            <w:sz w:val="24"/>
                            <w:szCs w:val="24"/>
                          </w:rPr>
                        </w:pPr>
                        <w:r>
                          <w:rPr>
                            <w:rFonts w:ascii="Times New Roman" w:hAnsi="Times New Roman" w:cs="Times New Roman"/>
                            <w:sz w:val="24"/>
                            <w:szCs w:val="24"/>
                          </w:rPr>
                          <w:t>Выполнили</w:t>
                        </w:r>
                      </w:p>
                    </w:tc>
                    <w:tc>
                      <w:tcPr>
                        <w:tcW w:w="1984" w:type="dxa"/>
                        <w:gridSpan w:val="2"/>
                        <w:tcBorders>
                          <w:top w:val="single" w:sz="4" w:space="0" w:color="auto"/>
                          <w:left w:val="single" w:sz="4" w:space="0" w:color="auto"/>
                          <w:bottom w:val="single" w:sz="4" w:space="0" w:color="auto"/>
                          <w:right w:val="single" w:sz="4" w:space="0" w:color="auto"/>
                        </w:tcBorders>
                        <w:hideMark/>
                      </w:tcPr>
                      <w:p w:rsidR="00A7793F" w:rsidRDefault="00A7793F" w:rsidP="00A7793F">
                        <w:pPr>
                          <w:jc w:val="center"/>
                          <w:rPr>
                            <w:rFonts w:ascii="Times New Roman" w:hAnsi="Times New Roman" w:cs="Times New Roman"/>
                            <w:sz w:val="24"/>
                            <w:szCs w:val="24"/>
                          </w:rPr>
                        </w:pPr>
                        <w:r>
                          <w:rPr>
                            <w:rFonts w:ascii="Times New Roman" w:hAnsi="Times New Roman" w:cs="Times New Roman"/>
                            <w:sz w:val="24"/>
                            <w:szCs w:val="24"/>
                          </w:rPr>
                          <w:t>Допустили ошибку</w:t>
                        </w:r>
                      </w:p>
                    </w:tc>
                    <w:tc>
                      <w:tcPr>
                        <w:tcW w:w="2268" w:type="dxa"/>
                        <w:gridSpan w:val="2"/>
                        <w:tcBorders>
                          <w:top w:val="single" w:sz="4" w:space="0" w:color="auto"/>
                          <w:left w:val="single" w:sz="4" w:space="0" w:color="auto"/>
                          <w:bottom w:val="single" w:sz="4" w:space="0" w:color="auto"/>
                          <w:right w:val="single" w:sz="4" w:space="0" w:color="auto"/>
                        </w:tcBorders>
                        <w:hideMark/>
                      </w:tcPr>
                      <w:p w:rsidR="00A7793F" w:rsidRDefault="00A7793F" w:rsidP="00A7793F">
                        <w:pPr>
                          <w:jc w:val="center"/>
                          <w:rPr>
                            <w:rFonts w:ascii="Times New Roman" w:hAnsi="Times New Roman" w:cs="Times New Roman"/>
                            <w:sz w:val="24"/>
                            <w:szCs w:val="24"/>
                          </w:rPr>
                        </w:pPr>
                        <w:r>
                          <w:rPr>
                            <w:rFonts w:ascii="Times New Roman" w:hAnsi="Times New Roman" w:cs="Times New Roman"/>
                            <w:sz w:val="24"/>
                            <w:szCs w:val="24"/>
                          </w:rPr>
                          <w:t>Выполнили, но не правильно</w:t>
                        </w:r>
                        <w:proofErr w:type="gramStart"/>
                        <w:r>
                          <w:rPr>
                            <w:rFonts w:ascii="Times New Roman" w:hAnsi="Times New Roman" w:cs="Times New Roman"/>
                            <w:sz w:val="24"/>
                            <w:szCs w:val="24"/>
                          </w:rPr>
                          <w:t xml:space="preserve"> Н</w:t>
                        </w:r>
                        <w:proofErr w:type="gramEnd"/>
                        <w:r>
                          <w:rPr>
                            <w:rFonts w:ascii="Times New Roman" w:hAnsi="Times New Roman" w:cs="Times New Roman"/>
                            <w:sz w:val="24"/>
                            <w:szCs w:val="24"/>
                          </w:rPr>
                          <w:t>е приступали к выполнению</w:t>
                        </w:r>
                      </w:p>
                    </w:tc>
                  </w:tr>
                  <w:tr w:rsidR="00A7793F" w:rsidTr="00A7793F">
                    <w:tc>
                      <w:tcPr>
                        <w:tcW w:w="959" w:type="dxa"/>
                        <w:vMerge/>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spacing w:after="0" w:line="240" w:lineRule="auto"/>
                          <w:rPr>
                            <w:rFonts w:ascii="Times New Roman" w:hAnsi="Times New Roman" w:cs="Times New Roman"/>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Borders>
                          <w:top w:val="single" w:sz="4" w:space="0" w:color="auto"/>
                          <w:left w:val="single" w:sz="4" w:space="0" w:color="auto"/>
                          <w:bottom w:val="single" w:sz="4" w:space="0" w:color="auto"/>
                          <w:right w:val="single" w:sz="4" w:space="0" w:color="auto"/>
                        </w:tcBorders>
                        <w:hideMark/>
                      </w:tcPr>
                      <w:p w:rsidR="00A7793F" w:rsidRDefault="00A7793F" w:rsidP="00A7793F">
                        <w:pPr>
                          <w:jc w:val="center"/>
                          <w:rPr>
                            <w:rFonts w:ascii="Times New Roman" w:hAnsi="Times New Roman" w:cs="Times New Roman"/>
                            <w:sz w:val="24"/>
                            <w:szCs w:val="24"/>
                          </w:rPr>
                        </w:pPr>
                        <w:r>
                          <w:rPr>
                            <w:rFonts w:ascii="Times New Roman" w:hAnsi="Times New Roman" w:cs="Times New Roman"/>
                            <w:sz w:val="24"/>
                            <w:szCs w:val="24"/>
                          </w:rPr>
                          <w:t>в %</w:t>
                        </w:r>
                      </w:p>
                    </w:tc>
                    <w:tc>
                      <w:tcPr>
                        <w:tcW w:w="992" w:type="dxa"/>
                        <w:tcBorders>
                          <w:top w:val="single" w:sz="4" w:space="0" w:color="auto"/>
                          <w:left w:val="single" w:sz="4" w:space="0" w:color="auto"/>
                          <w:bottom w:val="single" w:sz="4" w:space="0" w:color="auto"/>
                          <w:right w:val="single" w:sz="4" w:space="0" w:color="auto"/>
                        </w:tcBorders>
                        <w:hideMark/>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количество</w:t>
                        </w:r>
                      </w:p>
                    </w:tc>
                    <w:tc>
                      <w:tcPr>
                        <w:tcW w:w="992" w:type="dxa"/>
                        <w:tcBorders>
                          <w:top w:val="single" w:sz="4" w:space="0" w:color="auto"/>
                          <w:left w:val="single" w:sz="4" w:space="0" w:color="auto"/>
                          <w:bottom w:val="single" w:sz="4" w:space="0" w:color="auto"/>
                          <w:right w:val="single" w:sz="4" w:space="0" w:color="auto"/>
                        </w:tcBorders>
                        <w:hideMark/>
                      </w:tcPr>
                      <w:p w:rsidR="00A7793F" w:rsidRDefault="00A7793F" w:rsidP="00A7793F">
                        <w:pPr>
                          <w:jc w:val="center"/>
                          <w:rPr>
                            <w:rFonts w:ascii="Times New Roman" w:hAnsi="Times New Roman" w:cs="Times New Roman"/>
                            <w:sz w:val="24"/>
                            <w:szCs w:val="24"/>
                          </w:rPr>
                        </w:pPr>
                        <w:r>
                          <w:rPr>
                            <w:rFonts w:ascii="Times New Roman" w:hAnsi="Times New Roman" w:cs="Times New Roman"/>
                            <w:sz w:val="24"/>
                            <w:szCs w:val="24"/>
                          </w:rPr>
                          <w:t>в  %</w:t>
                        </w:r>
                      </w:p>
                    </w:tc>
                    <w:tc>
                      <w:tcPr>
                        <w:tcW w:w="1134" w:type="dxa"/>
                        <w:tcBorders>
                          <w:top w:val="single" w:sz="4" w:space="0" w:color="auto"/>
                          <w:left w:val="single" w:sz="4" w:space="0" w:color="auto"/>
                          <w:bottom w:val="single" w:sz="4" w:space="0" w:color="auto"/>
                          <w:right w:val="single" w:sz="4" w:space="0" w:color="auto"/>
                        </w:tcBorders>
                        <w:hideMark/>
                      </w:tcPr>
                      <w:p w:rsidR="00A7793F" w:rsidRDefault="00A7793F" w:rsidP="00A7793F">
                        <w:pPr>
                          <w:jc w:val="center"/>
                          <w:rPr>
                            <w:rFonts w:ascii="Times New Roman" w:hAnsi="Times New Roman" w:cs="Times New Roman"/>
                            <w:sz w:val="24"/>
                            <w:szCs w:val="24"/>
                          </w:rPr>
                        </w:pPr>
                        <w:r>
                          <w:rPr>
                            <w:rFonts w:ascii="Times New Roman" w:hAnsi="Times New Roman" w:cs="Times New Roman"/>
                            <w:sz w:val="24"/>
                            <w:szCs w:val="24"/>
                          </w:rPr>
                          <w:t>кол-во</w:t>
                        </w:r>
                      </w:p>
                    </w:tc>
                    <w:tc>
                      <w:tcPr>
                        <w:tcW w:w="1134" w:type="dxa"/>
                        <w:tcBorders>
                          <w:top w:val="single" w:sz="4" w:space="0" w:color="auto"/>
                          <w:left w:val="single" w:sz="4" w:space="0" w:color="auto"/>
                          <w:bottom w:val="single" w:sz="4" w:space="0" w:color="auto"/>
                          <w:right w:val="single" w:sz="4" w:space="0" w:color="auto"/>
                        </w:tcBorders>
                        <w:hideMark/>
                      </w:tcPr>
                      <w:p w:rsidR="00A7793F" w:rsidRDefault="00A7793F" w:rsidP="00A7793F">
                        <w:pPr>
                          <w:jc w:val="center"/>
                          <w:rPr>
                            <w:rFonts w:ascii="Times New Roman" w:hAnsi="Times New Roman" w:cs="Times New Roman"/>
                            <w:sz w:val="24"/>
                            <w:szCs w:val="24"/>
                          </w:rPr>
                        </w:pPr>
                        <w:r>
                          <w:rPr>
                            <w:rFonts w:ascii="Times New Roman" w:hAnsi="Times New Roman" w:cs="Times New Roman"/>
                            <w:sz w:val="24"/>
                            <w:szCs w:val="24"/>
                          </w:rPr>
                          <w:t>в %</w:t>
                        </w:r>
                      </w:p>
                    </w:tc>
                  </w:tr>
                  <w:tr w:rsidR="00A7793F" w:rsidTr="00A7793F">
                    <w:tc>
                      <w:tcPr>
                        <w:tcW w:w="959" w:type="dxa"/>
                        <w:tcBorders>
                          <w:top w:val="single" w:sz="4" w:space="0" w:color="auto"/>
                          <w:left w:val="single" w:sz="4" w:space="0" w:color="auto"/>
                          <w:bottom w:val="single" w:sz="4" w:space="0" w:color="auto"/>
                          <w:right w:val="single" w:sz="4" w:space="0" w:color="auto"/>
                        </w:tcBorders>
                        <w:hideMark/>
                      </w:tcPr>
                      <w:p w:rsidR="00A7793F" w:rsidRDefault="00A7793F" w:rsidP="00A7793F">
                        <w:pPr>
                          <w:pStyle w:val="a7"/>
                          <w:spacing w:line="276" w:lineRule="auto"/>
                          <w:rPr>
                            <w:sz w:val="24"/>
                            <w:szCs w:val="24"/>
                          </w:rPr>
                        </w:pPr>
                        <w:r>
                          <w:rPr>
                            <w:sz w:val="24"/>
                            <w:szCs w:val="24"/>
                          </w:rPr>
                          <w:t>22</w:t>
                        </w:r>
                      </w:p>
                    </w:tc>
                    <w:tc>
                      <w:tcPr>
                        <w:tcW w:w="2835"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Применение биологических знаний</w:t>
                        </w:r>
                        <w:r>
                          <w:rPr>
                            <w:sz w:val="24"/>
                            <w:szCs w:val="24"/>
                          </w:rPr>
                          <w:br/>
                          <w:t xml:space="preserve">в практических ситуациях (практико-ориентированное задание)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29</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64</w:t>
                        </w:r>
                      </w:p>
                    </w:tc>
                  </w:tr>
                  <w:tr w:rsidR="00A7793F" w:rsidTr="00A7793F">
                    <w:tc>
                      <w:tcPr>
                        <w:tcW w:w="959" w:type="dxa"/>
                        <w:tcBorders>
                          <w:top w:val="single" w:sz="4" w:space="0" w:color="auto"/>
                          <w:left w:val="single" w:sz="4" w:space="0" w:color="auto"/>
                          <w:bottom w:val="single" w:sz="4" w:space="0" w:color="auto"/>
                          <w:right w:val="single" w:sz="4" w:space="0" w:color="auto"/>
                        </w:tcBorders>
                        <w:hideMark/>
                      </w:tcPr>
                      <w:p w:rsidR="00A7793F" w:rsidRDefault="00A7793F" w:rsidP="00A7793F">
                        <w:pPr>
                          <w:pStyle w:val="a7"/>
                          <w:spacing w:line="276" w:lineRule="auto"/>
                          <w:rPr>
                            <w:sz w:val="24"/>
                            <w:szCs w:val="24"/>
                          </w:rPr>
                        </w:pPr>
                        <w:r>
                          <w:rPr>
                            <w:sz w:val="24"/>
                            <w:szCs w:val="24"/>
                          </w:rPr>
                          <w:t>23</w:t>
                        </w:r>
                      </w:p>
                    </w:tc>
                    <w:tc>
                      <w:tcPr>
                        <w:tcW w:w="2835"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bCs/>
                            <w:sz w:val="24"/>
                            <w:szCs w:val="24"/>
                          </w:rPr>
                          <w:t xml:space="preserve">Задание </w:t>
                        </w:r>
                        <w:proofErr w:type="spellStart"/>
                        <w:r>
                          <w:rPr>
                            <w:bCs/>
                            <w:sz w:val="24"/>
                            <w:szCs w:val="24"/>
                          </w:rPr>
                          <w:t>сизображением</w:t>
                        </w:r>
                        <w:proofErr w:type="spellEnd"/>
                        <w:r>
                          <w:rPr>
                            <w:bCs/>
                            <w:sz w:val="24"/>
                            <w:szCs w:val="24"/>
                          </w:rPr>
                          <w:t xml:space="preserve"> биологического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19</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50</w:t>
                        </w:r>
                      </w:p>
                    </w:tc>
                  </w:tr>
                  <w:tr w:rsidR="00A7793F" w:rsidTr="00A7793F">
                    <w:tc>
                      <w:tcPr>
                        <w:tcW w:w="959" w:type="dxa"/>
                        <w:tcBorders>
                          <w:top w:val="single" w:sz="4" w:space="0" w:color="auto"/>
                          <w:left w:val="single" w:sz="4" w:space="0" w:color="auto"/>
                          <w:bottom w:val="single" w:sz="4" w:space="0" w:color="auto"/>
                          <w:right w:val="single" w:sz="4" w:space="0" w:color="auto"/>
                        </w:tcBorders>
                        <w:hideMark/>
                      </w:tcPr>
                      <w:p w:rsidR="00A7793F" w:rsidRDefault="00A7793F" w:rsidP="00A7793F">
                        <w:pPr>
                          <w:pStyle w:val="a7"/>
                          <w:spacing w:line="276" w:lineRule="auto"/>
                          <w:rPr>
                            <w:sz w:val="24"/>
                            <w:szCs w:val="24"/>
                          </w:rPr>
                        </w:pPr>
                        <w:r>
                          <w:rPr>
                            <w:sz w:val="24"/>
                            <w:szCs w:val="24"/>
                          </w:rPr>
                          <w:t>24</w:t>
                        </w:r>
                      </w:p>
                    </w:tc>
                    <w:tc>
                      <w:tcPr>
                        <w:tcW w:w="2835"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bCs/>
                            <w:sz w:val="24"/>
                            <w:szCs w:val="24"/>
                          </w:rPr>
                        </w:pPr>
                        <w:r>
                          <w:rPr>
                            <w:bCs/>
                            <w:sz w:val="24"/>
                            <w:szCs w:val="24"/>
                          </w:rPr>
                          <w:t xml:space="preserve">Задание на анализ биологической информации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38</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14</w:t>
                        </w:r>
                      </w:p>
                    </w:tc>
                  </w:tr>
                  <w:tr w:rsidR="00A7793F" w:rsidTr="00A7793F">
                    <w:tc>
                      <w:tcPr>
                        <w:tcW w:w="959" w:type="dxa"/>
                        <w:tcBorders>
                          <w:top w:val="single" w:sz="4" w:space="0" w:color="auto"/>
                          <w:left w:val="single" w:sz="4" w:space="0" w:color="auto"/>
                          <w:bottom w:val="single" w:sz="4" w:space="0" w:color="auto"/>
                          <w:right w:val="single" w:sz="4" w:space="0" w:color="auto"/>
                        </w:tcBorders>
                        <w:hideMark/>
                      </w:tcPr>
                      <w:p w:rsidR="00A7793F" w:rsidRDefault="00A7793F" w:rsidP="00A7793F">
                        <w:pPr>
                          <w:pStyle w:val="a7"/>
                          <w:spacing w:line="276" w:lineRule="auto"/>
                          <w:rPr>
                            <w:sz w:val="24"/>
                            <w:szCs w:val="24"/>
                          </w:rPr>
                        </w:pPr>
                        <w:r>
                          <w:rPr>
                            <w:sz w:val="24"/>
                            <w:szCs w:val="24"/>
                          </w:rPr>
                          <w:t>25</w:t>
                        </w:r>
                      </w:p>
                    </w:tc>
                    <w:tc>
                      <w:tcPr>
                        <w:tcW w:w="2835"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bCs/>
                            <w:sz w:val="24"/>
                            <w:szCs w:val="24"/>
                          </w:rPr>
                          <w:t xml:space="preserve">Обобщение и применение знаний о человеке и многообразии организмов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55</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43</w:t>
                        </w:r>
                      </w:p>
                    </w:tc>
                  </w:tr>
                  <w:tr w:rsidR="00A7793F" w:rsidTr="00A7793F">
                    <w:tc>
                      <w:tcPr>
                        <w:tcW w:w="959" w:type="dxa"/>
                        <w:tcBorders>
                          <w:top w:val="single" w:sz="4" w:space="0" w:color="auto"/>
                          <w:left w:val="single" w:sz="4" w:space="0" w:color="auto"/>
                          <w:bottom w:val="single" w:sz="4" w:space="0" w:color="auto"/>
                          <w:right w:val="single" w:sz="4" w:space="0" w:color="auto"/>
                        </w:tcBorders>
                        <w:hideMark/>
                      </w:tcPr>
                      <w:p w:rsidR="00A7793F" w:rsidRDefault="00A7793F" w:rsidP="00A7793F">
                        <w:pPr>
                          <w:pStyle w:val="a7"/>
                          <w:spacing w:line="276" w:lineRule="auto"/>
                          <w:rPr>
                            <w:sz w:val="24"/>
                            <w:szCs w:val="24"/>
                          </w:rPr>
                        </w:pPr>
                        <w:r>
                          <w:rPr>
                            <w:sz w:val="24"/>
                            <w:szCs w:val="24"/>
                          </w:rPr>
                          <w:t>26</w:t>
                        </w:r>
                      </w:p>
                    </w:tc>
                    <w:tc>
                      <w:tcPr>
                        <w:tcW w:w="2835"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bCs/>
                            <w:sz w:val="24"/>
                            <w:szCs w:val="24"/>
                          </w:rPr>
                          <w:t>Обобщение и применение знаний об эволюции органического мира и экологических закономерностях в новой</w:t>
                        </w:r>
                        <w:r>
                          <w:rPr>
                            <w:bCs/>
                            <w:sz w:val="24"/>
                            <w:szCs w:val="24"/>
                          </w:rPr>
                          <w:br/>
                          <w:t xml:space="preserve">ситуации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27</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64</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36</w:t>
                        </w:r>
                      </w:p>
                    </w:tc>
                  </w:tr>
                  <w:tr w:rsidR="00A7793F" w:rsidTr="00A7793F">
                    <w:tc>
                      <w:tcPr>
                        <w:tcW w:w="959" w:type="dxa"/>
                        <w:tcBorders>
                          <w:top w:val="single" w:sz="4" w:space="0" w:color="auto"/>
                          <w:left w:val="single" w:sz="4" w:space="0" w:color="auto"/>
                          <w:bottom w:val="single" w:sz="4" w:space="0" w:color="auto"/>
                          <w:right w:val="single" w:sz="4" w:space="0" w:color="auto"/>
                        </w:tcBorders>
                        <w:hideMark/>
                      </w:tcPr>
                      <w:p w:rsidR="00A7793F" w:rsidRDefault="00A7793F" w:rsidP="00A7793F">
                        <w:pPr>
                          <w:pStyle w:val="a7"/>
                          <w:spacing w:line="276" w:lineRule="auto"/>
                          <w:rPr>
                            <w:sz w:val="24"/>
                            <w:szCs w:val="24"/>
                          </w:rPr>
                        </w:pPr>
                        <w:r>
                          <w:rPr>
                            <w:sz w:val="24"/>
                            <w:szCs w:val="24"/>
                          </w:rPr>
                          <w:t>27</w:t>
                        </w:r>
                      </w:p>
                    </w:tc>
                    <w:tc>
                      <w:tcPr>
                        <w:tcW w:w="2835"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bCs/>
                            <w:sz w:val="24"/>
                            <w:szCs w:val="24"/>
                          </w:rPr>
                          <w:t>Решение задач по цитологии на применение</w:t>
                        </w:r>
                        <w:r>
                          <w:rPr>
                            <w:bCs/>
                            <w:sz w:val="24"/>
                            <w:szCs w:val="24"/>
                          </w:rPr>
                          <w:br/>
                          <w:t xml:space="preserve">знаний в новой ситуации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43</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24</w:t>
                        </w:r>
                      </w:p>
                    </w:tc>
                  </w:tr>
                  <w:tr w:rsidR="00A7793F" w:rsidTr="00A7793F">
                    <w:tc>
                      <w:tcPr>
                        <w:tcW w:w="959" w:type="dxa"/>
                        <w:tcBorders>
                          <w:top w:val="single" w:sz="4" w:space="0" w:color="auto"/>
                          <w:left w:val="single" w:sz="4" w:space="0" w:color="auto"/>
                          <w:bottom w:val="single" w:sz="4" w:space="0" w:color="auto"/>
                          <w:right w:val="single" w:sz="4" w:space="0" w:color="auto"/>
                        </w:tcBorders>
                        <w:hideMark/>
                      </w:tcPr>
                      <w:p w:rsidR="00A7793F" w:rsidRDefault="00A7793F" w:rsidP="00A7793F">
                        <w:pPr>
                          <w:pStyle w:val="a7"/>
                          <w:spacing w:line="276" w:lineRule="auto"/>
                          <w:rPr>
                            <w:sz w:val="24"/>
                            <w:szCs w:val="24"/>
                          </w:rPr>
                        </w:pPr>
                        <w:r>
                          <w:rPr>
                            <w:sz w:val="24"/>
                            <w:szCs w:val="24"/>
                          </w:rPr>
                          <w:t>28</w:t>
                        </w:r>
                      </w:p>
                    </w:tc>
                    <w:tc>
                      <w:tcPr>
                        <w:tcW w:w="2835"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bCs/>
                            <w:sz w:val="24"/>
                            <w:szCs w:val="24"/>
                          </w:rPr>
                          <w:t>Решение задач по генетике на применение знаний в новой ситуации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rsidR="00A7793F" w:rsidRDefault="00A7793F" w:rsidP="00A7793F">
                        <w:pPr>
                          <w:pStyle w:val="a7"/>
                          <w:spacing w:line="276" w:lineRule="auto"/>
                          <w:rPr>
                            <w:sz w:val="24"/>
                            <w:szCs w:val="24"/>
                          </w:rPr>
                        </w:pPr>
                        <w:r>
                          <w:rPr>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A7793F" w:rsidRDefault="00A7793F" w:rsidP="00A7793F">
                        <w:pPr>
                          <w:pStyle w:val="a7"/>
                          <w:spacing w:line="276" w:lineRule="auto"/>
                          <w:rPr>
                            <w:sz w:val="24"/>
                            <w:szCs w:val="24"/>
                          </w:rPr>
                        </w:pPr>
                        <w:r>
                          <w:rPr>
                            <w:sz w:val="24"/>
                            <w:szCs w:val="24"/>
                          </w:rPr>
                          <w:t>55</w:t>
                        </w:r>
                      </w:p>
                    </w:tc>
                  </w:tr>
                </w:tbl>
                <w:p w:rsidR="00A7793F" w:rsidRDefault="00A7793F" w:rsidP="00A7793F">
                  <w:pPr>
                    <w:pStyle w:val="a7"/>
                    <w:jc w:val="right"/>
                    <w:rPr>
                      <w:sz w:val="24"/>
                      <w:szCs w:val="24"/>
                    </w:rPr>
                  </w:pPr>
                </w:p>
                <w:p w:rsidR="00A7793F" w:rsidRPr="00A7793F" w:rsidRDefault="00A7793F" w:rsidP="00A7793F">
                  <w:pPr>
                    <w:pStyle w:val="a7"/>
                    <w:jc w:val="both"/>
                    <w:rPr>
                      <w:b/>
                      <w:sz w:val="24"/>
                      <w:szCs w:val="24"/>
                    </w:rPr>
                  </w:pPr>
                  <w:r w:rsidRPr="00A7793F">
                    <w:rPr>
                      <w:b/>
                      <w:sz w:val="24"/>
                      <w:szCs w:val="24"/>
                    </w:rPr>
                    <w:t>Выводы:</w:t>
                  </w:r>
                </w:p>
                <w:p w:rsidR="00A7793F" w:rsidRPr="009A4B5E" w:rsidRDefault="00A7793F" w:rsidP="00A7793F">
                  <w:pPr>
                    <w:pStyle w:val="a7"/>
                    <w:jc w:val="both"/>
                    <w:rPr>
                      <w:sz w:val="24"/>
                      <w:szCs w:val="24"/>
                    </w:rPr>
                  </w:pPr>
                  <w:r w:rsidRPr="009A4B5E">
                    <w:rPr>
                      <w:sz w:val="24"/>
                      <w:szCs w:val="24"/>
                    </w:rPr>
                    <w:br/>
                  </w:r>
                  <w:r w:rsidRPr="009A4B5E">
                    <w:rPr>
                      <w:sz w:val="24"/>
                      <w:szCs w:val="24"/>
                    </w:rPr>
                    <w:tab/>
                  </w:r>
                  <w:r w:rsidRPr="009A4B5E">
                    <w:rPr>
                      <w:bCs/>
                      <w:sz w:val="24"/>
                      <w:szCs w:val="24"/>
                    </w:rPr>
                    <w:t>1. Большинство выпускников овладели базовым ядром содержания биологического образования, предусмотренным стандартом. </w:t>
                  </w:r>
                </w:p>
                <w:p w:rsidR="00A7793F" w:rsidRPr="009A4B5E" w:rsidRDefault="00A7793F" w:rsidP="00A7793F">
                  <w:pPr>
                    <w:pStyle w:val="a7"/>
                    <w:jc w:val="both"/>
                    <w:rPr>
                      <w:sz w:val="24"/>
                      <w:szCs w:val="24"/>
                    </w:rPr>
                  </w:pPr>
                  <w:r w:rsidRPr="009A4B5E">
                    <w:rPr>
                      <w:bCs/>
                      <w:sz w:val="24"/>
                      <w:szCs w:val="24"/>
                    </w:rPr>
                    <w:tab/>
                  </w:r>
                </w:p>
                <w:p w:rsidR="00A7793F" w:rsidRPr="009A4B5E" w:rsidRDefault="00A7793F" w:rsidP="00A7793F">
                  <w:pPr>
                    <w:pStyle w:val="a7"/>
                    <w:jc w:val="both"/>
                    <w:rPr>
                      <w:sz w:val="24"/>
                      <w:szCs w:val="24"/>
                    </w:rPr>
                  </w:pPr>
                  <w:r w:rsidRPr="009A4B5E">
                    <w:rPr>
                      <w:bCs/>
                      <w:sz w:val="24"/>
                      <w:szCs w:val="24"/>
                    </w:rPr>
                    <w:tab/>
                    <w:t xml:space="preserve">2. Выпускники хорошо выполнили задания под № 1,2, 3,4,6,8,9,11,12, 15,17, 19 </w:t>
                  </w:r>
                  <w:proofErr w:type="gramStart"/>
                  <w:r w:rsidRPr="009A4B5E">
                    <w:rPr>
                      <w:bCs/>
                      <w:sz w:val="24"/>
                      <w:szCs w:val="24"/>
                    </w:rPr>
                    <w:t xml:space="preserve">( </w:t>
                  </w:r>
                  <w:proofErr w:type="gramEnd"/>
                  <w:r w:rsidRPr="009A4B5E">
                    <w:rPr>
                      <w:bCs/>
                      <w:sz w:val="24"/>
                      <w:szCs w:val="24"/>
                    </w:rPr>
                    <w:t>процент выполнения от 60 до 88%), все данные задания базового уровня, кроме 19 – повышенный.</w:t>
                  </w:r>
                </w:p>
                <w:p w:rsidR="00A7793F" w:rsidRPr="009A4B5E" w:rsidRDefault="00A7793F" w:rsidP="00A7793F">
                  <w:pPr>
                    <w:pStyle w:val="a7"/>
                    <w:jc w:val="both"/>
                    <w:rPr>
                      <w:sz w:val="24"/>
                      <w:szCs w:val="24"/>
                    </w:rPr>
                  </w:pPr>
                  <w:r w:rsidRPr="009A4B5E">
                    <w:rPr>
                      <w:bCs/>
                      <w:sz w:val="24"/>
                      <w:szCs w:val="24"/>
                    </w:rPr>
                    <w:tab/>
                  </w:r>
                </w:p>
                <w:p w:rsidR="00A7793F" w:rsidRPr="009A4B5E" w:rsidRDefault="00A7793F" w:rsidP="00A7793F">
                  <w:pPr>
                    <w:pStyle w:val="a7"/>
                    <w:jc w:val="both"/>
                    <w:rPr>
                      <w:sz w:val="24"/>
                      <w:szCs w:val="24"/>
                    </w:rPr>
                  </w:pPr>
                  <w:r w:rsidRPr="009A4B5E">
                    <w:rPr>
                      <w:bCs/>
                      <w:sz w:val="24"/>
                      <w:szCs w:val="24"/>
                    </w:rPr>
                    <w:tab/>
                    <w:t>3. Неплохо выполнили задания №4, 5, 10,13,16,18,21, так как процент выполнения от  52% до 57%.</w:t>
                  </w:r>
                </w:p>
                <w:p w:rsidR="00A7793F" w:rsidRPr="009A4B5E" w:rsidRDefault="00A7793F" w:rsidP="00A7793F">
                  <w:pPr>
                    <w:pStyle w:val="a7"/>
                    <w:jc w:val="both"/>
                    <w:rPr>
                      <w:sz w:val="24"/>
                      <w:szCs w:val="24"/>
                    </w:rPr>
                  </w:pPr>
                  <w:r w:rsidRPr="009A4B5E">
                    <w:rPr>
                      <w:bCs/>
                      <w:sz w:val="24"/>
                      <w:szCs w:val="24"/>
                    </w:rPr>
                    <w:tab/>
                  </w:r>
                </w:p>
                <w:p w:rsidR="00A7793F" w:rsidRPr="009A4B5E" w:rsidRDefault="00A7793F" w:rsidP="00A7793F">
                  <w:pPr>
                    <w:pStyle w:val="a7"/>
                    <w:jc w:val="both"/>
                    <w:rPr>
                      <w:sz w:val="24"/>
                      <w:szCs w:val="24"/>
                    </w:rPr>
                  </w:pPr>
                  <w:r w:rsidRPr="009A4B5E">
                    <w:rPr>
                      <w:bCs/>
                      <w:sz w:val="24"/>
                      <w:szCs w:val="24"/>
                    </w:rPr>
                    <w:tab/>
                    <w:t xml:space="preserve">4 Слабо выполнили задания </w:t>
                  </w:r>
                  <w:r>
                    <w:rPr>
                      <w:bCs/>
                      <w:sz w:val="24"/>
                      <w:szCs w:val="24"/>
                    </w:rPr>
                    <w:t xml:space="preserve"> </w:t>
                  </w:r>
                  <w:r w:rsidRPr="009A4B5E">
                    <w:rPr>
                      <w:bCs/>
                      <w:sz w:val="24"/>
                      <w:szCs w:val="24"/>
                    </w:rPr>
                    <w:t>№7,14</w:t>
                  </w:r>
                  <w:r>
                    <w:rPr>
                      <w:bCs/>
                      <w:sz w:val="24"/>
                      <w:szCs w:val="24"/>
                    </w:rPr>
                    <w:t xml:space="preserve">,  </w:t>
                  </w:r>
                  <w:r w:rsidRPr="009A4B5E">
                    <w:rPr>
                      <w:bCs/>
                      <w:sz w:val="24"/>
                      <w:szCs w:val="24"/>
                    </w:rPr>
                    <w:t xml:space="preserve"> их процент выполнения составляет менее 42%.</w:t>
                  </w:r>
                </w:p>
                <w:p w:rsidR="00A7793F" w:rsidRDefault="00A7793F" w:rsidP="00A7793F">
                  <w:pPr>
                    <w:pStyle w:val="a7"/>
                    <w:jc w:val="both"/>
                    <w:rPr>
                      <w:sz w:val="24"/>
                      <w:szCs w:val="24"/>
                    </w:rPr>
                  </w:pPr>
                </w:p>
                <w:p w:rsidR="00A7793F" w:rsidRPr="00A7793F" w:rsidRDefault="00A7793F" w:rsidP="00A7793F">
                  <w:pPr>
                    <w:pStyle w:val="a7"/>
                    <w:jc w:val="both"/>
                    <w:rPr>
                      <w:b/>
                      <w:bCs/>
                      <w:sz w:val="24"/>
                      <w:szCs w:val="24"/>
                    </w:rPr>
                  </w:pPr>
                  <w:r w:rsidRPr="00A7793F">
                    <w:rPr>
                      <w:b/>
                      <w:bCs/>
                      <w:sz w:val="24"/>
                      <w:szCs w:val="24"/>
                    </w:rPr>
                    <w:t xml:space="preserve">Рекомендации. </w:t>
                  </w:r>
                </w:p>
                <w:p w:rsidR="00A7793F" w:rsidRDefault="00A7793F" w:rsidP="00A7793F">
                  <w:pPr>
                    <w:pStyle w:val="a7"/>
                    <w:jc w:val="both"/>
                    <w:rPr>
                      <w:sz w:val="24"/>
                      <w:szCs w:val="24"/>
                    </w:rPr>
                  </w:pPr>
                </w:p>
                <w:p w:rsidR="00A7793F" w:rsidRDefault="00A7793F" w:rsidP="00A7793F">
                  <w:pPr>
                    <w:pStyle w:val="a7"/>
                    <w:jc w:val="both"/>
                    <w:rPr>
                      <w:sz w:val="24"/>
                      <w:szCs w:val="24"/>
                    </w:rPr>
                  </w:pPr>
                  <w:r>
                    <w:rPr>
                      <w:bCs/>
                      <w:sz w:val="24"/>
                      <w:szCs w:val="24"/>
                    </w:rPr>
                    <w:t xml:space="preserve">В целях подготовки к ЕГЭ и повышения  предметных результатов по биологии необходимо: </w:t>
                  </w:r>
                </w:p>
                <w:p w:rsidR="00A7793F" w:rsidRDefault="00A7793F" w:rsidP="00A7793F">
                  <w:pPr>
                    <w:pStyle w:val="a7"/>
                    <w:jc w:val="both"/>
                    <w:rPr>
                      <w:sz w:val="24"/>
                      <w:szCs w:val="24"/>
                    </w:rPr>
                  </w:pPr>
                  <w:r>
                    <w:rPr>
                      <w:bCs/>
                      <w:sz w:val="24"/>
                      <w:szCs w:val="24"/>
                    </w:rPr>
                    <w:t xml:space="preserve">- повторение и закрепление материала, который из года в год вызывает затруднение у многих выпускников: о метаболизме и делении клеток; движущих силах, путях и направлениях эволюции, способах видообразования; об онтогенезе; характеристиках основных типов животных и отделов растений. </w:t>
                  </w:r>
                </w:p>
                <w:p w:rsidR="00A7793F" w:rsidRDefault="00A7793F" w:rsidP="00A7793F">
                  <w:pPr>
                    <w:pStyle w:val="a7"/>
                    <w:jc w:val="both"/>
                    <w:rPr>
                      <w:sz w:val="24"/>
                      <w:szCs w:val="24"/>
                    </w:rPr>
                  </w:pPr>
                  <w:r>
                    <w:rPr>
                      <w:bCs/>
                      <w:sz w:val="24"/>
                      <w:szCs w:val="24"/>
                    </w:rPr>
                    <w:t xml:space="preserve">- развитие у учащихся умений анализировать биологическую информацию, осмысливать и определять верные и неверные суждения, определять по рисункам биологические объекты и описывать их.  </w:t>
                  </w:r>
                </w:p>
                <w:p w:rsidR="00A7793F" w:rsidRDefault="00A7793F" w:rsidP="00A7793F">
                  <w:pPr>
                    <w:pStyle w:val="a7"/>
                    <w:jc w:val="both"/>
                    <w:rPr>
                      <w:sz w:val="24"/>
                      <w:szCs w:val="24"/>
                    </w:rPr>
                  </w:pPr>
                  <w:r>
                    <w:rPr>
                      <w:bCs/>
                      <w:sz w:val="24"/>
                      <w:szCs w:val="24"/>
                    </w:rPr>
                    <w:t xml:space="preserve">- при  контроле широко использование заданий со свободным развернутым ответом, требующие от учащихся умений кратко, обоснованно, по существу поставленного вопроса письменно излагать свои мысли, объяснять результаты при решении задач по цитологии и генетике. </w:t>
                  </w:r>
                </w:p>
                <w:p w:rsidR="00A7793F" w:rsidRDefault="00A7793F" w:rsidP="00A7793F">
                  <w:pPr>
                    <w:pStyle w:val="a7"/>
                    <w:jc w:val="both"/>
                    <w:rPr>
                      <w:sz w:val="24"/>
                      <w:szCs w:val="24"/>
                    </w:rPr>
                  </w:pPr>
                  <w:r>
                    <w:rPr>
                      <w:bCs/>
                      <w:sz w:val="24"/>
                      <w:szCs w:val="24"/>
                    </w:rPr>
                    <w:t xml:space="preserve">- развитие у учащихся умений работать с текстами, рисунками, иллюстрирующими биологические объекты и процессы (при изучении соответствующих разделов курса). </w:t>
                  </w:r>
                </w:p>
                <w:p w:rsidR="00A7793F" w:rsidRDefault="00A7793F" w:rsidP="00A7793F">
                  <w:pPr>
                    <w:pStyle w:val="a7"/>
                    <w:jc w:val="both"/>
                    <w:rPr>
                      <w:sz w:val="24"/>
                      <w:szCs w:val="24"/>
                    </w:rPr>
                  </w:pPr>
                  <w:r>
                    <w:rPr>
                      <w:bCs/>
                      <w:sz w:val="24"/>
                      <w:szCs w:val="24"/>
                    </w:rPr>
                    <w:t xml:space="preserve">- организовать системную индивидуальную работу по повышению качества предметных результатов по биологии на уроках и во внеурочное время.  </w:t>
                  </w:r>
                </w:p>
                <w:p w:rsidR="00A7793F" w:rsidRDefault="00A7793F" w:rsidP="00A7793F">
                  <w:pPr>
                    <w:pStyle w:val="a7"/>
                    <w:jc w:val="both"/>
                    <w:rPr>
                      <w:sz w:val="24"/>
                      <w:szCs w:val="24"/>
                    </w:rPr>
                  </w:pPr>
                </w:p>
                <w:p w:rsidR="00A7793F" w:rsidRPr="00A7793F" w:rsidRDefault="00A7793F" w:rsidP="00A7793F">
                  <w:pPr>
                    <w:pStyle w:val="a7"/>
                    <w:jc w:val="both"/>
                    <w:rPr>
                      <w:b/>
                      <w:sz w:val="24"/>
                      <w:szCs w:val="24"/>
                    </w:rPr>
                  </w:pPr>
                  <w:r>
                    <w:rPr>
                      <w:b/>
                      <w:sz w:val="24"/>
                      <w:szCs w:val="24"/>
                    </w:rPr>
                    <w:t xml:space="preserve">                     </w:t>
                  </w:r>
                  <w:r w:rsidRPr="00A7793F">
                    <w:rPr>
                      <w:b/>
                      <w:sz w:val="24"/>
                      <w:szCs w:val="24"/>
                    </w:rPr>
                    <w:t>Анализ ЕГЭ по английскому языку</w:t>
                  </w:r>
                </w:p>
                <w:p w:rsidR="00A7793F" w:rsidRDefault="00A7793F" w:rsidP="00A7793F">
                  <w:pPr>
                    <w:pStyle w:val="a7"/>
                    <w:jc w:val="both"/>
                    <w:rPr>
                      <w:sz w:val="24"/>
                      <w:szCs w:val="24"/>
                    </w:rPr>
                  </w:pPr>
                </w:p>
                <w:p w:rsidR="00A7793F" w:rsidRPr="00A7793F" w:rsidRDefault="00A7793F" w:rsidP="00A7793F">
                  <w:pPr>
                    <w:shd w:val="clear" w:color="auto" w:fill="FFFFFF"/>
                    <w:spacing w:after="0"/>
                    <w:ind w:left="-142" w:firstLine="426"/>
                    <w:jc w:val="both"/>
                    <w:rPr>
                      <w:rFonts w:ascii="Times New Roman" w:hAnsi="Times New Roman" w:cs="Times New Roman"/>
                      <w:spacing w:val="-1"/>
                      <w:sz w:val="24"/>
                      <w:szCs w:val="24"/>
                    </w:rPr>
                  </w:pPr>
                  <w:r w:rsidRPr="00A7793F">
                    <w:rPr>
                      <w:rFonts w:ascii="Times New Roman" w:hAnsi="Times New Roman" w:cs="Times New Roman"/>
                      <w:spacing w:val="-1"/>
                      <w:sz w:val="24"/>
                      <w:szCs w:val="24"/>
                    </w:rPr>
                    <w:t>Итоговую аттестацию  в 2019-2019 уч. году в форме ЕГЭ успешно прошли 16 учащихся 11 классов,1 уч. 10 класса</w:t>
                  </w:r>
                  <w:proofErr w:type="gramStart"/>
                  <w:r w:rsidRPr="00A7793F">
                    <w:rPr>
                      <w:rFonts w:ascii="Times New Roman" w:hAnsi="Times New Roman" w:cs="Times New Roman"/>
                      <w:spacing w:val="-1"/>
                      <w:sz w:val="24"/>
                      <w:szCs w:val="24"/>
                    </w:rPr>
                    <w:t xml:space="preserve"> .</w:t>
                  </w:r>
                  <w:proofErr w:type="gramEnd"/>
                </w:p>
                <w:tbl>
                  <w:tblPr>
                    <w:tblW w:w="9706"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907"/>
                    <w:gridCol w:w="1021"/>
                    <w:gridCol w:w="1257"/>
                    <w:gridCol w:w="1418"/>
                    <w:gridCol w:w="1275"/>
                    <w:gridCol w:w="1276"/>
                    <w:gridCol w:w="1134"/>
                    <w:gridCol w:w="1418"/>
                  </w:tblGrid>
                  <w:tr w:rsidR="00A7793F" w:rsidRPr="004C23A9" w:rsidTr="00A7793F">
                    <w:trPr>
                      <w:trHeight w:val="271"/>
                      <w:tblCellSpacing w:w="20" w:type="dxa"/>
                    </w:trPr>
                    <w:tc>
                      <w:tcPr>
                        <w:tcW w:w="847" w:type="dxa"/>
                        <w:tcBorders>
                          <w:right w:val="outset" w:sz="6" w:space="0" w:color="auto"/>
                        </w:tcBorders>
                        <w:shd w:val="clear" w:color="auto" w:fill="auto"/>
                      </w:tcPr>
                      <w:p w:rsidR="00A7793F" w:rsidRPr="004C23A9" w:rsidRDefault="00A7793F" w:rsidP="00A7793F">
                        <w:pPr>
                          <w:spacing w:after="0"/>
                          <w:jc w:val="both"/>
                          <w:rPr>
                            <w:rFonts w:ascii="Times New Roman" w:hAnsi="Times New Roman" w:cs="Times New Roman"/>
                            <w:b/>
                            <w:spacing w:val="-1"/>
                            <w:sz w:val="20"/>
                            <w:szCs w:val="20"/>
                          </w:rPr>
                        </w:pPr>
                        <w:r w:rsidRPr="004C23A9">
                          <w:rPr>
                            <w:rFonts w:ascii="Times New Roman" w:hAnsi="Times New Roman" w:cs="Times New Roman"/>
                            <w:b/>
                            <w:spacing w:val="-1"/>
                            <w:sz w:val="20"/>
                            <w:szCs w:val="20"/>
                          </w:rPr>
                          <w:t>год</w:t>
                        </w:r>
                      </w:p>
                    </w:tc>
                    <w:tc>
                      <w:tcPr>
                        <w:tcW w:w="981" w:type="dxa"/>
                        <w:tcBorders>
                          <w:left w:val="outset" w:sz="6" w:space="0" w:color="auto"/>
                        </w:tcBorders>
                        <w:shd w:val="clear" w:color="auto" w:fill="auto"/>
                      </w:tcPr>
                      <w:p w:rsidR="00A7793F" w:rsidRPr="004C23A9" w:rsidRDefault="00A7793F" w:rsidP="00A7793F">
                        <w:pPr>
                          <w:spacing w:after="0"/>
                          <w:ind w:left="-142" w:firstLine="426"/>
                          <w:jc w:val="both"/>
                          <w:rPr>
                            <w:rFonts w:ascii="Times New Roman" w:hAnsi="Times New Roman" w:cs="Times New Roman"/>
                            <w:b/>
                            <w:spacing w:val="-1"/>
                            <w:sz w:val="20"/>
                            <w:szCs w:val="20"/>
                          </w:rPr>
                        </w:pPr>
                        <w:r w:rsidRPr="004C23A9">
                          <w:rPr>
                            <w:rFonts w:ascii="Times New Roman" w:hAnsi="Times New Roman" w:cs="Times New Roman"/>
                            <w:b/>
                            <w:spacing w:val="-1"/>
                            <w:sz w:val="20"/>
                            <w:szCs w:val="20"/>
                          </w:rPr>
                          <w:t>Кол-во</w:t>
                        </w:r>
                      </w:p>
                    </w:tc>
                    <w:tc>
                      <w:tcPr>
                        <w:tcW w:w="1217" w:type="dxa"/>
                        <w:shd w:val="clear" w:color="auto" w:fill="auto"/>
                      </w:tcPr>
                      <w:p w:rsidR="00A7793F" w:rsidRPr="004C23A9" w:rsidRDefault="00A7793F" w:rsidP="00A7793F">
                        <w:pPr>
                          <w:spacing w:after="0"/>
                          <w:ind w:left="-142" w:firstLine="426"/>
                          <w:jc w:val="both"/>
                          <w:rPr>
                            <w:rFonts w:ascii="Times New Roman" w:hAnsi="Times New Roman" w:cs="Times New Roman"/>
                            <w:b/>
                            <w:spacing w:val="-1"/>
                            <w:sz w:val="20"/>
                            <w:szCs w:val="20"/>
                          </w:rPr>
                        </w:pPr>
                        <w:r w:rsidRPr="004C23A9">
                          <w:rPr>
                            <w:rFonts w:ascii="Times New Roman" w:hAnsi="Times New Roman" w:cs="Times New Roman"/>
                            <w:b/>
                            <w:spacing w:val="-1"/>
                            <w:sz w:val="20"/>
                            <w:szCs w:val="20"/>
                          </w:rPr>
                          <w:t>«5»</w:t>
                        </w:r>
                      </w:p>
                    </w:tc>
                    <w:tc>
                      <w:tcPr>
                        <w:tcW w:w="1378" w:type="dxa"/>
                        <w:shd w:val="clear" w:color="auto" w:fill="auto"/>
                      </w:tcPr>
                      <w:p w:rsidR="00A7793F" w:rsidRPr="004C23A9" w:rsidRDefault="00A7793F" w:rsidP="00A7793F">
                        <w:pPr>
                          <w:spacing w:after="0"/>
                          <w:ind w:left="-142" w:firstLine="426"/>
                          <w:jc w:val="both"/>
                          <w:rPr>
                            <w:rFonts w:ascii="Times New Roman" w:hAnsi="Times New Roman" w:cs="Times New Roman"/>
                            <w:b/>
                            <w:spacing w:val="-1"/>
                            <w:sz w:val="20"/>
                            <w:szCs w:val="20"/>
                          </w:rPr>
                        </w:pPr>
                        <w:r w:rsidRPr="004C23A9">
                          <w:rPr>
                            <w:rFonts w:ascii="Times New Roman" w:hAnsi="Times New Roman" w:cs="Times New Roman"/>
                            <w:b/>
                            <w:spacing w:val="-1"/>
                            <w:sz w:val="20"/>
                            <w:szCs w:val="20"/>
                          </w:rPr>
                          <w:t>«4»</w:t>
                        </w:r>
                      </w:p>
                    </w:tc>
                    <w:tc>
                      <w:tcPr>
                        <w:tcW w:w="1235" w:type="dxa"/>
                        <w:shd w:val="clear" w:color="auto" w:fill="auto"/>
                      </w:tcPr>
                      <w:p w:rsidR="00A7793F" w:rsidRPr="004C23A9" w:rsidRDefault="00A7793F" w:rsidP="00A7793F">
                        <w:pPr>
                          <w:spacing w:after="0"/>
                          <w:ind w:left="-142" w:firstLine="426"/>
                          <w:jc w:val="both"/>
                          <w:rPr>
                            <w:rFonts w:ascii="Times New Roman" w:hAnsi="Times New Roman" w:cs="Times New Roman"/>
                            <w:b/>
                            <w:spacing w:val="-1"/>
                            <w:sz w:val="20"/>
                            <w:szCs w:val="20"/>
                          </w:rPr>
                        </w:pPr>
                        <w:r w:rsidRPr="004C23A9">
                          <w:rPr>
                            <w:rFonts w:ascii="Times New Roman" w:hAnsi="Times New Roman" w:cs="Times New Roman"/>
                            <w:b/>
                            <w:spacing w:val="-1"/>
                            <w:sz w:val="20"/>
                            <w:szCs w:val="20"/>
                          </w:rPr>
                          <w:t>«3»</w:t>
                        </w:r>
                      </w:p>
                    </w:tc>
                    <w:tc>
                      <w:tcPr>
                        <w:tcW w:w="1236" w:type="dxa"/>
                        <w:shd w:val="clear" w:color="auto" w:fill="auto"/>
                      </w:tcPr>
                      <w:p w:rsidR="00A7793F" w:rsidRPr="004C23A9" w:rsidRDefault="00A7793F" w:rsidP="00A7793F">
                        <w:pPr>
                          <w:spacing w:after="0"/>
                          <w:ind w:left="-142" w:firstLine="426"/>
                          <w:jc w:val="both"/>
                          <w:rPr>
                            <w:rFonts w:ascii="Times New Roman" w:hAnsi="Times New Roman" w:cs="Times New Roman"/>
                            <w:b/>
                            <w:spacing w:val="-1"/>
                            <w:sz w:val="20"/>
                            <w:szCs w:val="20"/>
                          </w:rPr>
                        </w:pPr>
                        <w:r w:rsidRPr="004C23A9">
                          <w:rPr>
                            <w:rFonts w:ascii="Times New Roman" w:hAnsi="Times New Roman" w:cs="Times New Roman"/>
                            <w:b/>
                            <w:spacing w:val="-1"/>
                            <w:sz w:val="20"/>
                            <w:szCs w:val="20"/>
                          </w:rPr>
                          <w:t>«2»</w:t>
                        </w:r>
                      </w:p>
                    </w:tc>
                    <w:tc>
                      <w:tcPr>
                        <w:tcW w:w="1094" w:type="dxa"/>
                        <w:shd w:val="clear" w:color="auto" w:fill="auto"/>
                      </w:tcPr>
                      <w:p w:rsidR="00A7793F" w:rsidRPr="004C23A9" w:rsidRDefault="00A7793F" w:rsidP="00A7793F">
                        <w:pPr>
                          <w:spacing w:after="0"/>
                          <w:ind w:left="-142" w:firstLine="426"/>
                          <w:jc w:val="center"/>
                          <w:rPr>
                            <w:rFonts w:ascii="Times New Roman" w:hAnsi="Times New Roman" w:cs="Times New Roman"/>
                            <w:b/>
                            <w:spacing w:val="-1"/>
                            <w:sz w:val="20"/>
                            <w:szCs w:val="20"/>
                          </w:rPr>
                        </w:pPr>
                        <w:r w:rsidRPr="004C23A9">
                          <w:rPr>
                            <w:rFonts w:ascii="Times New Roman" w:hAnsi="Times New Roman" w:cs="Times New Roman"/>
                            <w:b/>
                            <w:spacing w:val="-1"/>
                            <w:sz w:val="20"/>
                            <w:szCs w:val="20"/>
                          </w:rPr>
                          <w:t>Успеваем.</w:t>
                        </w:r>
                      </w:p>
                    </w:tc>
                    <w:tc>
                      <w:tcPr>
                        <w:tcW w:w="1358" w:type="dxa"/>
                        <w:tcBorders>
                          <w:right w:val="outset" w:sz="6" w:space="0" w:color="auto"/>
                        </w:tcBorders>
                        <w:shd w:val="clear" w:color="auto" w:fill="auto"/>
                      </w:tcPr>
                      <w:p w:rsidR="00A7793F" w:rsidRPr="004C23A9" w:rsidRDefault="00A7793F" w:rsidP="00A7793F">
                        <w:pPr>
                          <w:spacing w:after="0"/>
                          <w:ind w:left="-142"/>
                          <w:jc w:val="center"/>
                          <w:rPr>
                            <w:rFonts w:ascii="Times New Roman" w:hAnsi="Times New Roman" w:cs="Times New Roman"/>
                            <w:b/>
                            <w:spacing w:val="-1"/>
                            <w:sz w:val="20"/>
                            <w:szCs w:val="20"/>
                          </w:rPr>
                        </w:pPr>
                        <w:r w:rsidRPr="004C23A9">
                          <w:rPr>
                            <w:rFonts w:ascii="Times New Roman" w:hAnsi="Times New Roman" w:cs="Times New Roman"/>
                            <w:b/>
                            <w:spacing w:val="-1"/>
                            <w:sz w:val="20"/>
                            <w:szCs w:val="20"/>
                          </w:rPr>
                          <w:t>Качество</w:t>
                        </w:r>
                      </w:p>
                    </w:tc>
                  </w:tr>
                  <w:tr w:rsidR="00A7793F" w:rsidRPr="004C23A9" w:rsidTr="00A7793F">
                    <w:trPr>
                      <w:trHeight w:val="229"/>
                      <w:tblCellSpacing w:w="20" w:type="dxa"/>
                    </w:trPr>
                    <w:tc>
                      <w:tcPr>
                        <w:tcW w:w="847" w:type="dxa"/>
                        <w:tcBorders>
                          <w:right w:val="outset" w:sz="6" w:space="0" w:color="auto"/>
                        </w:tcBorders>
                        <w:shd w:val="clear" w:color="auto" w:fill="auto"/>
                      </w:tcPr>
                      <w:p w:rsidR="00A7793F" w:rsidRPr="004C23A9" w:rsidRDefault="00A7793F" w:rsidP="00A7793F">
                        <w:pPr>
                          <w:spacing w:after="0"/>
                          <w:jc w:val="center"/>
                          <w:rPr>
                            <w:rFonts w:ascii="Times New Roman" w:hAnsi="Times New Roman" w:cs="Times New Roman"/>
                            <w:spacing w:val="-1"/>
                            <w:sz w:val="24"/>
                            <w:szCs w:val="24"/>
                          </w:rPr>
                        </w:pPr>
                        <w:r w:rsidRPr="004C23A9">
                          <w:rPr>
                            <w:rFonts w:ascii="Times New Roman" w:hAnsi="Times New Roman" w:cs="Times New Roman"/>
                            <w:spacing w:val="-1"/>
                            <w:sz w:val="24"/>
                            <w:szCs w:val="24"/>
                          </w:rPr>
                          <w:t>2018-2019</w:t>
                        </w:r>
                      </w:p>
                    </w:tc>
                    <w:tc>
                      <w:tcPr>
                        <w:tcW w:w="981" w:type="dxa"/>
                        <w:tcBorders>
                          <w:left w:val="outset" w:sz="6" w:space="0" w:color="auto"/>
                        </w:tcBorders>
                        <w:shd w:val="clear" w:color="auto" w:fill="auto"/>
                      </w:tcPr>
                      <w:p w:rsidR="00A7793F" w:rsidRPr="004C23A9" w:rsidRDefault="00A7793F" w:rsidP="00A7793F">
                        <w:pPr>
                          <w:spacing w:after="0"/>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21</w:t>
                        </w:r>
                      </w:p>
                    </w:tc>
                    <w:tc>
                      <w:tcPr>
                        <w:tcW w:w="1217"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11</w:t>
                        </w:r>
                      </w:p>
                    </w:tc>
                    <w:tc>
                      <w:tcPr>
                        <w:tcW w:w="1378"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8</w:t>
                        </w:r>
                      </w:p>
                    </w:tc>
                    <w:tc>
                      <w:tcPr>
                        <w:tcW w:w="1235"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2</w:t>
                        </w:r>
                      </w:p>
                    </w:tc>
                    <w:tc>
                      <w:tcPr>
                        <w:tcW w:w="1236"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0</w:t>
                        </w:r>
                      </w:p>
                    </w:tc>
                    <w:tc>
                      <w:tcPr>
                        <w:tcW w:w="1094"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100</w:t>
                        </w:r>
                      </w:p>
                    </w:tc>
                    <w:tc>
                      <w:tcPr>
                        <w:tcW w:w="1358" w:type="dxa"/>
                        <w:tcBorders>
                          <w:right w:val="outset" w:sz="6" w:space="0" w:color="auto"/>
                        </w:tcBorders>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90,4,</w:t>
                        </w:r>
                      </w:p>
                    </w:tc>
                  </w:tr>
                  <w:tr w:rsidR="00A7793F" w:rsidRPr="004C23A9" w:rsidTr="00A7793F">
                    <w:trPr>
                      <w:trHeight w:val="229"/>
                      <w:tblCellSpacing w:w="20" w:type="dxa"/>
                    </w:trPr>
                    <w:tc>
                      <w:tcPr>
                        <w:tcW w:w="847" w:type="dxa"/>
                        <w:tcBorders>
                          <w:right w:val="outset" w:sz="6" w:space="0" w:color="auto"/>
                        </w:tcBorders>
                        <w:shd w:val="clear" w:color="auto" w:fill="auto"/>
                      </w:tcPr>
                      <w:p w:rsidR="00A7793F" w:rsidRPr="004C23A9" w:rsidRDefault="00A7793F" w:rsidP="00A7793F">
                        <w:pPr>
                          <w:spacing w:after="0"/>
                          <w:ind w:left="-142"/>
                          <w:rPr>
                            <w:rFonts w:ascii="Times New Roman" w:hAnsi="Times New Roman" w:cs="Times New Roman"/>
                            <w:spacing w:val="-1"/>
                            <w:sz w:val="24"/>
                            <w:szCs w:val="24"/>
                          </w:rPr>
                        </w:pPr>
                        <w:r w:rsidRPr="004C23A9">
                          <w:rPr>
                            <w:rFonts w:ascii="Times New Roman" w:hAnsi="Times New Roman" w:cs="Times New Roman"/>
                            <w:spacing w:val="-1"/>
                            <w:sz w:val="24"/>
                            <w:szCs w:val="24"/>
                          </w:rPr>
                          <w:t>2019-2020</w:t>
                        </w:r>
                      </w:p>
                    </w:tc>
                    <w:tc>
                      <w:tcPr>
                        <w:tcW w:w="981" w:type="dxa"/>
                        <w:tcBorders>
                          <w:left w:val="outset" w:sz="6" w:space="0" w:color="auto"/>
                        </w:tcBorders>
                        <w:shd w:val="clear" w:color="auto" w:fill="auto"/>
                      </w:tcPr>
                      <w:p w:rsidR="00A7793F" w:rsidRPr="004C23A9" w:rsidRDefault="00A7793F" w:rsidP="00A7793F">
                        <w:pPr>
                          <w:spacing w:after="0"/>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16</w:t>
                        </w:r>
                      </w:p>
                    </w:tc>
                    <w:tc>
                      <w:tcPr>
                        <w:tcW w:w="1217"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w:t>
                        </w:r>
                        <w:r>
                          <w:rPr>
                            <w:rFonts w:ascii="Times New Roman" w:hAnsi="Times New Roman" w:cs="Times New Roman"/>
                            <w:spacing w:val="-1"/>
                            <w:sz w:val="24"/>
                            <w:szCs w:val="24"/>
                          </w:rPr>
                          <w:t>1</w:t>
                        </w:r>
                      </w:p>
                    </w:tc>
                    <w:tc>
                      <w:tcPr>
                        <w:tcW w:w="1378"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Pr>
                            <w:rFonts w:ascii="Times New Roman" w:hAnsi="Times New Roman" w:cs="Times New Roman"/>
                            <w:spacing w:val="-1"/>
                            <w:sz w:val="24"/>
                            <w:szCs w:val="24"/>
                          </w:rPr>
                          <w:t>4</w:t>
                        </w:r>
                      </w:p>
                    </w:tc>
                    <w:tc>
                      <w:tcPr>
                        <w:tcW w:w="1235"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w:t>
                        </w:r>
                      </w:p>
                    </w:tc>
                    <w:tc>
                      <w:tcPr>
                        <w:tcW w:w="1236"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0</w:t>
                        </w:r>
                      </w:p>
                    </w:tc>
                    <w:tc>
                      <w:tcPr>
                        <w:tcW w:w="1094" w:type="dxa"/>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100</w:t>
                        </w:r>
                      </w:p>
                    </w:tc>
                    <w:tc>
                      <w:tcPr>
                        <w:tcW w:w="1358" w:type="dxa"/>
                        <w:tcBorders>
                          <w:right w:val="outset" w:sz="6" w:space="0" w:color="auto"/>
                        </w:tcBorders>
                        <w:shd w:val="clear" w:color="auto" w:fill="auto"/>
                      </w:tcPr>
                      <w:p w:rsidR="00A7793F" w:rsidRPr="004C23A9" w:rsidRDefault="00A7793F" w:rsidP="00A7793F">
                        <w:pPr>
                          <w:spacing w:after="0"/>
                          <w:ind w:left="-142" w:firstLine="426"/>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93,75</w:t>
                        </w:r>
                      </w:p>
                    </w:tc>
                  </w:tr>
                </w:tbl>
                <w:p w:rsidR="00A7793F" w:rsidRPr="00EE236A" w:rsidRDefault="00A7793F" w:rsidP="00A7793F">
                  <w:pPr>
                    <w:shd w:val="clear" w:color="auto" w:fill="FFFFFF"/>
                    <w:spacing w:after="0"/>
                    <w:jc w:val="both"/>
                    <w:rPr>
                      <w:rFonts w:ascii="Times New Roman" w:hAnsi="Times New Roman" w:cs="Times New Roman"/>
                      <w:color w:val="FF0000"/>
                      <w:spacing w:val="-1"/>
                      <w:sz w:val="24"/>
                      <w:szCs w:val="24"/>
                    </w:rPr>
                  </w:pPr>
                </w:p>
                <w:p w:rsidR="00A7793F" w:rsidRPr="004C23A9" w:rsidRDefault="00A7793F" w:rsidP="00A7793F">
                  <w:pPr>
                    <w:shd w:val="clear" w:color="auto" w:fill="FFFFFF"/>
                    <w:spacing w:after="0"/>
                    <w:ind w:left="-142" w:firstLine="426"/>
                    <w:jc w:val="both"/>
                    <w:rPr>
                      <w:rFonts w:ascii="Times New Roman" w:hAnsi="Times New Roman" w:cs="Times New Roman"/>
                      <w:i/>
                      <w:spacing w:val="-1"/>
                      <w:sz w:val="24"/>
                      <w:szCs w:val="24"/>
                    </w:rPr>
                  </w:pPr>
                  <w:r w:rsidRPr="004C23A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sidRPr="004C23A9">
                    <w:rPr>
                      <w:rFonts w:ascii="Times New Roman" w:hAnsi="Times New Roman" w:cs="Times New Roman"/>
                      <w:spacing w:val="-1"/>
                      <w:sz w:val="24"/>
                      <w:szCs w:val="24"/>
                    </w:rPr>
                    <w:t xml:space="preserve">  </w:t>
                  </w:r>
                  <w:r>
                    <w:rPr>
                      <w:rFonts w:ascii="Times New Roman" w:hAnsi="Times New Roman" w:cs="Times New Roman"/>
                      <w:i/>
                      <w:spacing w:val="-1"/>
                      <w:sz w:val="24"/>
                      <w:szCs w:val="24"/>
                    </w:rPr>
                    <w:t xml:space="preserve">Результаты ЕГЭ </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759"/>
                    <w:gridCol w:w="1202"/>
                    <w:gridCol w:w="551"/>
                    <w:gridCol w:w="550"/>
                    <w:gridCol w:w="550"/>
                    <w:gridCol w:w="550"/>
                    <w:gridCol w:w="550"/>
                    <w:gridCol w:w="550"/>
                    <w:gridCol w:w="975"/>
                    <w:gridCol w:w="797"/>
                    <w:gridCol w:w="741"/>
                    <w:gridCol w:w="688"/>
                  </w:tblGrid>
                  <w:tr w:rsidR="00A7793F" w:rsidRPr="004C23A9" w:rsidTr="00A7793F">
                    <w:trPr>
                      <w:tblCellSpacing w:w="20" w:type="dxa"/>
                    </w:trPr>
                    <w:tc>
                      <w:tcPr>
                        <w:tcW w:w="681" w:type="dxa"/>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год</w:t>
                        </w:r>
                      </w:p>
                    </w:tc>
                    <w:tc>
                      <w:tcPr>
                        <w:tcW w:w="1124" w:type="dxa"/>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Предметы</w:t>
                        </w:r>
                      </w:p>
                    </w:tc>
                    <w:tc>
                      <w:tcPr>
                        <w:tcW w:w="4925" w:type="dxa"/>
                        <w:gridSpan w:val="8"/>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Кол-во учащихся, набравших баллы</w:t>
                        </w:r>
                      </w:p>
                    </w:tc>
                    <w:tc>
                      <w:tcPr>
                        <w:tcW w:w="683" w:type="dxa"/>
                        <w:vMerge w:val="restart"/>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Успев</w:t>
                        </w:r>
                      </w:p>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100%</w:t>
                        </w:r>
                      </w:p>
                    </w:tc>
                    <w:tc>
                      <w:tcPr>
                        <w:tcW w:w="614" w:type="dxa"/>
                        <w:vMerge w:val="restart"/>
                        <w:shd w:val="clear" w:color="auto" w:fill="auto"/>
                      </w:tcPr>
                      <w:p w:rsidR="00A7793F" w:rsidRPr="004C23A9" w:rsidRDefault="00A7793F" w:rsidP="00A7793F">
                        <w:pPr>
                          <w:jc w:val="both"/>
                          <w:rPr>
                            <w:rFonts w:ascii="Times New Roman" w:hAnsi="Times New Roman" w:cs="Times New Roman"/>
                            <w:spacing w:val="-1"/>
                            <w:sz w:val="24"/>
                            <w:szCs w:val="24"/>
                          </w:rPr>
                        </w:pPr>
                        <w:proofErr w:type="spellStart"/>
                        <w:r w:rsidRPr="004C23A9">
                          <w:rPr>
                            <w:rFonts w:ascii="Times New Roman" w:hAnsi="Times New Roman" w:cs="Times New Roman"/>
                            <w:spacing w:val="-1"/>
                            <w:sz w:val="24"/>
                            <w:szCs w:val="24"/>
                          </w:rPr>
                          <w:t>Ср</w:t>
                        </w:r>
                        <w:proofErr w:type="gramStart"/>
                        <w:r w:rsidRPr="004C23A9">
                          <w:rPr>
                            <w:rFonts w:ascii="Times New Roman" w:hAnsi="Times New Roman" w:cs="Times New Roman"/>
                            <w:spacing w:val="-1"/>
                            <w:sz w:val="24"/>
                            <w:szCs w:val="24"/>
                          </w:rPr>
                          <w:t>.б</w:t>
                        </w:r>
                        <w:proofErr w:type="spellEnd"/>
                        <w:proofErr w:type="gramEnd"/>
                      </w:p>
                    </w:tc>
                  </w:tr>
                  <w:tr w:rsidR="00A7793F" w:rsidRPr="004C23A9" w:rsidTr="00A7793F">
                    <w:trPr>
                      <w:tblCellSpacing w:w="20" w:type="dxa"/>
                    </w:trPr>
                    <w:tc>
                      <w:tcPr>
                        <w:tcW w:w="681" w:type="dxa"/>
                      </w:tcPr>
                      <w:p w:rsidR="00A7793F" w:rsidRPr="004C23A9" w:rsidRDefault="00A7793F" w:rsidP="00A7793F">
                        <w:pPr>
                          <w:jc w:val="both"/>
                          <w:rPr>
                            <w:rFonts w:ascii="Times New Roman" w:hAnsi="Times New Roman" w:cs="Times New Roman"/>
                            <w:spacing w:val="-1"/>
                            <w:sz w:val="24"/>
                            <w:szCs w:val="24"/>
                          </w:rPr>
                        </w:pPr>
                      </w:p>
                    </w:tc>
                    <w:tc>
                      <w:tcPr>
                        <w:tcW w:w="1124" w:type="dxa"/>
                      </w:tcPr>
                      <w:p w:rsidR="00A7793F" w:rsidRPr="004C23A9" w:rsidRDefault="00A7793F" w:rsidP="00A7793F">
                        <w:pPr>
                          <w:jc w:val="both"/>
                          <w:rPr>
                            <w:rFonts w:ascii="Times New Roman" w:hAnsi="Times New Roman" w:cs="Times New Roman"/>
                            <w:spacing w:val="-1"/>
                            <w:sz w:val="24"/>
                            <w:szCs w:val="24"/>
                          </w:rPr>
                        </w:pPr>
                      </w:p>
                    </w:tc>
                    <w:tc>
                      <w:tcPr>
                        <w:tcW w:w="500" w:type="dxa"/>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От 20 до 30б</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От 30 до 40б</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От 40 до 50б</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От 50 до 60б</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От 60 до 70б</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От 70 до 80б</w:t>
                        </w:r>
                      </w:p>
                    </w:tc>
                    <w:tc>
                      <w:tcPr>
                        <w:tcW w:w="908"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От 80  и выше (включая 100б)</w:t>
                        </w:r>
                      </w:p>
                    </w:tc>
                    <w:tc>
                      <w:tcPr>
                        <w:tcW w:w="737"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 xml:space="preserve">100 баллов </w:t>
                        </w:r>
                      </w:p>
                    </w:tc>
                    <w:tc>
                      <w:tcPr>
                        <w:tcW w:w="683" w:type="dxa"/>
                        <w:vMerge/>
                        <w:shd w:val="clear" w:color="auto" w:fill="auto"/>
                      </w:tcPr>
                      <w:p w:rsidR="00A7793F" w:rsidRPr="004C23A9" w:rsidRDefault="00A7793F" w:rsidP="00A7793F">
                        <w:pPr>
                          <w:jc w:val="both"/>
                          <w:rPr>
                            <w:rFonts w:ascii="Times New Roman" w:hAnsi="Times New Roman" w:cs="Times New Roman"/>
                            <w:spacing w:val="-1"/>
                            <w:sz w:val="24"/>
                            <w:szCs w:val="24"/>
                          </w:rPr>
                        </w:pPr>
                      </w:p>
                    </w:tc>
                    <w:tc>
                      <w:tcPr>
                        <w:tcW w:w="614" w:type="dxa"/>
                        <w:vMerge/>
                        <w:shd w:val="clear" w:color="auto" w:fill="auto"/>
                      </w:tcPr>
                      <w:p w:rsidR="00A7793F" w:rsidRPr="004C23A9" w:rsidRDefault="00A7793F" w:rsidP="00A7793F">
                        <w:pPr>
                          <w:jc w:val="both"/>
                          <w:rPr>
                            <w:rFonts w:ascii="Times New Roman" w:hAnsi="Times New Roman" w:cs="Times New Roman"/>
                            <w:spacing w:val="-1"/>
                            <w:sz w:val="24"/>
                            <w:szCs w:val="24"/>
                          </w:rPr>
                        </w:pPr>
                      </w:p>
                    </w:tc>
                  </w:tr>
                  <w:tr w:rsidR="00A7793F" w:rsidRPr="004C23A9" w:rsidTr="00A7793F">
                    <w:trPr>
                      <w:tblCellSpacing w:w="20" w:type="dxa"/>
                    </w:trPr>
                    <w:tc>
                      <w:tcPr>
                        <w:tcW w:w="681" w:type="dxa"/>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2018-2019</w:t>
                        </w:r>
                      </w:p>
                    </w:tc>
                    <w:tc>
                      <w:tcPr>
                        <w:tcW w:w="1124" w:type="dxa"/>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Английский язык</w:t>
                        </w:r>
                      </w:p>
                    </w:tc>
                    <w:tc>
                      <w:tcPr>
                        <w:tcW w:w="500" w:type="dxa"/>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0</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0</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2</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4</w:t>
                        </w:r>
                      </w:p>
                    </w:tc>
                    <w:tc>
                      <w:tcPr>
                        <w:tcW w:w="908"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 xml:space="preserve"> 13</w:t>
                        </w:r>
                      </w:p>
                    </w:tc>
                    <w:tc>
                      <w:tcPr>
                        <w:tcW w:w="737"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0</w:t>
                        </w:r>
                      </w:p>
                    </w:tc>
                    <w:tc>
                      <w:tcPr>
                        <w:tcW w:w="683"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100</w:t>
                        </w:r>
                      </w:p>
                    </w:tc>
                    <w:tc>
                      <w:tcPr>
                        <w:tcW w:w="614" w:type="dxa"/>
                        <w:shd w:val="clear" w:color="auto" w:fill="auto"/>
                      </w:tcPr>
                      <w:p w:rsidR="00A7793F" w:rsidRPr="004C23A9" w:rsidRDefault="00A7793F" w:rsidP="00A7793F">
                        <w:pPr>
                          <w:jc w:val="both"/>
                          <w:rPr>
                            <w:rFonts w:ascii="Times New Roman" w:hAnsi="Times New Roman" w:cs="Times New Roman"/>
                            <w:spacing w:val="-1"/>
                            <w:sz w:val="24"/>
                            <w:szCs w:val="24"/>
                          </w:rPr>
                        </w:pPr>
                        <w:r w:rsidRPr="004C23A9">
                          <w:rPr>
                            <w:rFonts w:ascii="Times New Roman" w:hAnsi="Times New Roman" w:cs="Times New Roman"/>
                            <w:spacing w:val="-1"/>
                            <w:sz w:val="24"/>
                            <w:szCs w:val="24"/>
                          </w:rPr>
                          <w:t>4,4</w:t>
                        </w:r>
                      </w:p>
                    </w:tc>
                  </w:tr>
                  <w:tr w:rsidR="00A7793F" w:rsidRPr="004C23A9" w:rsidTr="00A7793F">
                    <w:trPr>
                      <w:tblCellSpacing w:w="20" w:type="dxa"/>
                    </w:trPr>
                    <w:tc>
                      <w:tcPr>
                        <w:tcW w:w="681" w:type="dxa"/>
                      </w:tcPr>
                      <w:p w:rsidR="00A7793F"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2019-2020</w:t>
                        </w:r>
                      </w:p>
                    </w:tc>
                    <w:tc>
                      <w:tcPr>
                        <w:tcW w:w="1124" w:type="dxa"/>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Английский язык</w:t>
                        </w:r>
                      </w:p>
                    </w:tc>
                    <w:tc>
                      <w:tcPr>
                        <w:tcW w:w="500" w:type="dxa"/>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0</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0</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0</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500"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3</w:t>
                        </w:r>
                      </w:p>
                    </w:tc>
                    <w:tc>
                      <w:tcPr>
                        <w:tcW w:w="908"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11</w:t>
                        </w:r>
                      </w:p>
                    </w:tc>
                    <w:tc>
                      <w:tcPr>
                        <w:tcW w:w="737"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0</w:t>
                        </w:r>
                      </w:p>
                    </w:tc>
                    <w:tc>
                      <w:tcPr>
                        <w:tcW w:w="683"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100</w:t>
                        </w:r>
                      </w:p>
                    </w:tc>
                    <w:tc>
                      <w:tcPr>
                        <w:tcW w:w="614" w:type="dxa"/>
                        <w:shd w:val="clear" w:color="auto" w:fill="auto"/>
                      </w:tcPr>
                      <w:p w:rsidR="00A7793F" w:rsidRPr="004C23A9" w:rsidRDefault="00A7793F" w:rsidP="00A7793F">
                        <w:pPr>
                          <w:jc w:val="both"/>
                          <w:rPr>
                            <w:rFonts w:ascii="Times New Roman" w:hAnsi="Times New Roman" w:cs="Times New Roman"/>
                            <w:spacing w:val="-1"/>
                            <w:sz w:val="24"/>
                            <w:szCs w:val="24"/>
                          </w:rPr>
                        </w:pPr>
                        <w:r>
                          <w:rPr>
                            <w:rFonts w:ascii="Times New Roman" w:hAnsi="Times New Roman" w:cs="Times New Roman"/>
                            <w:spacing w:val="-1"/>
                            <w:sz w:val="24"/>
                            <w:szCs w:val="24"/>
                          </w:rPr>
                          <w:t>4,6</w:t>
                        </w:r>
                      </w:p>
                    </w:tc>
                  </w:tr>
                </w:tbl>
                <w:p w:rsidR="00A7793F" w:rsidRPr="00EE236A" w:rsidRDefault="00A7793F" w:rsidP="00A7793F">
                  <w:pPr>
                    <w:shd w:val="clear" w:color="auto" w:fill="FFFFFF"/>
                    <w:tabs>
                      <w:tab w:val="right" w:pos="9345"/>
                    </w:tabs>
                    <w:ind w:right="10"/>
                    <w:jc w:val="both"/>
                    <w:rPr>
                      <w:rFonts w:ascii="Times New Roman" w:hAnsi="Times New Roman" w:cs="Times New Roman"/>
                      <w:color w:val="FF0000"/>
                      <w:spacing w:val="-1"/>
                      <w:sz w:val="24"/>
                      <w:szCs w:val="24"/>
                    </w:rPr>
                  </w:pPr>
                  <w:r w:rsidRPr="00EE236A">
                    <w:rPr>
                      <w:rFonts w:ascii="Times New Roman" w:hAnsi="Times New Roman" w:cs="Times New Roman"/>
                      <w:color w:val="FF0000"/>
                      <w:spacing w:val="-1"/>
                      <w:sz w:val="24"/>
                      <w:szCs w:val="24"/>
                    </w:rPr>
                    <w:t xml:space="preserve"> </w:t>
                  </w:r>
                </w:p>
                <w:p w:rsidR="00A7793F" w:rsidRPr="00294E42" w:rsidRDefault="00A7793F" w:rsidP="00A7793F">
                  <w:pPr>
                    <w:shd w:val="clear" w:color="auto" w:fill="FFFFFF"/>
                    <w:tabs>
                      <w:tab w:val="right" w:pos="9345"/>
                    </w:tabs>
                    <w:ind w:right="10"/>
                    <w:jc w:val="both"/>
                    <w:rPr>
                      <w:rFonts w:ascii="Times New Roman" w:hAnsi="Times New Roman" w:cs="Times New Roman"/>
                      <w:i/>
                      <w:spacing w:val="-1"/>
                      <w:sz w:val="24"/>
                      <w:szCs w:val="24"/>
                    </w:rPr>
                  </w:pPr>
                  <w:r w:rsidRPr="00294E42">
                    <w:rPr>
                      <w:rFonts w:ascii="Times New Roman" w:hAnsi="Times New Roman" w:cs="Times New Roman"/>
                      <w:i/>
                      <w:spacing w:val="-1"/>
                      <w:sz w:val="24"/>
                      <w:szCs w:val="24"/>
                    </w:rPr>
                    <w:t xml:space="preserve">                                  </w:t>
                  </w:r>
                  <w:r>
                    <w:rPr>
                      <w:rFonts w:ascii="Times New Roman" w:hAnsi="Times New Roman" w:cs="Times New Roman"/>
                      <w:i/>
                      <w:spacing w:val="-1"/>
                      <w:sz w:val="24"/>
                      <w:szCs w:val="24"/>
                    </w:rPr>
                    <w:t>Мониторинг качественных показателей ЕГЭ</w:t>
                  </w:r>
                </w:p>
                <w:tbl>
                  <w:tblPr>
                    <w:tblW w:w="9847"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741"/>
                    <w:gridCol w:w="846"/>
                    <w:gridCol w:w="1102"/>
                    <w:gridCol w:w="1611"/>
                    <w:gridCol w:w="1996"/>
                    <w:gridCol w:w="2551"/>
                  </w:tblGrid>
                  <w:tr w:rsidR="00A7793F" w:rsidRPr="00294E42" w:rsidTr="00A7793F">
                    <w:trPr>
                      <w:tblCellSpacing w:w="20" w:type="dxa"/>
                    </w:trPr>
                    <w:tc>
                      <w:tcPr>
                        <w:tcW w:w="1681" w:type="dxa"/>
                        <w:vMerge w:val="restart"/>
                        <w:tcBorders>
                          <w:right w:val="outset" w:sz="6" w:space="0" w:color="auto"/>
                        </w:tcBorders>
                        <w:shd w:val="clear" w:color="auto" w:fill="auto"/>
                      </w:tcPr>
                      <w:p w:rsidR="00A7793F" w:rsidRPr="00294E42" w:rsidRDefault="00A7793F" w:rsidP="00A7793F">
                        <w:pPr>
                          <w:shd w:val="clear" w:color="auto" w:fill="FFFFFF"/>
                          <w:spacing w:after="0"/>
                          <w:jc w:val="both"/>
                          <w:rPr>
                            <w:rFonts w:ascii="Times New Roman" w:hAnsi="Times New Roman" w:cs="Times New Roman"/>
                            <w:sz w:val="24"/>
                            <w:szCs w:val="24"/>
                          </w:rPr>
                        </w:pPr>
                        <w:r w:rsidRPr="00294E42">
                          <w:rPr>
                            <w:rFonts w:ascii="Times New Roman" w:hAnsi="Times New Roman" w:cs="Times New Roman"/>
                            <w:bCs/>
                            <w:sz w:val="24"/>
                            <w:szCs w:val="24"/>
                          </w:rPr>
                          <w:t>Предмет</w:t>
                        </w:r>
                      </w:p>
                    </w:tc>
                    <w:tc>
                      <w:tcPr>
                        <w:tcW w:w="806" w:type="dxa"/>
                        <w:vMerge w:val="restart"/>
                        <w:tcBorders>
                          <w:left w:val="outset" w:sz="6" w:space="0" w:color="auto"/>
                        </w:tcBorders>
                        <w:shd w:val="clear" w:color="auto" w:fill="auto"/>
                      </w:tcPr>
                      <w:p w:rsidR="00A7793F" w:rsidRPr="00294E42" w:rsidRDefault="00A7793F" w:rsidP="00A7793F">
                        <w:pPr>
                          <w:shd w:val="clear" w:color="auto" w:fill="FFFFFF"/>
                          <w:spacing w:after="0"/>
                          <w:jc w:val="both"/>
                          <w:rPr>
                            <w:rFonts w:ascii="Times New Roman" w:hAnsi="Times New Roman" w:cs="Times New Roman"/>
                            <w:sz w:val="24"/>
                            <w:szCs w:val="24"/>
                          </w:rPr>
                        </w:pPr>
                        <w:r w:rsidRPr="00294E42">
                          <w:rPr>
                            <w:rFonts w:ascii="Times New Roman" w:hAnsi="Times New Roman" w:cs="Times New Roman"/>
                            <w:sz w:val="24"/>
                            <w:szCs w:val="24"/>
                          </w:rPr>
                          <w:t>год</w:t>
                        </w:r>
                      </w:p>
                    </w:tc>
                    <w:tc>
                      <w:tcPr>
                        <w:tcW w:w="2673" w:type="dxa"/>
                        <w:gridSpan w:val="2"/>
                        <w:shd w:val="clear" w:color="auto" w:fill="auto"/>
                      </w:tcPr>
                      <w:p w:rsidR="00A7793F" w:rsidRPr="00294E42" w:rsidRDefault="00A7793F" w:rsidP="00A7793F">
                        <w:pPr>
                          <w:spacing w:after="0"/>
                          <w:jc w:val="both"/>
                          <w:rPr>
                            <w:rFonts w:ascii="Times New Roman" w:hAnsi="Times New Roman" w:cs="Times New Roman"/>
                            <w:sz w:val="24"/>
                            <w:szCs w:val="24"/>
                          </w:rPr>
                        </w:pPr>
                        <w:r w:rsidRPr="00294E42">
                          <w:rPr>
                            <w:rFonts w:ascii="Times New Roman" w:hAnsi="Times New Roman" w:cs="Times New Roman"/>
                            <w:sz w:val="24"/>
                            <w:szCs w:val="24"/>
                          </w:rPr>
                          <w:t>Муниципальный район</w:t>
                        </w:r>
                      </w:p>
                    </w:tc>
                    <w:tc>
                      <w:tcPr>
                        <w:tcW w:w="1956" w:type="dxa"/>
                        <w:shd w:val="clear" w:color="auto" w:fill="auto"/>
                      </w:tcPr>
                      <w:p w:rsidR="00A7793F" w:rsidRPr="00294E42" w:rsidRDefault="00A7793F" w:rsidP="00A7793F">
                        <w:pPr>
                          <w:spacing w:after="0"/>
                          <w:jc w:val="both"/>
                          <w:rPr>
                            <w:rFonts w:ascii="Times New Roman" w:hAnsi="Times New Roman" w:cs="Times New Roman"/>
                            <w:sz w:val="24"/>
                            <w:szCs w:val="24"/>
                          </w:rPr>
                        </w:pPr>
                      </w:p>
                    </w:tc>
                    <w:tc>
                      <w:tcPr>
                        <w:tcW w:w="2491" w:type="dxa"/>
                        <w:shd w:val="clear" w:color="auto" w:fill="auto"/>
                      </w:tcPr>
                      <w:p w:rsidR="00A7793F" w:rsidRPr="00294E42" w:rsidRDefault="00A7793F" w:rsidP="00A7793F">
                        <w:pPr>
                          <w:spacing w:after="0"/>
                          <w:jc w:val="both"/>
                          <w:rPr>
                            <w:rFonts w:ascii="Times New Roman" w:hAnsi="Times New Roman" w:cs="Times New Roman"/>
                            <w:sz w:val="24"/>
                            <w:szCs w:val="24"/>
                          </w:rPr>
                        </w:pPr>
                      </w:p>
                    </w:tc>
                  </w:tr>
                  <w:tr w:rsidR="00A7793F" w:rsidRPr="00294E42" w:rsidTr="00A7793F">
                    <w:trPr>
                      <w:tblCellSpacing w:w="20" w:type="dxa"/>
                    </w:trPr>
                    <w:tc>
                      <w:tcPr>
                        <w:tcW w:w="1681" w:type="dxa"/>
                        <w:vMerge/>
                        <w:tcBorders>
                          <w:right w:val="outset" w:sz="6" w:space="0" w:color="auto"/>
                        </w:tcBorders>
                        <w:shd w:val="clear" w:color="auto" w:fill="auto"/>
                      </w:tcPr>
                      <w:p w:rsidR="00A7793F" w:rsidRPr="00294E42" w:rsidRDefault="00A7793F" w:rsidP="00A7793F">
                        <w:pPr>
                          <w:shd w:val="clear" w:color="auto" w:fill="FFFFFF"/>
                          <w:spacing w:after="0"/>
                          <w:ind w:firstLine="708"/>
                          <w:jc w:val="both"/>
                          <w:rPr>
                            <w:rFonts w:ascii="Times New Roman" w:hAnsi="Times New Roman" w:cs="Times New Roman"/>
                            <w:b/>
                            <w:bCs/>
                            <w:sz w:val="24"/>
                            <w:szCs w:val="24"/>
                          </w:rPr>
                        </w:pPr>
                      </w:p>
                    </w:tc>
                    <w:tc>
                      <w:tcPr>
                        <w:tcW w:w="806" w:type="dxa"/>
                        <w:vMerge/>
                        <w:tcBorders>
                          <w:left w:val="outset" w:sz="6" w:space="0" w:color="auto"/>
                        </w:tcBorders>
                        <w:shd w:val="clear" w:color="auto" w:fill="auto"/>
                      </w:tcPr>
                      <w:p w:rsidR="00A7793F" w:rsidRPr="00294E42" w:rsidRDefault="00A7793F" w:rsidP="00A7793F">
                        <w:pPr>
                          <w:shd w:val="clear" w:color="auto" w:fill="FFFFFF"/>
                          <w:spacing w:after="0"/>
                          <w:ind w:firstLine="708"/>
                          <w:jc w:val="both"/>
                          <w:rPr>
                            <w:rFonts w:ascii="Times New Roman" w:hAnsi="Times New Roman" w:cs="Times New Roman"/>
                            <w:b/>
                            <w:bCs/>
                            <w:sz w:val="24"/>
                            <w:szCs w:val="24"/>
                          </w:rPr>
                        </w:pPr>
                      </w:p>
                    </w:tc>
                    <w:tc>
                      <w:tcPr>
                        <w:tcW w:w="1062" w:type="dxa"/>
                        <w:shd w:val="clear" w:color="auto" w:fill="auto"/>
                      </w:tcPr>
                      <w:p w:rsidR="00A7793F" w:rsidRPr="00294E42" w:rsidRDefault="00A7793F" w:rsidP="00A7793F">
                        <w:pPr>
                          <w:spacing w:after="0"/>
                          <w:jc w:val="both"/>
                          <w:rPr>
                            <w:rFonts w:ascii="Times New Roman" w:hAnsi="Times New Roman" w:cs="Times New Roman"/>
                            <w:sz w:val="24"/>
                            <w:szCs w:val="24"/>
                          </w:rPr>
                        </w:pPr>
                        <w:r w:rsidRPr="00294E42">
                          <w:rPr>
                            <w:rFonts w:ascii="Times New Roman" w:hAnsi="Times New Roman" w:cs="Times New Roman"/>
                            <w:sz w:val="24"/>
                            <w:szCs w:val="24"/>
                          </w:rPr>
                          <w:t>Успев.</w:t>
                        </w:r>
                      </w:p>
                    </w:tc>
                    <w:tc>
                      <w:tcPr>
                        <w:tcW w:w="1571" w:type="dxa"/>
                        <w:shd w:val="clear" w:color="auto" w:fill="auto"/>
                      </w:tcPr>
                      <w:p w:rsidR="00A7793F" w:rsidRPr="00294E42" w:rsidRDefault="00A7793F" w:rsidP="00A7793F">
                        <w:pPr>
                          <w:spacing w:after="0"/>
                          <w:jc w:val="both"/>
                          <w:rPr>
                            <w:rFonts w:ascii="Times New Roman" w:hAnsi="Times New Roman" w:cs="Times New Roman"/>
                            <w:sz w:val="24"/>
                            <w:szCs w:val="24"/>
                          </w:rPr>
                        </w:pPr>
                        <w:r w:rsidRPr="00294E42">
                          <w:rPr>
                            <w:rFonts w:ascii="Times New Roman" w:hAnsi="Times New Roman" w:cs="Times New Roman"/>
                            <w:sz w:val="24"/>
                            <w:szCs w:val="24"/>
                          </w:rPr>
                          <w:t>Ср. балл</w:t>
                        </w:r>
                      </w:p>
                    </w:tc>
                    <w:tc>
                      <w:tcPr>
                        <w:tcW w:w="1956" w:type="dxa"/>
                        <w:shd w:val="clear" w:color="auto" w:fill="auto"/>
                      </w:tcPr>
                      <w:p w:rsidR="00A7793F" w:rsidRPr="00294E42" w:rsidRDefault="00A7793F" w:rsidP="00A7793F">
                        <w:pPr>
                          <w:spacing w:after="0"/>
                          <w:jc w:val="both"/>
                          <w:rPr>
                            <w:rFonts w:ascii="Times New Roman" w:hAnsi="Times New Roman" w:cs="Times New Roman"/>
                            <w:sz w:val="24"/>
                            <w:szCs w:val="24"/>
                          </w:rPr>
                        </w:pPr>
                      </w:p>
                    </w:tc>
                    <w:tc>
                      <w:tcPr>
                        <w:tcW w:w="2491" w:type="dxa"/>
                        <w:shd w:val="clear" w:color="auto" w:fill="auto"/>
                      </w:tcPr>
                      <w:p w:rsidR="00A7793F" w:rsidRPr="00294E42" w:rsidRDefault="00A7793F" w:rsidP="00A7793F">
                        <w:pPr>
                          <w:spacing w:after="0"/>
                          <w:jc w:val="both"/>
                          <w:rPr>
                            <w:rFonts w:ascii="Times New Roman" w:hAnsi="Times New Roman" w:cs="Times New Roman"/>
                            <w:sz w:val="24"/>
                            <w:szCs w:val="24"/>
                          </w:rPr>
                        </w:pPr>
                      </w:p>
                    </w:tc>
                  </w:tr>
                  <w:tr w:rsidR="00A7793F" w:rsidRPr="00294E42" w:rsidTr="00A7793F">
                    <w:trPr>
                      <w:tblCellSpacing w:w="20" w:type="dxa"/>
                    </w:trPr>
                    <w:tc>
                      <w:tcPr>
                        <w:tcW w:w="1681" w:type="dxa"/>
                        <w:tcBorders>
                          <w:right w:val="outset" w:sz="6" w:space="0" w:color="auto"/>
                        </w:tcBorders>
                        <w:shd w:val="clear" w:color="auto" w:fill="auto"/>
                      </w:tcPr>
                      <w:p w:rsidR="00A7793F" w:rsidRPr="00294E42" w:rsidRDefault="00A7793F" w:rsidP="00A7793F">
                        <w:pPr>
                          <w:shd w:val="clear" w:color="auto" w:fill="FFFFFF"/>
                          <w:spacing w:after="0"/>
                          <w:jc w:val="both"/>
                          <w:rPr>
                            <w:rFonts w:ascii="Times New Roman" w:hAnsi="Times New Roman" w:cs="Times New Roman"/>
                            <w:sz w:val="24"/>
                            <w:szCs w:val="24"/>
                          </w:rPr>
                        </w:pPr>
                        <w:r w:rsidRPr="00294E42">
                          <w:rPr>
                            <w:rFonts w:ascii="Times New Roman" w:hAnsi="Times New Roman" w:cs="Times New Roman"/>
                            <w:sz w:val="24"/>
                            <w:szCs w:val="24"/>
                          </w:rPr>
                          <w:t>Английский язык</w:t>
                        </w:r>
                      </w:p>
                    </w:tc>
                    <w:tc>
                      <w:tcPr>
                        <w:tcW w:w="806" w:type="dxa"/>
                        <w:tcBorders>
                          <w:left w:val="outset" w:sz="6" w:space="0" w:color="auto"/>
                        </w:tcBorders>
                        <w:shd w:val="clear" w:color="auto" w:fill="auto"/>
                      </w:tcPr>
                      <w:p w:rsidR="00A7793F" w:rsidRPr="00294E42" w:rsidRDefault="00A7793F" w:rsidP="00A7793F">
                        <w:pPr>
                          <w:rPr>
                            <w:rFonts w:ascii="Times New Roman" w:hAnsi="Times New Roman" w:cs="Times New Roman"/>
                            <w:sz w:val="24"/>
                            <w:szCs w:val="24"/>
                          </w:rPr>
                        </w:pPr>
                        <w:r w:rsidRPr="00294E42">
                          <w:rPr>
                            <w:rFonts w:ascii="Times New Roman" w:hAnsi="Times New Roman" w:cs="Times New Roman"/>
                            <w:sz w:val="24"/>
                            <w:szCs w:val="24"/>
                          </w:rPr>
                          <w:t>2018-2019</w:t>
                        </w:r>
                      </w:p>
                      <w:p w:rsidR="00A7793F" w:rsidRPr="00294E42" w:rsidRDefault="00A7793F" w:rsidP="00A7793F">
                        <w:pPr>
                          <w:shd w:val="clear" w:color="auto" w:fill="FFFFFF"/>
                          <w:spacing w:after="0"/>
                          <w:jc w:val="both"/>
                          <w:rPr>
                            <w:rFonts w:ascii="Times New Roman" w:hAnsi="Times New Roman" w:cs="Times New Roman"/>
                            <w:sz w:val="24"/>
                            <w:szCs w:val="24"/>
                          </w:rPr>
                        </w:pPr>
                      </w:p>
                    </w:tc>
                    <w:tc>
                      <w:tcPr>
                        <w:tcW w:w="1062" w:type="dxa"/>
                        <w:shd w:val="clear" w:color="auto" w:fill="auto"/>
                      </w:tcPr>
                      <w:p w:rsidR="00A7793F" w:rsidRPr="00294E42" w:rsidRDefault="00A7793F" w:rsidP="00A7793F">
                        <w:pPr>
                          <w:spacing w:after="0"/>
                          <w:jc w:val="both"/>
                          <w:rPr>
                            <w:rFonts w:ascii="Times New Roman" w:hAnsi="Times New Roman" w:cs="Times New Roman"/>
                            <w:i/>
                            <w:sz w:val="24"/>
                            <w:szCs w:val="24"/>
                          </w:rPr>
                        </w:pPr>
                        <w:r w:rsidRPr="00294E42">
                          <w:rPr>
                            <w:rFonts w:ascii="Times New Roman" w:hAnsi="Times New Roman" w:cs="Times New Roman"/>
                            <w:i/>
                            <w:sz w:val="24"/>
                            <w:szCs w:val="24"/>
                          </w:rPr>
                          <w:t>100</w:t>
                        </w:r>
                      </w:p>
                    </w:tc>
                    <w:tc>
                      <w:tcPr>
                        <w:tcW w:w="1571" w:type="dxa"/>
                        <w:shd w:val="clear" w:color="auto" w:fill="auto"/>
                      </w:tcPr>
                      <w:p w:rsidR="00A7793F" w:rsidRPr="00294E42" w:rsidRDefault="00A7793F" w:rsidP="00A7793F">
                        <w:pPr>
                          <w:spacing w:after="0"/>
                          <w:jc w:val="both"/>
                          <w:rPr>
                            <w:rFonts w:ascii="Times New Roman" w:hAnsi="Times New Roman" w:cs="Times New Roman"/>
                            <w:spacing w:val="-1"/>
                            <w:sz w:val="24"/>
                            <w:szCs w:val="24"/>
                          </w:rPr>
                        </w:pPr>
                        <w:r w:rsidRPr="00294E42">
                          <w:rPr>
                            <w:rFonts w:ascii="Times New Roman" w:hAnsi="Times New Roman" w:cs="Times New Roman"/>
                            <w:spacing w:val="-1"/>
                            <w:sz w:val="24"/>
                            <w:szCs w:val="24"/>
                          </w:rPr>
                          <w:t>78,9</w:t>
                        </w:r>
                      </w:p>
                    </w:tc>
                    <w:tc>
                      <w:tcPr>
                        <w:tcW w:w="1956" w:type="dxa"/>
                        <w:shd w:val="clear" w:color="auto" w:fill="auto"/>
                      </w:tcPr>
                      <w:p w:rsidR="00A7793F" w:rsidRPr="00294E42" w:rsidRDefault="00A7793F" w:rsidP="00A7793F">
                        <w:pPr>
                          <w:spacing w:after="0"/>
                          <w:jc w:val="both"/>
                          <w:rPr>
                            <w:rFonts w:ascii="Times New Roman" w:hAnsi="Times New Roman" w:cs="Times New Roman"/>
                            <w:i/>
                            <w:sz w:val="24"/>
                            <w:szCs w:val="24"/>
                          </w:rPr>
                        </w:pPr>
                      </w:p>
                    </w:tc>
                    <w:tc>
                      <w:tcPr>
                        <w:tcW w:w="2491" w:type="dxa"/>
                        <w:shd w:val="clear" w:color="auto" w:fill="auto"/>
                      </w:tcPr>
                      <w:p w:rsidR="00A7793F" w:rsidRPr="00294E42" w:rsidRDefault="00A7793F" w:rsidP="00A7793F">
                        <w:pPr>
                          <w:spacing w:after="0"/>
                          <w:jc w:val="both"/>
                          <w:rPr>
                            <w:rFonts w:ascii="Times New Roman" w:hAnsi="Times New Roman" w:cs="Times New Roman"/>
                            <w:i/>
                            <w:sz w:val="24"/>
                            <w:szCs w:val="24"/>
                          </w:rPr>
                        </w:pPr>
                      </w:p>
                    </w:tc>
                  </w:tr>
                  <w:tr w:rsidR="00A7793F" w:rsidRPr="00294E42" w:rsidTr="00A7793F">
                    <w:trPr>
                      <w:tblCellSpacing w:w="20" w:type="dxa"/>
                    </w:trPr>
                    <w:tc>
                      <w:tcPr>
                        <w:tcW w:w="1681" w:type="dxa"/>
                        <w:tcBorders>
                          <w:right w:val="outset" w:sz="6" w:space="0" w:color="auto"/>
                        </w:tcBorders>
                        <w:shd w:val="clear" w:color="auto" w:fill="auto"/>
                      </w:tcPr>
                      <w:p w:rsidR="00A7793F" w:rsidRPr="00294E42" w:rsidRDefault="00A7793F" w:rsidP="00A7793F">
                        <w:pPr>
                          <w:shd w:val="clear" w:color="auto" w:fill="FFFFFF"/>
                          <w:spacing w:after="0"/>
                          <w:jc w:val="both"/>
                          <w:rPr>
                            <w:rFonts w:ascii="Times New Roman" w:hAnsi="Times New Roman" w:cs="Times New Roman"/>
                            <w:sz w:val="24"/>
                            <w:szCs w:val="24"/>
                          </w:rPr>
                        </w:pPr>
                        <w:r w:rsidRPr="00294E42">
                          <w:rPr>
                            <w:rFonts w:ascii="Times New Roman" w:hAnsi="Times New Roman" w:cs="Times New Roman"/>
                            <w:sz w:val="24"/>
                            <w:szCs w:val="24"/>
                          </w:rPr>
                          <w:t>Английский язык</w:t>
                        </w:r>
                      </w:p>
                    </w:tc>
                    <w:tc>
                      <w:tcPr>
                        <w:tcW w:w="806" w:type="dxa"/>
                        <w:tcBorders>
                          <w:left w:val="outset" w:sz="6" w:space="0" w:color="auto"/>
                        </w:tcBorders>
                        <w:shd w:val="clear" w:color="auto" w:fill="auto"/>
                      </w:tcPr>
                      <w:p w:rsidR="00A7793F" w:rsidRPr="00294E42" w:rsidRDefault="00A7793F" w:rsidP="00A7793F">
                        <w:pPr>
                          <w:shd w:val="clear" w:color="auto" w:fill="FFFFFF"/>
                          <w:spacing w:after="0"/>
                          <w:jc w:val="both"/>
                          <w:rPr>
                            <w:rFonts w:ascii="Times New Roman" w:hAnsi="Times New Roman" w:cs="Times New Roman"/>
                            <w:sz w:val="24"/>
                            <w:szCs w:val="24"/>
                          </w:rPr>
                        </w:pPr>
                        <w:r w:rsidRPr="00294E42">
                          <w:rPr>
                            <w:rFonts w:ascii="Times New Roman" w:hAnsi="Times New Roman" w:cs="Times New Roman"/>
                            <w:sz w:val="24"/>
                            <w:szCs w:val="24"/>
                          </w:rPr>
                          <w:t>2019-2020</w:t>
                        </w:r>
                      </w:p>
                    </w:tc>
                    <w:tc>
                      <w:tcPr>
                        <w:tcW w:w="1062" w:type="dxa"/>
                        <w:shd w:val="clear" w:color="auto" w:fill="auto"/>
                      </w:tcPr>
                      <w:p w:rsidR="00A7793F" w:rsidRPr="00294E42" w:rsidRDefault="00A7793F" w:rsidP="00A7793F">
                        <w:pPr>
                          <w:spacing w:after="0"/>
                          <w:jc w:val="both"/>
                          <w:rPr>
                            <w:rFonts w:ascii="Times New Roman" w:hAnsi="Times New Roman" w:cs="Times New Roman"/>
                            <w:i/>
                            <w:sz w:val="24"/>
                            <w:szCs w:val="24"/>
                          </w:rPr>
                        </w:pPr>
                        <w:r w:rsidRPr="00294E42">
                          <w:rPr>
                            <w:rFonts w:ascii="Times New Roman" w:hAnsi="Times New Roman" w:cs="Times New Roman"/>
                            <w:i/>
                            <w:sz w:val="24"/>
                            <w:szCs w:val="24"/>
                          </w:rPr>
                          <w:t>100</w:t>
                        </w:r>
                      </w:p>
                    </w:tc>
                    <w:tc>
                      <w:tcPr>
                        <w:tcW w:w="1571" w:type="dxa"/>
                        <w:shd w:val="clear" w:color="auto" w:fill="auto"/>
                      </w:tcPr>
                      <w:p w:rsidR="00A7793F" w:rsidRPr="00294E42" w:rsidRDefault="00A7793F" w:rsidP="00A7793F">
                        <w:pPr>
                          <w:spacing w:after="0"/>
                          <w:jc w:val="both"/>
                          <w:rPr>
                            <w:rFonts w:ascii="Times New Roman" w:hAnsi="Times New Roman" w:cs="Times New Roman"/>
                            <w:spacing w:val="-1"/>
                            <w:sz w:val="24"/>
                            <w:szCs w:val="24"/>
                          </w:rPr>
                        </w:pPr>
                        <w:r w:rsidRPr="00294E42">
                          <w:rPr>
                            <w:rFonts w:ascii="Times New Roman" w:hAnsi="Times New Roman" w:cs="Times New Roman"/>
                            <w:spacing w:val="-1"/>
                            <w:sz w:val="24"/>
                            <w:szCs w:val="24"/>
                          </w:rPr>
                          <w:t>80,4</w:t>
                        </w:r>
                      </w:p>
                    </w:tc>
                    <w:tc>
                      <w:tcPr>
                        <w:tcW w:w="1956" w:type="dxa"/>
                        <w:shd w:val="clear" w:color="auto" w:fill="auto"/>
                      </w:tcPr>
                      <w:p w:rsidR="00A7793F" w:rsidRPr="00294E42" w:rsidRDefault="00A7793F" w:rsidP="00A7793F">
                        <w:pPr>
                          <w:spacing w:after="0"/>
                          <w:jc w:val="both"/>
                          <w:rPr>
                            <w:rFonts w:ascii="Times New Roman" w:hAnsi="Times New Roman" w:cs="Times New Roman"/>
                            <w:i/>
                            <w:sz w:val="24"/>
                            <w:szCs w:val="24"/>
                          </w:rPr>
                        </w:pPr>
                      </w:p>
                    </w:tc>
                    <w:tc>
                      <w:tcPr>
                        <w:tcW w:w="2491" w:type="dxa"/>
                        <w:shd w:val="clear" w:color="auto" w:fill="auto"/>
                      </w:tcPr>
                      <w:p w:rsidR="00A7793F" w:rsidRPr="00294E42" w:rsidRDefault="00A7793F" w:rsidP="00A7793F">
                        <w:pPr>
                          <w:spacing w:after="0"/>
                          <w:jc w:val="both"/>
                          <w:rPr>
                            <w:rFonts w:ascii="Times New Roman" w:hAnsi="Times New Roman" w:cs="Times New Roman"/>
                            <w:i/>
                            <w:sz w:val="24"/>
                            <w:szCs w:val="24"/>
                          </w:rPr>
                        </w:pPr>
                      </w:p>
                    </w:tc>
                  </w:tr>
                </w:tbl>
                <w:p w:rsidR="00A7793F" w:rsidRPr="00EE236A" w:rsidRDefault="00A7793F" w:rsidP="00A7793F">
                  <w:pPr>
                    <w:spacing w:after="0"/>
                    <w:jc w:val="both"/>
                    <w:rPr>
                      <w:rFonts w:ascii="Times New Roman" w:hAnsi="Times New Roman" w:cs="Times New Roman"/>
                      <w:color w:val="FF0000"/>
                      <w:sz w:val="24"/>
                      <w:szCs w:val="24"/>
                    </w:rPr>
                  </w:pPr>
                </w:p>
                <w:p w:rsidR="00A7793F" w:rsidRDefault="00A7793F" w:rsidP="00A7793F">
                  <w:pPr>
                    <w:spacing w:after="0"/>
                    <w:ind w:left="-240" w:firstLine="948"/>
                    <w:jc w:val="both"/>
                    <w:rPr>
                      <w:rFonts w:ascii="Times New Roman" w:hAnsi="Times New Roman" w:cs="Times New Roman"/>
                      <w:i/>
                      <w:color w:val="FF0000"/>
                      <w:sz w:val="24"/>
                      <w:szCs w:val="24"/>
                    </w:rPr>
                  </w:pPr>
                </w:p>
                <w:p w:rsidR="00A7793F" w:rsidRPr="00294E42" w:rsidRDefault="00A7793F" w:rsidP="00A7793F">
                  <w:pPr>
                    <w:spacing w:after="0"/>
                    <w:ind w:left="-240" w:firstLine="948"/>
                    <w:jc w:val="both"/>
                    <w:rPr>
                      <w:rFonts w:ascii="Times New Roman" w:hAnsi="Times New Roman" w:cs="Times New Roman"/>
                      <w:i/>
                      <w:sz w:val="24"/>
                      <w:szCs w:val="24"/>
                    </w:rPr>
                  </w:pPr>
                  <w:r w:rsidRPr="00294E42">
                    <w:rPr>
                      <w:rFonts w:ascii="Times New Roman" w:hAnsi="Times New Roman" w:cs="Times New Roman"/>
                      <w:i/>
                      <w:sz w:val="24"/>
                      <w:szCs w:val="24"/>
                    </w:rPr>
                    <w:t xml:space="preserve">                                       Динамика показателей ЕГЭ за 3 года</w:t>
                  </w:r>
                </w:p>
                <w:tbl>
                  <w:tblPr>
                    <w:tblW w:w="9847"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1918"/>
                    <w:gridCol w:w="712"/>
                    <w:gridCol w:w="813"/>
                    <w:gridCol w:w="693"/>
                    <w:gridCol w:w="693"/>
                    <w:gridCol w:w="809"/>
                    <w:gridCol w:w="692"/>
                    <w:gridCol w:w="664"/>
                    <w:gridCol w:w="627"/>
                    <w:gridCol w:w="626"/>
                    <w:gridCol w:w="351"/>
                    <w:gridCol w:w="448"/>
                    <w:gridCol w:w="801"/>
                  </w:tblGrid>
                  <w:tr w:rsidR="00A7793F" w:rsidRPr="00EE236A" w:rsidTr="00A7793F">
                    <w:trPr>
                      <w:trHeight w:val="540"/>
                      <w:tblCellSpacing w:w="20" w:type="dxa"/>
                    </w:trPr>
                    <w:tc>
                      <w:tcPr>
                        <w:tcW w:w="1898" w:type="dxa"/>
                        <w:vMerge w:val="restart"/>
                        <w:shd w:val="clear" w:color="auto" w:fill="auto"/>
                      </w:tcPr>
                      <w:p w:rsidR="00A7793F" w:rsidRPr="00294E42" w:rsidRDefault="00A7793F" w:rsidP="00A7793F">
                        <w:pPr>
                          <w:shd w:val="clear" w:color="auto" w:fill="FFFFFF"/>
                          <w:spacing w:after="0"/>
                          <w:ind w:left="360"/>
                          <w:jc w:val="both"/>
                          <w:rPr>
                            <w:rFonts w:ascii="Times New Roman" w:hAnsi="Times New Roman" w:cs="Times New Roman"/>
                            <w:caps/>
                            <w:spacing w:val="-1"/>
                            <w:sz w:val="20"/>
                            <w:szCs w:val="20"/>
                          </w:rPr>
                        </w:pPr>
                        <w:r w:rsidRPr="00294E42">
                          <w:rPr>
                            <w:rFonts w:ascii="Times New Roman" w:hAnsi="Times New Roman" w:cs="Times New Roman"/>
                            <w:caps/>
                            <w:spacing w:val="-1"/>
                            <w:sz w:val="20"/>
                            <w:szCs w:val="20"/>
                          </w:rPr>
                          <w:t>Предмет</w:t>
                        </w:r>
                      </w:p>
                      <w:p w:rsidR="00A7793F" w:rsidRPr="00294E42" w:rsidRDefault="00A7793F" w:rsidP="00A7793F">
                        <w:pPr>
                          <w:spacing w:after="0"/>
                          <w:jc w:val="both"/>
                          <w:rPr>
                            <w:rFonts w:ascii="Times New Roman" w:hAnsi="Times New Roman" w:cs="Times New Roman"/>
                            <w:caps/>
                            <w:sz w:val="20"/>
                            <w:szCs w:val="20"/>
                          </w:rPr>
                        </w:pPr>
                      </w:p>
                    </w:tc>
                    <w:tc>
                      <w:tcPr>
                        <w:tcW w:w="2229" w:type="dxa"/>
                        <w:gridSpan w:val="3"/>
                        <w:tcBorders>
                          <w:bottom w:val="outset" w:sz="6" w:space="0" w:color="auto"/>
                        </w:tcBorders>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2017</w:t>
                        </w:r>
                      </w:p>
                    </w:tc>
                    <w:tc>
                      <w:tcPr>
                        <w:tcW w:w="2199" w:type="dxa"/>
                        <w:gridSpan w:val="3"/>
                        <w:tcBorders>
                          <w:bottom w:val="outset" w:sz="6" w:space="0" w:color="auto"/>
                        </w:tcBorders>
                        <w:shd w:val="clear" w:color="auto" w:fill="auto"/>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2018</w:t>
                        </w:r>
                      </w:p>
                    </w:tc>
                    <w:tc>
                      <w:tcPr>
                        <w:tcW w:w="2126" w:type="dxa"/>
                        <w:gridSpan w:val="3"/>
                        <w:tcBorders>
                          <w:bottom w:val="outset" w:sz="6" w:space="0" w:color="auto"/>
                          <w:right w:val="outset" w:sz="6" w:space="0" w:color="auto"/>
                        </w:tcBorders>
                      </w:tcPr>
                      <w:p w:rsidR="00A7793F" w:rsidRPr="00294E42" w:rsidRDefault="00A7793F" w:rsidP="00A7793F">
                        <w:pPr>
                          <w:spacing w:after="0"/>
                          <w:jc w:val="both"/>
                          <w:rPr>
                            <w:rFonts w:ascii="Times New Roman" w:hAnsi="Times New Roman" w:cs="Times New Roman"/>
                            <w:caps/>
                            <w:sz w:val="20"/>
                            <w:szCs w:val="20"/>
                          </w:rPr>
                        </w:pPr>
                      </w:p>
                    </w:tc>
                    <w:tc>
                      <w:tcPr>
                        <w:tcW w:w="1155" w:type="dxa"/>
                        <w:gridSpan w:val="3"/>
                        <w:tcBorders>
                          <w:left w:val="outset" w:sz="6" w:space="0" w:color="auto"/>
                          <w:bottom w:val="outset" w:sz="6" w:space="0" w:color="auto"/>
                        </w:tcBorders>
                      </w:tcPr>
                      <w:p w:rsidR="00A7793F" w:rsidRPr="00294E42" w:rsidRDefault="00A7793F" w:rsidP="00A7793F">
                        <w:pPr>
                          <w:spacing w:after="0"/>
                          <w:jc w:val="both"/>
                          <w:rPr>
                            <w:rFonts w:ascii="Times New Roman" w:hAnsi="Times New Roman" w:cs="Times New Roman"/>
                            <w:caps/>
                            <w:sz w:val="20"/>
                            <w:szCs w:val="20"/>
                          </w:rPr>
                        </w:pPr>
                      </w:p>
                    </w:tc>
                  </w:tr>
                  <w:tr w:rsidR="00A7793F" w:rsidRPr="00EE236A" w:rsidTr="00A7793F">
                    <w:trPr>
                      <w:trHeight w:val="480"/>
                      <w:tblCellSpacing w:w="20" w:type="dxa"/>
                    </w:trPr>
                    <w:tc>
                      <w:tcPr>
                        <w:tcW w:w="1898" w:type="dxa"/>
                        <w:vMerge/>
                        <w:shd w:val="clear" w:color="auto" w:fill="auto"/>
                      </w:tcPr>
                      <w:p w:rsidR="00A7793F" w:rsidRPr="00294E42" w:rsidRDefault="00A7793F" w:rsidP="00A7793F">
                        <w:pPr>
                          <w:shd w:val="clear" w:color="auto" w:fill="FFFFFF"/>
                          <w:spacing w:after="0"/>
                          <w:ind w:left="360"/>
                          <w:jc w:val="both"/>
                          <w:rPr>
                            <w:rFonts w:ascii="Times New Roman" w:hAnsi="Times New Roman" w:cs="Times New Roman"/>
                            <w:caps/>
                            <w:spacing w:val="-1"/>
                            <w:sz w:val="20"/>
                            <w:szCs w:val="20"/>
                          </w:rPr>
                        </w:pPr>
                      </w:p>
                    </w:tc>
                    <w:tc>
                      <w:tcPr>
                        <w:tcW w:w="690" w:type="dxa"/>
                        <w:tcBorders>
                          <w:top w:val="outset" w:sz="6" w:space="0" w:color="auto"/>
                          <w:right w:val="outset" w:sz="6" w:space="0" w:color="auto"/>
                        </w:tcBorders>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р-н</w:t>
                        </w:r>
                      </w:p>
                    </w:tc>
                    <w:tc>
                      <w:tcPr>
                        <w:tcW w:w="792" w:type="dxa"/>
                        <w:tcBorders>
                          <w:top w:val="outset" w:sz="6" w:space="0" w:color="auto"/>
                          <w:left w:val="outset" w:sz="6" w:space="0" w:color="auto"/>
                          <w:right w:val="outset" w:sz="6" w:space="0" w:color="auto"/>
                        </w:tcBorders>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рт</w:t>
                        </w:r>
                      </w:p>
                    </w:tc>
                    <w:tc>
                      <w:tcPr>
                        <w:tcW w:w="667" w:type="dxa"/>
                        <w:tcBorders>
                          <w:top w:val="outset" w:sz="6" w:space="0" w:color="auto"/>
                          <w:left w:val="outset" w:sz="6" w:space="0" w:color="auto"/>
                        </w:tcBorders>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рф</w:t>
                        </w:r>
                      </w:p>
                    </w:tc>
                    <w:tc>
                      <w:tcPr>
                        <w:tcW w:w="667" w:type="dxa"/>
                        <w:tcBorders>
                          <w:top w:val="outset" w:sz="6" w:space="0" w:color="auto"/>
                          <w:right w:val="outset" w:sz="6" w:space="0" w:color="auto"/>
                        </w:tcBorders>
                        <w:shd w:val="clear" w:color="auto" w:fill="auto"/>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р-н</w:t>
                        </w:r>
                      </w:p>
                    </w:tc>
                    <w:tc>
                      <w:tcPr>
                        <w:tcW w:w="786" w:type="dxa"/>
                        <w:tcBorders>
                          <w:top w:val="outset" w:sz="6" w:space="0" w:color="auto"/>
                          <w:left w:val="outset" w:sz="6" w:space="0" w:color="auto"/>
                          <w:right w:val="outset" w:sz="6" w:space="0" w:color="auto"/>
                        </w:tcBorders>
                        <w:shd w:val="clear" w:color="auto" w:fill="auto"/>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рт</w:t>
                        </w:r>
                      </w:p>
                    </w:tc>
                    <w:tc>
                      <w:tcPr>
                        <w:tcW w:w="666" w:type="dxa"/>
                        <w:tcBorders>
                          <w:top w:val="outset" w:sz="6" w:space="0" w:color="auto"/>
                          <w:left w:val="outset" w:sz="6" w:space="0" w:color="auto"/>
                        </w:tcBorders>
                        <w:shd w:val="clear" w:color="auto" w:fill="auto"/>
                      </w:tcPr>
                      <w:p w:rsidR="00A7793F" w:rsidRPr="00294E42" w:rsidRDefault="00A7793F" w:rsidP="00A7793F">
                        <w:pPr>
                          <w:spacing w:after="0"/>
                          <w:jc w:val="both"/>
                          <w:rPr>
                            <w:rFonts w:ascii="Times New Roman" w:hAnsi="Times New Roman" w:cs="Times New Roman"/>
                            <w:caps/>
                            <w:sz w:val="20"/>
                            <w:szCs w:val="20"/>
                          </w:rPr>
                        </w:pPr>
                        <w:r w:rsidRPr="00294E42">
                          <w:rPr>
                            <w:rFonts w:ascii="Times New Roman" w:hAnsi="Times New Roman" w:cs="Times New Roman"/>
                            <w:caps/>
                            <w:sz w:val="20"/>
                            <w:szCs w:val="20"/>
                          </w:rPr>
                          <w:t>рф</w:t>
                        </w:r>
                      </w:p>
                    </w:tc>
                    <w:tc>
                      <w:tcPr>
                        <w:tcW w:w="713" w:type="dxa"/>
                        <w:tcBorders>
                          <w:top w:val="outset" w:sz="6" w:space="0" w:color="auto"/>
                          <w:right w:val="outset" w:sz="6" w:space="0" w:color="auto"/>
                        </w:tcBorders>
                      </w:tcPr>
                      <w:p w:rsidR="00A7793F" w:rsidRPr="00294E42" w:rsidRDefault="00A7793F" w:rsidP="00A7793F">
                        <w:pPr>
                          <w:spacing w:after="0"/>
                          <w:jc w:val="both"/>
                          <w:rPr>
                            <w:rFonts w:ascii="Times New Roman" w:hAnsi="Times New Roman" w:cs="Times New Roman"/>
                            <w:caps/>
                            <w:sz w:val="20"/>
                            <w:szCs w:val="20"/>
                          </w:rPr>
                        </w:pPr>
                      </w:p>
                    </w:tc>
                    <w:tc>
                      <w:tcPr>
                        <w:tcW w:w="667" w:type="dxa"/>
                        <w:tcBorders>
                          <w:top w:val="outset" w:sz="6" w:space="0" w:color="auto"/>
                          <w:left w:val="outset" w:sz="6" w:space="0" w:color="auto"/>
                          <w:right w:val="outset" w:sz="6" w:space="0" w:color="auto"/>
                        </w:tcBorders>
                      </w:tcPr>
                      <w:p w:rsidR="00A7793F" w:rsidRPr="00294E42" w:rsidRDefault="00A7793F" w:rsidP="00A7793F">
                        <w:pPr>
                          <w:spacing w:after="0"/>
                          <w:jc w:val="both"/>
                          <w:rPr>
                            <w:rFonts w:ascii="Times New Roman" w:hAnsi="Times New Roman" w:cs="Times New Roman"/>
                            <w:caps/>
                            <w:sz w:val="20"/>
                            <w:szCs w:val="20"/>
                          </w:rPr>
                        </w:pPr>
                      </w:p>
                    </w:tc>
                    <w:tc>
                      <w:tcPr>
                        <w:tcW w:w="666" w:type="dxa"/>
                        <w:tcBorders>
                          <w:top w:val="outset" w:sz="6" w:space="0" w:color="auto"/>
                          <w:left w:val="outset" w:sz="6" w:space="0" w:color="auto"/>
                          <w:right w:val="outset" w:sz="6" w:space="0" w:color="auto"/>
                        </w:tcBorders>
                      </w:tcPr>
                      <w:p w:rsidR="00A7793F" w:rsidRPr="00294E42" w:rsidRDefault="00A7793F" w:rsidP="00A7793F">
                        <w:pPr>
                          <w:spacing w:after="0"/>
                          <w:jc w:val="both"/>
                          <w:rPr>
                            <w:rFonts w:ascii="Times New Roman" w:hAnsi="Times New Roman" w:cs="Times New Roman"/>
                            <w:caps/>
                            <w:sz w:val="20"/>
                            <w:szCs w:val="20"/>
                          </w:rPr>
                        </w:pPr>
                      </w:p>
                    </w:tc>
                    <w:tc>
                      <w:tcPr>
                        <w:tcW w:w="325" w:type="dxa"/>
                        <w:tcBorders>
                          <w:top w:val="outset" w:sz="6" w:space="0" w:color="auto"/>
                          <w:left w:val="outset" w:sz="6" w:space="0" w:color="auto"/>
                          <w:right w:val="outset" w:sz="6" w:space="0" w:color="auto"/>
                        </w:tcBorders>
                      </w:tcPr>
                      <w:p w:rsidR="00A7793F" w:rsidRPr="008916A4" w:rsidRDefault="00A7793F" w:rsidP="00A7793F">
                        <w:pPr>
                          <w:spacing w:after="0"/>
                          <w:jc w:val="both"/>
                          <w:rPr>
                            <w:rFonts w:ascii="Times New Roman" w:hAnsi="Times New Roman" w:cs="Times New Roman"/>
                            <w:i/>
                            <w:caps/>
                            <w:sz w:val="20"/>
                            <w:szCs w:val="20"/>
                          </w:rPr>
                        </w:pPr>
                      </w:p>
                    </w:tc>
                    <w:tc>
                      <w:tcPr>
                        <w:tcW w:w="445" w:type="dxa"/>
                        <w:tcBorders>
                          <w:top w:val="outset" w:sz="6" w:space="0" w:color="auto"/>
                          <w:left w:val="outset" w:sz="6" w:space="0" w:color="auto"/>
                          <w:right w:val="outset" w:sz="6" w:space="0" w:color="auto"/>
                        </w:tcBorders>
                      </w:tcPr>
                      <w:p w:rsidR="00A7793F" w:rsidRPr="008916A4" w:rsidRDefault="00A7793F" w:rsidP="00A7793F">
                        <w:pPr>
                          <w:spacing w:after="0"/>
                          <w:jc w:val="both"/>
                          <w:rPr>
                            <w:rFonts w:ascii="Times New Roman" w:hAnsi="Times New Roman" w:cs="Times New Roman"/>
                            <w:i/>
                            <w:caps/>
                            <w:sz w:val="20"/>
                            <w:szCs w:val="20"/>
                          </w:rPr>
                        </w:pPr>
                      </w:p>
                    </w:tc>
                    <w:tc>
                      <w:tcPr>
                        <w:tcW w:w="305" w:type="dxa"/>
                        <w:tcBorders>
                          <w:top w:val="outset" w:sz="6" w:space="0" w:color="auto"/>
                          <w:left w:val="outset" w:sz="6" w:space="0" w:color="auto"/>
                        </w:tcBorders>
                      </w:tcPr>
                      <w:p w:rsidR="00A7793F" w:rsidRPr="008916A4" w:rsidRDefault="00A7793F" w:rsidP="00A7793F">
                        <w:pPr>
                          <w:spacing w:after="0"/>
                          <w:jc w:val="both"/>
                          <w:rPr>
                            <w:rFonts w:ascii="Times New Roman" w:hAnsi="Times New Roman" w:cs="Times New Roman"/>
                            <w:i/>
                            <w:caps/>
                            <w:sz w:val="20"/>
                            <w:szCs w:val="20"/>
                          </w:rPr>
                        </w:pPr>
                        <w:r w:rsidRPr="008916A4">
                          <w:rPr>
                            <w:rFonts w:ascii="Times New Roman" w:hAnsi="Times New Roman" w:cs="Times New Roman"/>
                            <w:i/>
                            <w:caps/>
                            <w:sz w:val="20"/>
                            <w:szCs w:val="20"/>
                          </w:rPr>
                          <w:t>РФ</w:t>
                        </w:r>
                      </w:p>
                    </w:tc>
                  </w:tr>
                  <w:tr w:rsidR="00A7793F" w:rsidRPr="00EE236A" w:rsidTr="00A7793F">
                    <w:trPr>
                      <w:tblCellSpacing w:w="20" w:type="dxa"/>
                    </w:trPr>
                    <w:tc>
                      <w:tcPr>
                        <w:tcW w:w="1898" w:type="dxa"/>
                        <w:shd w:val="clear" w:color="auto" w:fill="auto"/>
                      </w:tcPr>
                      <w:p w:rsidR="00A7793F" w:rsidRPr="00294E42" w:rsidRDefault="00A7793F" w:rsidP="00A7793F">
                        <w:pPr>
                          <w:shd w:val="clear" w:color="auto" w:fill="FFFFFF"/>
                          <w:spacing w:after="0"/>
                          <w:ind w:left="360"/>
                          <w:jc w:val="both"/>
                          <w:rPr>
                            <w:rFonts w:ascii="Times New Roman" w:hAnsi="Times New Roman" w:cs="Times New Roman"/>
                            <w:spacing w:val="-1"/>
                            <w:sz w:val="20"/>
                            <w:szCs w:val="20"/>
                          </w:rPr>
                        </w:pPr>
                        <w:r w:rsidRPr="00294E42">
                          <w:rPr>
                            <w:rFonts w:ascii="Times New Roman" w:hAnsi="Times New Roman" w:cs="Times New Roman"/>
                            <w:spacing w:val="-1"/>
                            <w:sz w:val="20"/>
                            <w:szCs w:val="20"/>
                          </w:rPr>
                          <w:t>Английский язык</w:t>
                        </w:r>
                      </w:p>
                    </w:tc>
                    <w:tc>
                      <w:tcPr>
                        <w:tcW w:w="690" w:type="dxa"/>
                        <w:tcBorders>
                          <w:right w:val="outset" w:sz="6" w:space="0" w:color="auto"/>
                        </w:tcBorders>
                      </w:tcPr>
                      <w:p w:rsidR="00A7793F" w:rsidRPr="00294E42" w:rsidRDefault="00A7793F" w:rsidP="00A7793F">
                        <w:pPr>
                          <w:spacing w:after="0"/>
                          <w:jc w:val="both"/>
                          <w:rPr>
                            <w:rFonts w:ascii="Times New Roman" w:hAnsi="Times New Roman" w:cs="Times New Roman"/>
                            <w:sz w:val="20"/>
                            <w:szCs w:val="20"/>
                          </w:rPr>
                        </w:pPr>
                        <w:r w:rsidRPr="00294E42">
                          <w:rPr>
                            <w:rFonts w:ascii="Times New Roman" w:hAnsi="Times New Roman" w:cs="Times New Roman"/>
                            <w:sz w:val="20"/>
                            <w:szCs w:val="20"/>
                          </w:rPr>
                          <w:t>72,1</w:t>
                        </w:r>
                      </w:p>
                    </w:tc>
                    <w:tc>
                      <w:tcPr>
                        <w:tcW w:w="792" w:type="dxa"/>
                        <w:tcBorders>
                          <w:left w:val="outset" w:sz="6" w:space="0" w:color="auto"/>
                          <w:right w:val="outset" w:sz="6" w:space="0" w:color="auto"/>
                        </w:tcBorders>
                      </w:tcPr>
                      <w:p w:rsidR="00A7793F" w:rsidRPr="00294E42" w:rsidRDefault="00A7793F" w:rsidP="00A7793F">
                        <w:pPr>
                          <w:spacing w:after="0"/>
                          <w:jc w:val="both"/>
                          <w:rPr>
                            <w:rFonts w:ascii="Times New Roman" w:hAnsi="Times New Roman" w:cs="Times New Roman"/>
                            <w:sz w:val="20"/>
                            <w:szCs w:val="20"/>
                          </w:rPr>
                        </w:pPr>
                        <w:r w:rsidRPr="00294E42">
                          <w:rPr>
                            <w:rFonts w:ascii="Times New Roman" w:hAnsi="Times New Roman" w:cs="Times New Roman"/>
                            <w:sz w:val="20"/>
                            <w:szCs w:val="20"/>
                          </w:rPr>
                          <w:t>74,73</w:t>
                        </w:r>
                      </w:p>
                    </w:tc>
                    <w:tc>
                      <w:tcPr>
                        <w:tcW w:w="667" w:type="dxa"/>
                        <w:tcBorders>
                          <w:left w:val="outset" w:sz="6" w:space="0" w:color="auto"/>
                        </w:tcBorders>
                      </w:tcPr>
                      <w:p w:rsidR="00A7793F" w:rsidRPr="00294E42" w:rsidRDefault="00A7793F" w:rsidP="00A7793F">
                        <w:pPr>
                          <w:spacing w:after="0"/>
                          <w:jc w:val="both"/>
                          <w:rPr>
                            <w:rFonts w:ascii="Times New Roman" w:hAnsi="Times New Roman" w:cs="Times New Roman"/>
                            <w:sz w:val="20"/>
                            <w:szCs w:val="20"/>
                          </w:rPr>
                        </w:pPr>
                        <w:r w:rsidRPr="00294E42">
                          <w:rPr>
                            <w:rFonts w:ascii="Times New Roman" w:hAnsi="Times New Roman" w:cs="Times New Roman"/>
                            <w:sz w:val="20"/>
                            <w:szCs w:val="20"/>
                          </w:rPr>
                          <w:t>70,2</w:t>
                        </w:r>
                      </w:p>
                    </w:tc>
                    <w:tc>
                      <w:tcPr>
                        <w:tcW w:w="667" w:type="dxa"/>
                        <w:tcBorders>
                          <w:right w:val="outset" w:sz="6" w:space="0" w:color="auto"/>
                        </w:tcBorders>
                        <w:shd w:val="clear" w:color="auto" w:fill="auto"/>
                      </w:tcPr>
                      <w:p w:rsidR="00A7793F" w:rsidRPr="00294E42" w:rsidRDefault="00A7793F" w:rsidP="00A7793F">
                        <w:pPr>
                          <w:spacing w:after="0"/>
                          <w:jc w:val="both"/>
                          <w:rPr>
                            <w:rFonts w:ascii="Times New Roman" w:hAnsi="Times New Roman" w:cs="Times New Roman"/>
                            <w:sz w:val="20"/>
                            <w:szCs w:val="20"/>
                          </w:rPr>
                        </w:pPr>
                        <w:r w:rsidRPr="00294E42">
                          <w:rPr>
                            <w:rFonts w:ascii="Times New Roman" w:hAnsi="Times New Roman" w:cs="Times New Roman"/>
                            <w:sz w:val="20"/>
                            <w:szCs w:val="20"/>
                          </w:rPr>
                          <w:t>72,0</w:t>
                        </w:r>
                      </w:p>
                    </w:tc>
                    <w:tc>
                      <w:tcPr>
                        <w:tcW w:w="786" w:type="dxa"/>
                        <w:tcBorders>
                          <w:left w:val="outset" w:sz="6" w:space="0" w:color="auto"/>
                          <w:right w:val="outset" w:sz="6" w:space="0" w:color="auto"/>
                        </w:tcBorders>
                        <w:shd w:val="clear" w:color="auto" w:fill="auto"/>
                      </w:tcPr>
                      <w:p w:rsidR="00A7793F" w:rsidRPr="00294E42" w:rsidRDefault="00A7793F" w:rsidP="00A7793F">
                        <w:pPr>
                          <w:spacing w:after="0"/>
                          <w:jc w:val="both"/>
                          <w:rPr>
                            <w:rFonts w:ascii="Times New Roman" w:hAnsi="Times New Roman" w:cs="Times New Roman"/>
                            <w:sz w:val="20"/>
                            <w:szCs w:val="20"/>
                          </w:rPr>
                        </w:pPr>
                        <w:r w:rsidRPr="00294E42">
                          <w:rPr>
                            <w:rFonts w:ascii="Times New Roman" w:hAnsi="Times New Roman" w:cs="Times New Roman"/>
                            <w:sz w:val="20"/>
                            <w:szCs w:val="20"/>
                          </w:rPr>
                          <w:t>76,69</w:t>
                        </w:r>
                      </w:p>
                    </w:tc>
                    <w:tc>
                      <w:tcPr>
                        <w:tcW w:w="666" w:type="dxa"/>
                        <w:tcBorders>
                          <w:left w:val="outset" w:sz="6" w:space="0" w:color="auto"/>
                        </w:tcBorders>
                        <w:shd w:val="clear" w:color="auto" w:fill="auto"/>
                      </w:tcPr>
                      <w:p w:rsidR="00A7793F" w:rsidRPr="00294E42" w:rsidRDefault="00A7793F" w:rsidP="00A7793F">
                        <w:pPr>
                          <w:spacing w:after="0"/>
                          <w:jc w:val="both"/>
                          <w:rPr>
                            <w:rFonts w:ascii="Times New Roman" w:hAnsi="Times New Roman" w:cs="Times New Roman"/>
                            <w:sz w:val="20"/>
                            <w:szCs w:val="20"/>
                          </w:rPr>
                        </w:pPr>
                        <w:r w:rsidRPr="00294E42">
                          <w:rPr>
                            <w:rFonts w:ascii="Times New Roman" w:hAnsi="Times New Roman" w:cs="Times New Roman"/>
                            <w:sz w:val="20"/>
                            <w:szCs w:val="20"/>
                          </w:rPr>
                          <w:t>69,2</w:t>
                        </w:r>
                      </w:p>
                    </w:tc>
                    <w:tc>
                      <w:tcPr>
                        <w:tcW w:w="713" w:type="dxa"/>
                        <w:tcBorders>
                          <w:right w:val="outset" w:sz="6" w:space="0" w:color="auto"/>
                        </w:tcBorders>
                      </w:tcPr>
                      <w:p w:rsidR="00A7793F" w:rsidRPr="00294E42" w:rsidRDefault="00A7793F" w:rsidP="00A7793F">
                        <w:pPr>
                          <w:spacing w:after="0"/>
                          <w:jc w:val="both"/>
                          <w:rPr>
                            <w:rFonts w:ascii="Times New Roman" w:hAnsi="Times New Roman" w:cs="Times New Roman"/>
                            <w:sz w:val="20"/>
                            <w:szCs w:val="20"/>
                          </w:rPr>
                        </w:pPr>
                      </w:p>
                    </w:tc>
                    <w:tc>
                      <w:tcPr>
                        <w:tcW w:w="667" w:type="dxa"/>
                        <w:tcBorders>
                          <w:left w:val="outset" w:sz="6" w:space="0" w:color="auto"/>
                          <w:right w:val="outset" w:sz="6" w:space="0" w:color="auto"/>
                        </w:tcBorders>
                      </w:tcPr>
                      <w:p w:rsidR="00A7793F" w:rsidRPr="00294E42" w:rsidRDefault="00A7793F" w:rsidP="00A7793F">
                        <w:pPr>
                          <w:spacing w:after="0"/>
                          <w:jc w:val="both"/>
                          <w:rPr>
                            <w:rFonts w:ascii="Times New Roman" w:hAnsi="Times New Roman" w:cs="Times New Roman"/>
                            <w:sz w:val="20"/>
                            <w:szCs w:val="20"/>
                          </w:rPr>
                        </w:pPr>
                      </w:p>
                    </w:tc>
                    <w:tc>
                      <w:tcPr>
                        <w:tcW w:w="666" w:type="dxa"/>
                        <w:tcBorders>
                          <w:left w:val="outset" w:sz="6" w:space="0" w:color="auto"/>
                          <w:right w:val="outset" w:sz="6" w:space="0" w:color="auto"/>
                        </w:tcBorders>
                      </w:tcPr>
                      <w:p w:rsidR="00A7793F" w:rsidRPr="00294E42" w:rsidRDefault="00A7793F" w:rsidP="00A7793F">
                        <w:pPr>
                          <w:spacing w:after="0"/>
                          <w:jc w:val="both"/>
                          <w:rPr>
                            <w:rFonts w:ascii="Times New Roman" w:hAnsi="Times New Roman" w:cs="Times New Roman"/>
                            <w:sz w:val="20"/>
                            <w:szCs w:val="20"/>
                          </w:rPr>
                        </w:pPr>
                      </w:p>
                    </w:tc>
                    <w:tc>
                      <w:tcPr>
                        <w:tcW w:w="325" w:type="dxa"/>
                        <w:tcBorders>
                          <w:left w:val="outset" w:sz="6" w:space="0" w:color="auto"/>
                          <w:right w:val="outset" w:sz="6" w:space="0" w:color="auto"/>
                        </w:tcBorders>
                      </w:tcPr>
                      <w:p w:rsidR="00A7793F" w:rsidRPr="008916A4" w:rsidRDefault="00A7793F" w:rsidP="00A7793F">
                        <w:pPr>
                          <w:spacing w:after="0"/>
                          <w:jc w:val="both"/>
                          <w:rPr>
                            <w:rFonts w:ascii="Times New Roman" w:hAnsi="Times New Roman" w:cs="Times New Roman"/>
                            <w:i/>
                            <w:sz w:val="20"/>
                            <w:szCs w:val="20"/>
                          </w:rPr>
                        </w:pPr>
                      </w:p>
                    </w:tc>
                    <w:tc>
                      <w:tcPr>
                        <w:tcW w:w="445" w:type="dxa"/>
                        <w:tcBorders>
                          <w:left w:val="outset" w:sz="6" w:space="0" w:color="auto"/>
                          <w:right w:val="outset" w:sz="6" w:space="0" w:color="auto"/>
                        </w:tcBorders>
                      </w:tcPr>
                      <w:p w:rsidR="00A7793F" w:rsidRPr="008916A4" w:rsidRDefault="00A7793F" w:rsidP="00A7793F">
                        <w:pPr>
                          <w:spacing w:after="0"/>
                          <w:jc w:val="both"/>
                          <w:rPr>
                            <w:rFonts w:ascii="Times New Roman" w:hAnsi="Times New Roman" w:cs="Times New Roman"/>
                            <w:i/>
                            <w:sz w:val="20"/>
                            <w:szCs w:val="20"/>
                          </w:rPr>
                        </w:pPr>
                      </w:p>
                    </w:tc>
                    <w:tc>
                      <w:tcPr>
                        <w:tcW w:w="305" w:type="dxa"/>
                        <w:tcBorders>
                          <w:left w:val="outset" w:sz="6" w:space="0" w:color="auto"/>
                        </w:tcBorders>
                      </w:tcPr>
                      <w:p w:rsidR="00A7793F" w:rsidRPr="008916A4" w:rsidRDefault="00A7793F" w:rsidP="00A7793F">
                        <w:pPr>
                          <w:spacing w:after="0"/>
                          <w:jc w:val="both"/>
                          <w:rPr>
                            <w:rFonts w:ascii="Times New Roman" w:hAnsi="Times New Roman" w:cs="Times New Roman"/>
                            <w:i/>
                            <w:sz w:val="20"/>
                            <w:szCs w:val="20"/>
                          </w:rPr>
                        </w:pPr>
                        <w:r w:rsidRPr="008916A4">
                          <w:rPr>
                            <w:rFonts w:ascii="Times New Roman" w:hAnsi="Times New Roman" w:cs="Times New Roman"/>
                            <w:i/>
                            <w:sz w:val="20"/>
                            <w:szCs w:val="20"/>
                          </w:rPr>
                          <w:t>78,75</w:t>
                        </w:r>
                      </w:p>
                    </w:tc>
                  </w:tr>
                </w:tbl>
                <w:p w:rsidR="00A7793F" w:rsidRPr="00A7793F" w:rsidRDefault="00A7793F" w:rsidP="00A7793F">
                  <w:pPr>
                    <w:spacing w:after="0"/>
                    <w:ind w:left="-284" w:firstLine="992"/>
                    <w:jc w:val="both"/>
                    <w:rPr>
                      <w:rFonts w:ascii="Times New Roman" w:hAnsi="Times New Roman" w:cs="Times New Roman"/>
                      <w:sz w:val="24"/>
                      <w:szCs w:val="24"/>
                    </w:rPr>
                  </w:pPr>
                  <w:r w:rsidRPr="00A7793F">
                    <w:rPr>
                      <w:rFonts w:ascii="Times New Roman" w:hAnsi="Times New Roman" w:cs="Times New Roman"/>
                      <w:sz w:val="24"/>
                      <w:szCs w:val="24"/>
                    </w:rPr>
                    <w:t xml:space="preserve"> По итогам  протокола необходимо сделать вывод:</w:t>
                  </w:r>
                </w:p>
                <w:p w:rsidR="00A7793F" w:rsidRPr="00A7793F" w:rsidRDefault="000058E5" w:rsidP="00A7793F">
                  <w:pPr>
                    <w:ind w:left="-284" w:firstLine="992"/>
                    <w:jc w:val="both"/>
                    <w:rPr>
                      <w:rFonts w:ascii="Times New Roman" w:hAnsi="Times New Roman" w:cs="Times New Roman"/>
                      <w:sz w:val="24"/>
                      <w:szCs w:val="24"/>
                    </w:rPr>
                  </w:pPr>
                  <w:r>
                    <w:rPr>
                      <w:rFonts w:ascii="Times New Roman" w:hAnsi="Times New Roman" w:cs="Times New Roman"/>
                      <w:sz w:val="24"/>
                      <w:szCs w:val="24"/>
                    </w:rPr>
                    <w:t xml:space="preserve">  </w:t>
                  </w:r>
                  <w:r w:rsidR="00A7793F" w:rsidRPr="00A7793F">
                    <w:rPr>
                      <w:rFonts w:ascii="Times New Roman" w:hAnsi="Times New Roman" w:cs="Times New Roman"/>
                      <w:sz w:val="24"/>
                      <w:szCs w:val="24"/>
                    </w:rPr>
                    <w:t xml:space="preserve"> В целом в динамике за 3 года результаты выросли на 8 баллов и  в динамике с РТ выше на 4  балла, а с РФ выше почти на 5 баллов.</w:t>
                  </w:r>
                </w:p>
                <w:p w:rsidR="00A7793F" w:rsidRDefault="00A7793F" w:rsidP="000058E5">
                  <w:pPr>
                    <w:spacing w:after="0"/>
                    <w:ind w:left="-284" w:firstLine="992"/>
                    <w:jc w:val="both"/>
                    <w:rPr>
                      <w:rFonts w:ascii="Times New Roman" w:hAnsi="Times New Roman" w:cs="Times New Roman"/>
                      <w:sz w:val="24"/>
                      <w:szCs w:val="24"/>
                    </w:rPr>
                  </w:pPr>
                  <w:r w:rsidRPr="00A7793F">
                    <w:rPr>
                      <w:rFonts w:ascii="Times New Roman" w:hAnsi="Times New Roman" w:cs="Times New Roman"/>
                      <w:sz w:val="24"/>
                      <w:szCs w:val="24"/>
                    </w:rPr>
                    <w:t xml:space="preserve">                                </w:t>
                  </w:r>
                  <w:r w:rsidRPr="00236C01">
                    <w:rPr>
                      <w:rFonts w:ascii="Times New Roman" w:hAnsi="Times New Roman" w:cs="Times New Roman"/>
                      <w:sz w:val="24"/>
                      <w:szCs w:val="24"/>
                    </w:rPr>
                    <w:t xml:space="preserve">             </w:t>
                  </w:r>
                </w:p>
                <w:p w:rsidR="00A7793F" w:rsidRDefault="00A7793F" w:rsidP="00A7793F">
                  <w:pPr>
                    <w:spacing w:after="0"/>
                    <w:jc w:val="center"/>
                    <w:rPr>
                      <w:rFonts w:ascii="Times New Roman" w:hAnsi="Times New Roman" w:cs="Times New Roman"/>
                      <w:sz w:val="28"/>
                      <w:szCs w:val="28"/>
                    </w:rPr>
                  </w:pPr>
                  <w:r w:rsidRPr="00236C01">
                    <w:rPr>
                      <w:rFonts w:ascii="Times New Roman" w:hAnsi="Times New Roman" w:cs="Times New Roman"/>
                      <w:sz w:val="24"/>
                      <w:szCs w:val="24"/>
                    </w:rPr>
                    <w:t xml:space="preserve">        </w:t>
                  </w:r>
                  <w:r>
                    <w:rPr>
                      <w:rFonts w:ascii="Times New Roman" w:hAnsi="Times New Roman" w:cs="Times New Roman"/>
                      <w:sz w:val="28"/>
                      <w:szCs w:val="28"/>
                    </w:rPr>
                    <w:t>ЕГЭ 2020 тестовая часть</w:t>
                  </w:r>
                </w:p>
                <w:tbl>
                  <w:tblPr>
                    <w:tblStyle w:val="a6"/>
                    <w:tblW w:w="0" w:type="auto"/>
                    <w:tblLook w:val="04A0" w:firstRow="1" w:lastRow="0" w:firstColumn="1" w:lastColumn="0" w:noHBand="0" w:noVBand="1"/>
                  </w:tblPr>
                  <w:tblGrid>
                    <w:gridCol w:w="545"/>
                    <w:gridCol w:w="2995"/>
                    <w:gridCol w:w="1824"/>
                    <w:gridCol w:w="1562"/>
                    <w:gridCol w:w="1587"/>
                  </w:tblGrid>
                  <w:tr w:rsidR="00A7793F" w:rsidRPr="00536856" w:rsidTr="00A7793F">
                    <w:tc>
                      <w:tcPr>
                        <w:tcW w:w="675" w:type="dxa"/>
                      </w:tcPr>
                      <w:p w:rsidR="00A7793F" w:rsidRPr="00536856" w:rsidRDefault="00A7793F" w:rsidP="00A7793F">
                        <w:pPr>
                          <w:jc w:val="center"/>
                          <w:rPr>
                            <w:rFonts w:ascii="Times New Roman" w:hAnsi="Times New Roman" w:cs="Times New Roman"/>
                            <w:sz w:val="24"/>
                            <w:szCs w:val="24"/>
                          </w:rPr>
                        </w:pPr>
                      </w:p>
                    </w:tc>
                    <w:tc>
                      <w:tcPr>
                        <w:tcW w:w="3544" w:type="dxa"/>
                      </w:tcPr>
                      <w:p w:rsidR="00A7793F" w:rsidRPr="00536856" w:rsidRDefault="00A7793F" w:rsidP="00A7793F">
                        <w:pPr>
                          <w:jc w:val="center"/>
                          <w:rPr>
                            <w:rFonts w:ascii="Times New Roman" w:hAnsi="Times New Roman" w:cs="Times New Roman"/>
                            <w:sz w:val="24"/>
                            <w:szCs w:val="24"/>
                          </w:rPr>
                        </w:pPr>
                        <w:r>
                          <w:rPr>
                            <w:rFonts w:ascii="Times New Roman" w:hAnsi="Times New Roman" w:cs="Times New Roman"/>
                            <w:sz w:val="24"/>
                            <w:szCs w:val="24"/>
                          </w:rPr>
                          <w:t>Содержание задания</w:t>
                        </w:r>
                      </w:p>
                    </w:tc>
                    <w:tc>
                      <w:tcPr>
                        <w:tcW w:w="1843" w:type="dxa"/>
                      </w:tcPr>
                      <w:p w:rsidR="00A7793F" w:rsidRPr="00536856" w:rsidRDefault="00A7793F" w:rsidP="00A7793F">
                        <w:pPr>
                          <w:jc w:val="center"/>
                          <w:rPr>
                            <w:rFonts w:ascii="Times New Roman" w:hAnsi="Times New Roman" w:cs="Times New Roman"/>
                            <w:sz w:val="24"/>
                            <w:szCs w:val="24"/>
                          </w:rPr>
                        </w:pPr>
                        <w:r>
                          <w:rPr>
                            <w:rFonts w:ascii="Times New Roman" w:hAnsi="Times New Roman" w:cs="Times New Roman"/>
                            <w:sz w:val="24"/>
                            <w:szCs w:val="24"/>
                          </w:rPr>
                          <w:t>Максимальный балл</w:t>
                        </w:r>
                      </w:p>
                    </w:tc>
                    <w:tc>
                      <w:tcPr>
                        <w:tcW w:w="1843" w:type="dxa"/>
                      </w:tcPr>
                      <w:p w:rsidR="00A7793F" w:rsidRPr="00536856" w:rsidRDefault="00A7793F" w:rsidP="00A7793F">
                        <w:pPr>
                          <w:jc w:val="center"/>
                          <w:rPr>
                            <w:rFonts w:ascii="Times New Roman" w:hAnsi="Times New Roman" w:cs="Times New Roman"/>
                            <w:sz w:val="24"/>
                            <w:szCs w:val="24"/>
                          </w:rPr>
                        </w:pPr>
                        <w:r>
                          <w:rPr>
                            <w:rFonts w:ascii="Times New Roman" w:hAnsi="Times New Roman" w:cs="Times New Roman"/>
                            <w:sz w:val="24"/>
                            <w:szCs w:val="24"/>
                          </w:rPr>
                          <w:t>Средний балл</w:t>
                        </w:r>
                      </w:p>
                    </w:tc>
                    <w:tc>
                      <w:tcPr>
                        <w:tcW w:w="1666" w:type="dxa"/>
                      </w:tcPr>
                      <w:p w:rsidR="00A7793F" w:rsidRPr="00536856" w:rsidRDefault="00A7793F" w:rsidP="00A7793F">
                        <w:pPr>
                          <w:jc w:val="center"/>
                          <w:rPr>
                            <w:rFonts w:ascii="Times New Roman" w:hAnsi="Times New Roman" w:cs="Times New Roman"/>
                            <w:sz w:val="24"/>
                            <w:szCs w:val="24"/>
                          </w:rPr>
                        </w:pPr>
                        <w:r>
                          <w:rPr>
                            <w:rFonts w:ascii="Times New Roman" w:hAnsi="Times New Roman" w:cs="Times New Roman"/>
                            <w:sz w:val="24"/>
                            <w:szCs w:val="24"/>
                          </w:rPr>
                          <w:t>% выполнения</w:t>
                        </w:r>
                      </w:p>
                    </w:tc>
                  </w:tr>
                  <w:tr w:rsidR="00A7793F" w:rsidRPr="00536856" w:rsidTr="00A7793F">
                    <w:tc>
                      <w:tcPr>
                        <w:tcW w:w="675"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1</w:t>
                        </w:r>
                      </w:p>
                    </w:tc>
                    <w:tc>
                      <w:tcPr>
                        <w:tcW w:w="3544" w:type="dxa"/>
                      </w:tcPr>
                      <w:p w:rsidR="00A7793F" w:rsidRPr="00536856" w:rsidRDefault="00A7793F" w:rsidP="00A7793F">
                        <w:pPr>
                          <w:rPr>
                            <w:rFonts w:ascii="Times New Roman" w:hAnsi="Times New Roman" w:cs="Times New Roman"/>
                            <w:sz w:val="24"/>
                            <w:szCs w:val="24"/>
                          </w:rPr>
                        </w:pPr>
                        <w:proofErr w:type="spellStart"/>
                        <w:r>
                          <w:rPr>
                            <w:rFonts w:ascii="Times New Roman" w:hAnsi="Times New Roman" w:cs="Times New Roman"/>
                            <w:sz w:val="24"/>
                            <w:szCs w:val="24"/>
                          </w:rPr>
                          <w:t>Аудирование</w:t>
                        </w:r>
                        <w:proofErr w:type="spellEnd"/>
                        <w:r>
                          <w:rPr>
                            <w:rFonts w:ascii="Times New Roman" w:hAnsi="Times New Roman" w:cs="Times New Roman"/>
                            <w:sz w:val="24"/>
                            <w:szCs w:val="24"/>
                          </w:rPr>
                          <w:t>. Понимание основного содержания прослушанного текста</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A7793F" w:rsidRPr="00805ACC" w:rsidRDefault="00A7793F" w:rsidP="00A7793F">
                        <w:pPr>
                          <w:rPr>
                            <w:rFonts w:ascii="Times New Roman" w:hAnsi="Times New Roman" w:cs="Times New Roman"/>
                            <w:sz w:val="24"/>
                            <w:szCs w:val="24"/>
                            <w:lang w:val="en-US"/>
                          </w:rPr>
                        </w:pPr>
                        <w:r w:rsidRPr="00805ACC">
                          <w:rPr>
                            <w:rFonts w:ascii="Times New Roman" w:hAnsi="Times New Roman" w:cs="Times New Roman"/>
                            <w:sz w:val="24"/>
                            <w:szCs w:val="24"/>
                          </w:rPr>
                          <w:t>3</w:t>
                        </w:r>
                        <w:r>
                          <w:rPr>
                            <w:rFonts w:ascii="Times New Roman" w:hAnsi="Times New Roman" w:cs="Times New Roman"/>
                            <w:sz w:val="24"/>
                            <w:szCs w:val="24"/>
                          </w:rPr>
                          <w:t>,5</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58</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2</w:t>
                        </w:r>
                      </w:p>
                    </w:tc>
                    <w:tc>
                      <w:tcPr>
                        <w:tcW w:w="3544" w:type="dxa"/>
                      </w:tcPr>
                      <w:p w:rsidR="00A7793F" w:rsidRDefault="00A7793F" w:rsidP="00A7793F">
                        <w:pPr>
                          <w:rPr>
                            <w:rFonts w:ascii="Times New Roman" w:hAnsi="Times New Roman" w:cs="Times New Roman"/>
                            <w:sz w:val="24"/>
                            <w:szCs w:val="24"/>
                          </w:rPr>
                        </w:pPr>
                        <w:proofErr w:type="spellStart"/>
                        <w:r>
                          <w:rPr>
                            <w:rFonts w:ascii="Times New Roman" w:hAnsi="Times New Roman" w:cs="Times New Roman"/>
                            <w:sz w:val="24"/>
                            <w:szCs w:val="24"/>
                          </w:rPr>
                          <w:t>Аудирование</w:t>
                        </w:r>
                        <w:proofErr w:type="spellEnd"/>
                        <w:r>
                          <w:rPr>
                            <w:rFonts w:ascii="Times New Roman" w:hAnsi="Times New Roman" w:cs="Times New Roman"/>
                            <w:sz w:val="24"/>
                            <w:szCs w:val="24"/>
                          </w:rPr>
                          <w:t>. Понимание в прослушанном тексте запрашиваемой информации.</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5,2</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74</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A7793F" w:rsidRDefault="00A7793F" w:rsidP="00A7793F">
                        <w:pPr>
                          <w:rPr>
                            <w:rFonts w:ascii="Times New Roman" w:hAnsi="Times New Roman" w:cs="Times New Roman"/>
                            <w:sz w:val="24"/>
                            <w:szCs w:val="24"/>
                          </w:rPr>
                        </w:pPr>
                        <w:proofErr w:type="spellStart"/>
                        <w:r>
                          <w:rPr>
                            <w:rFonts w:ascii="Times New Roman" w:hAnsi="Times New Roman" w:cs="Times New Roman"/>
                            <w:sz w:val="24"/>
                            <w:szCs w:val="24"/>
                          </w:rPr>
                          <w:t>Аудирование</w:t>
                        </w:r>
                        <w:proofErr w:type="spellEnd"/>
                        <w:r>
                          <w:rPr>
                            <w:rFonts w:ascii="Times New Roman" w:hAnsi="Times New Roman" w:cs="Times New Roman"/>
                            <w:sz w:val="24"/>
                            <w:szCs w:val="24"/>
                          </w:rPr>
                          <w:t>. Полное понимание прослушанного текста.</w:t>
                        </w:r>
                      </w:p>
                    </w:tc>
                    <w:tc>
                      <w:tcPr>
                        <w:tcW w:w="1843"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5,1</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72</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4</w:t>
                        </w:r>
                      </w:p>
                    </w:tc>
                    <w:tc>
                      <w:tcPr>
                        <w:tcW w:w="3544"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Чтение. Понимание основного содержания текста.</w:t>
                        </w:r>
                      </w:p>
                    </w:tc>
                    <w:tc>
                      <w:tcPr>
                        <w:tcW w:w="1843"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6,2</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88</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5</w:t>
                        </w:r>
                      </w:p>
                    </w:tc>
                    <w:tc>
                      <w:tcPr>
                        <w:tcW w:w="3544"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Чтение. Понимание структурно-смысловых связей в тексте</w:t>
                        </w:r>
                      </w:p>
                    </w:tc>
                    <w:tc>
                      <w:tcPr>
                        <w:tcW w:w="1843"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5,6</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93</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6</w:t>
                        </w:r>
                      </w:p>
                    </w:tc>
                    <w:tc>
                      <w:tcPr>
                        <w:tcW w:w="3544"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Чтение. Полное и точное понимание информации в тексте.</w:t>
                        </w:r>
                      </w:p>
                    </w:tc>
                    <w:tc>
                      <w:tcPr>
                        <w:tcW w:w="1843"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3,9</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55</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7</w:t>
                        </w:r>
                      </w:p>
                    </w:tc>
                    <w:tc>
                      <w:tcPr>
                        <w:tcW w:w="3544"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Грамматические навыки</w:t>
                        </w:r>
                      </w:p>
                    </w:tc>
                    <w:tc>
                      <w:tcPr>
                        <w:tcW w:w="1843"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5,8</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82</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8</w:t>
                        </w:r>
                      </w:p>
                    </w:tc>
                    <w:tc>
                      <w:tcPr>
                        <w:tcW w:w="3544"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Лексико-грамматические навыки. Словообразование</w:t>
                        </w:r>
                      </w:p>
                    </w:tc>
                    <w:tc>
                      <w:tcPr>
                        <w:tcW w:w="1843"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5,2</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86</w:t>
                        </w:r>
                      </w:p>
                    </w:tc>
                  </w:tr>
                  <w:tr w:rsidR="00A7793F" w:rsidRPr="00536856" w:rsidTr="00A7793F">
                    <w:tc>
                      <w:tcPr>
                        <w:tcW w:w="675"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9</w:t>
                        </w:r>
                      </w:p>
                    </w:tc>
                    <w:tc>
                      <w:tcPr>
                        <w:tcW w:w="3544"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Лексико-грамматические навыки</w:t>
                        </w:r>
                      </w:p>
                    </w:tc>
                    <w:tc>
                      <w:tcPr>
                        <w:tcW w:w="1843" w:type="dxa"/>
                      </w:tcPr>
                      <w:p w:rsidR="00A7793F" w:rsidRDefault="00A7793F" w:rsidP="00A7793F">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A7793F" w:rsidRPr="00DE3FD5" w:rsidRDefault="00A7793F" w:rsidP="00A7793F">
                        <w:pPr>
                          <w:rPr>
                            <w:rFonts w:ascii="Times New Roman" w:hAnsi="Times New Roman" w:cs="Times New Roman"/>
                            <w:sz w:val="24"/>
                            <w:szCs w:val="24"/>
                          </w:rPr>
                        </w:pPr>
                        <w:r>
                          <w:rPr>
                            <w:rFonts w:ascii="Times New Roman" w:hAnsi="Times New Roman" w:cs="Times New Roman"/>
                            <w:sz w:val="24"/>
                            <w:szCs w:val="24"/>
                          </w:rPr>
                          <w:t>4,5</w:t>
                        </w:r>
                      </w:p>
                    </w:tc>
                    <w:tc>
                      <w:tcPr>
                        <w:tcW w:w="1666" w:type="dxa"/>
                      </w:tcPr>
                      <w:p w:rsidR="00A7793F" w:rsidRPr="00536856" w:rsidRDefault="00A7793F" w:rsidP="00A7793F">
                        <w:pPr>
                          <w:rPr>
                            <w:rFonts w:ascii="Times New Roman" w:hAnsi="Times New Roman" w:cs="Times New Roman"/>
                            <w:sz w:val="24"/>
                            <w:szCs w:val="24"/>
                          </w:rPr>
                        </w:pPr>
                        <w:r>
                          <w:rPr>
                            <w:rFonts w:ascii="Times New Roman" w:hAnsi="Times New Roman" w:cs="Times New Roman"/>
                            <w:sz w:val="24"/>
                            <w:szCs w:val="24"/>
                          </w:rPr>
                          <w:t>64</w:t>
                        </w:r>
                      </w:p>
                    </w:tc>
                  </w:tr>
                </w:tbl>
                <w:p w:rsidR="00A7793F" w:rsidRDefault="00A7793F" w:rsidP="00A7793F">
                  <w:pPr>
                    <w:tabs>
                      <w:tab w:val="left" w:pos="1640"/>
                    </w:tabs>
                    <w:jc w:val="both"/>
                    <w:rPr>
                      <w:rFonts w:ascii="Times New Roman" w:hAnsi="Times New Roman" w:cs="Times New Roman"/>
                      <w:sz w:val="24"/>
                      <w:szCs w:val="24"/>
                    </w:rPr>
                  </w:pPr>
                </w:p>
                <w:p w:rsidR="009B627F" w:rsidRDefault="009B627F" w:rsidP="009B627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Анализ ЕГЭ  по географии  </w:t>
                  </w:r>
                </w:p>
                <w:p w:rsidR="009B627F" w:rsidRDefault="009B627F" w:rsidP="009B62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Общее количество учащихся, сдававших  ЕГЭ  3 июля 2020г. 5 человек.</w:t>
                  </w:r>
                </w:p>
                <w:p w:rsidR="009B627F" w:rsidRDefault="009B627F" w:rsidP="009B62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продемонстрировали следующий уровень владения базовыми навыками:</w:t>
                  </w:r>
                </w:p>
                <w:p w:rsidR="009B627F" w:rsidRDefault="009B627F" w:rsidP="009B62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Преодолели минимальный порог: 5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100%. </w:t>
                  </w:r>
                </w:p>
                <w:p w:rsidR="009B627F" w:rsidRPr="00E501D0" w:rsidRDefault="009B627F" w:rsidP="009B627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преодолели минимальный порог:0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0 %.</w:t>
                  </w:r>
                </w:p>
                <w:p w:rsidR="009B627F" w:rsidRDefault="009B627F" w:rsidP="009B627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Средний балл – 54.4</w:t>
                  </w:r>
                </w:p>
                <w:p w:rsidR="009B627F" w:rsidRDefault="009B627F" w:rsidP="009B627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Итоги пробного ЕГЭ выпускников 11 классов 2019 -2020 учебный год.</w:t>
                  </w:r>
                </w:p>
                <w:p w:rsidR="009B627F" w:rsidRDefault="009B627F" w:rsidP="009B627F">
                  <w:pPr>
                    <w:spacing w:after="0" w:line="240" w:lineRule="auto"/>
                    <w:rPr>
                      <w:rFonts w:ascii="Times New Roman" w:eastAsia="Times New Roman" w:hAnsi="Times New Roman" w:cs="Times New Roman"/>
                      <w:sz w:val="28"/>
                      <w:szCs w:val="28"/>
                    </w:rPr>
                  </w:pPr>
                </w:p>
                <w:p w:rsidR="009B627F" w:rsidRDefault="009B627F" w:rsidP="009B627F">
                  <w:pPr>
                    <w:spacing w:after="0" w:line="240" w:lineRule="auto"/>
                    <w:jc w:val="center"/>
                    <w:rPr>
                      <w:rFonts w:ascii="Times New Roman" w:eastAsia="Times New Roman" w:hAnsi="Times New Roman" w:cs="Times New Roman"/>
                      <w:b/>
                      <w:sz w:val="28"/>
                      <w:szCs w:val="28"/>
                    </w:rPr>
                  </w:pPr>
                </w:p>
                <w:p w:rsidR="009B627F" w:rsidRDefault="009B627F" w:rsidP="009B627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Проблемными для выпускников оказались  </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Times New Roman" w:hAnsi="Times New Roman" w:cs="Times New Roman"/>
                      <w:sz w:val="28"/>
                      <w:szCs w:val="28"/>
                    </w:rPr>
                    <w:t>Задания</w:t>
                  </w:r>
                  <w:proofErr w:type="gramStart"/>
                  <w:r>
                    <w:rPr>
                      <w:rFonts w:ascii="Times New Roman" w:eastAsia="Times New Roman" w:hAnsi="Times New Roman" w:cs="Times New Roman"/>
                      <w:sz w:val="28"/>
                      <w:szCs w:val="28"/>
                    </w:rPr>
                    <w:t xml:space="preserve"> </w:t>
                  </w:r>
                  <w:r>
                    <w:rPr>
                      <w:rFonts w:ascii="Times New Roman" w:eastAsia="Segoe UI Symbol" w:hAnsi="Times New Roman" w:cs="Times New Roman"/>
                      <w:sz w:val="28"/>
                      <w:szCs w:val="28"/>
                    </w:rPr>
                    <w:t>:</w:t>
                  </w:r>
                  <w:proofErr w:type="gramEnd"/>
                </w:p>
                <w:p w:rsidR="009B627F" w:rsidRDefault="009B627F" w:rsidP="009B627F">
                  <w:pPr>
                    <w:spacing w:after="0" w:line="240" w:lineRule="auto"/>
                    <w:rPr>
                      <w:rFonts w:ascii="Times New Roman" w:eastAsia="Segoe UI Symbol" w:hAnsi="Times New Roman" w:cs="Times New Roman"/>
                      <w:sz w:val="28"/>
                      <w:szCs w:val="28"/>
                    </w:rPr>
                  </w:pPr>
                  <w:r w:rsidRPr="007D5631">
                    <w:rPr>
                      <w:rFonts w:ascii="Times New Roman" w:eastAsia="Segoe UI Symbol" w:hAnsi="Times New Roman" w:cs="Times New Roman"/>
                      <w:sz w:val="28"/>
                      <w:szCs w:val="28"/>
                    </w:rPr>
                    <w:t>Задание №1</w:t>
                  </w:r>
                  <w:proofErr w:type="gramStart"/>
                  <w:r w:rsidRPr="007D5631">
                    <w:rPr>
                      <w:rFonts w:ascii="Times New Roman" w:eastAsia="Segoe UI Symbol" w:hAnsi="Times New Roman" w:cs="Times New Roman"/>
                      <w:sz w:val="28"/>
                      <w:szCs w:val="28"/>
                    </w:rPr>
                    <w:t xml:space="preserve"> О</w:t>
                  </w:r>
                  <w:proofErr w:type="gramEnd"/>
                  <w:r w:rsidRPr="007D5631">
                    <w:rPr>
                      <w:rFonts w:ascii="Times New Roman" w:eastAsia="Segoe UI Symbol" w:hAnsi="Times New Roman" w:cs="Times New Roman"/>
                      <w:sz w:val="28"/>
                      <w:szCs w:val="28"/>
                    </w:rPr>
                    <w:t>пределить страну по координатам</w:t>
                  </w:r>
                  <w:r>
                    <w:rPr>
                      <w:rFonts w:ascii="Times New Roman" w:eastAsia="Segoe UI Symbol" w:hAnsi="Times New Roman" w:cs="Times New Roman"/>
                      <w:sz w:val="28"/>
                      <w:szCs w:val="28"/>
                    </w:rPr>
                    <w:t>.</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№3. Природные ресурсы. Природопользование.</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№4. Литосфера. Гидросфера. Атмосфера.</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 xml:space="preserve">№8. </w:t>
                  </w:r>
                  <w:proofErr w:type="spellStart"/>
                  <w:r>
                    <w:rPr>
                      <w:rFonts w:ascii="Times New Roman" w:eastAsia="Segoe UI Symbol" w:hAnsi="Times New Roman" w:cs="Times New Roman"/>
                      <w:sz w:val="28"/>
                      <w:szCs w:val="28"/>
                    </w:rPr>
                    <w:t>Половозрастой</w:t>
                  </w:r>
                  <w:proofErr w:type="spellEnd"/>
                  <w:r>
                    <w:rPr>
                      <w:rFonts w:ascii="Times New Roman" w:eastAsia="Segoe UI Symbol" w:hAnsi="Times New Roman" w:cs="Times New Roman"/>
                      <w:sz w:val="28"/>
                      <w:szCs w:val="28"/>
                    </w:rPr>
                    <w:t xml:space="preserve"> состав населения.</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№9. Географические особенности размещения населения.</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 xml:space="preserve"> №10. Географические особенности размещения населения.</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 xml:space="preserve"> №14. Природно-хозяйственное районирование России. Регионы России.</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№19.</w:t>
                  </w:r>
                  <w:r>
                    <w:t xml:space="preserve"> </w:t>
                  </w:r>
                  <w:r>
                    <w:rPr>
                      <w:rFonts w:ascii="Times New Roman" w:eastAsia="Segoe UI Symbol" w:hAnsi="Times New Roman" w:cs="Times New Roman"/>
                      <w:sz w:val="28"/>
                      <w:szCs w:val="28"/>
                    </w:rPr>
                    <w:t xml:space="preserve"> География отраслей промышленности России. Страны-экспортеры мира.</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 xml:space="preserve">№31. География основных отраслей производственной и непроизводственной сфер. </w:t>
                  </w:r>
                </w:p>
                <w:p w:rsidR="009B627F" w:rsidRDefault="009B627F" w:rsidP="009B627F">
                  <w:pPr>
                    <w:spacing w:after="0" w:line="240" w:lineRule="auto"/>
                    <w:rPr>
                      <w:rFonts w:ascii="Times New Roman" w:eastAsia="Segoe UI Symbol" w:hAnsi="Times New Roman" w:cs="Times New Roman"/>
                      <w:sz w:val="28"/>
                      <w:szCs w:val="28"/>
                    </w:rPr>
                  </w:pPr>
                  <w:r>
                    <w:rPr>
                      <w:rFonts w:ascii="Times New Roman" w:eastAsia="Segoe UI Symbol" w:hAnsi="Times New Roman" w:cs="Times New Roman"/>
                      <w:sz w:val="28"/>
                      <w:szCs w:val="28"/>
                    </w:rPr>
                    <w:t>№32   Земля как планета, современный облик планеты</w:t>
                  </w:r>
                </w:p>
                <w:p w:rsidR="009B627F" w:rsidRDefault="009B627F" w:rsidP="009B627F">
                  <w:pPr>
                    <w:spacing w:after="0" w:line="240" w:lineRule="auto"/>
                    <w:rPr>
                      <w:rFonts w:ascii="Times New Roman" w:eastAsia="Times New Roman" w:hAnsi="Times New Roman" w:cs="Times New Roman"/>
                      <w:color w:val="000000"/>
                      <w:sz w:val="28"/>
                      <w:szCs w:val="28"/>
                    </w:rPr>
                  </w:pPr>
                </w:p>
                <w:p w:rsidR="009B627F" w:rsidRDefault="009B627F" w:rsidP="009B627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sz w:val="28"/>
                      <w:szCs w:val="28"/>
                    </w:rPr>
                    <w:t xml:space="preserve">Выводы и рекомендации: </w:t>
                  </w:r>
                </w:p>
                <w:p w:rsidR="009B627F" w:rsidRDefault="009B627F" w:rsidP="009B627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Увеличить количество заданий, для закрепления западающих выше перечисленных тем. </w:t>
                  </w:r>
                </w:p>
                <w:p w:rsidR="009B627F" w:rsidRDefault="009B627F" w:rsidP="009B627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Усилить индивидуальную работу с учащимися, выбравшими экзамен по географии.</w:t>
                  </w:r>
                </w:p>
                <w:p w:rsidR="009B627F" w:rsidRDefault="009B627F" w:rsidP="009B627F">
                  <w:pPr>
                    <w:spacing w:after="0" w:line="240" w:lineRule="auto"/>
                    <w:jc w:val="both"/>
                    <w:rPr>
                      <w:rFonts w:ascii="Times New Roman" w:eastAsia="Times New Roman" w:hAnsi="Times New Roman" w:cs="Times New Roman"/>
                      <w:sz w:val="28"/>
                      <w:szCs w:val="28"/>
                    </w:rPr>
                  </w:pPr>
                </w:p>
                <w:p w:rsidR="009B627F" w:rsidRDefault="009B627F" w:rsidP="009B627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Предусмотреть включение в поурочные планы тренировочные задания из </w:t>
                  </w:r>
                  <w:proofErr w:type="spellStart"/>
                  <w:r>
                    <w:rPr>
                      <w:rFonts w:ascii="Times New Roman" w:eastAsia="Times New Roman" w:hAnsi="Times New Roman" w:cs="Times New Roman"/>
                      <w:sz w:val="28"/>
                      <w:szCs w:val="28"/>
                    </w:rPr>
                    <w:t>КИМов</w:t>
                  </w:r>
                  <w:proofErr w:type="spellEnd"/>
                  <w:r>
                    <w:rPr>
                      <w:rFonts w:ascii="Times New Roman" w:eastAsia="Times New Roman" w:hAnsi="Times New Roman" w:cs="Times New Roman"/>
                      <w:sz w:val="28"/>
                      <w:szCs w:val="28"/>
                    </w:rPr>
                    <w:t xml:space="preserve"> ЕГЭ.</w:t>
                  </w:r>
                </w:p>
                <w:p w:rsidR="009B627F" w:rsidRDefault="009B627F" w:rsidP="009B627F">
                  <w:pPr>
                    <w:spacing w:after="0" w:line="240" w:lineRule="auto"/>
                    <w:jc w:val="both"/>
                    <w:rPr>
                      <w:rFonts w:ascii="Times New Roman" w:eastAsia="Times New Roman" w:hAnsi="Times New Roman" w:cs="Times New Roman"/>
                      <w:sz w:val="28"/>
                      <w:shd w:val="clear" w:color="auto" w:fill="FFFFFF"/>
                    </w:rPr>
                  </w:pPr>
                </w:p>
                <w:p w:rsidR="004048AF" w:rsidRPr="00530307" w:rsidRDefault="004048AF" w:rsidP="004048AF">
                  <w:pPr>
                    <w:spacing w:after="0"/>
                    <w:jc w:val="center"/>
                    <w:rPr>
                      <w:rFonts w:ascii="Times New Roman" w:hAnsi="Times New Roman" w:cs="Times New Roman"/>
                      <w:b/>
                      <w:sz w:val="28"/>
                      <w:szCs w:val="28"/>
                    </w:rPr>
                  </w:pPr>
                  <w:r w:rsidRPr="00530307">
                    <w:rPr>
                      <w:rFonts w:ascii="Times New Roman" w:hAnsi="Times New Roman" w:cs="Times New Roman"/>
                      <w:b/>
                      <w:sz w:val="28"/>
                      <w:szCs w:val="28"/>
                    </w:rPr>
                    <w:t>Анализ результатов ЕГЭ по физике</w:t>
                  </w:r>
                </w:p>
                <w:p w:rsidR="004048AF" w:rsidRPr="00530307" w:rsidRDefault="004048AF" w:rsidP="004048AF">
                  <w:pPr>
                    <w:jc w:val="center"/>
                    <w:rPr>
                      <w:rFonts w:ascii="Times New Roman" w:hAnsi="Times New Roman" w:cs="Times New Roman"/>
                      <w:b/>
                      <w:sz w:val="28"/>
                      <w:szCs w:val="28"/>
                    </w:rPr>
                  </w:pPr>
                  <w:r w:rsidRPr="00530307">
                    <w:rPr>
                      <w:rFonts w:ascii="Times New Roman" w:hAnsi="Times New Roman" w:cs="Times New Roman"/>
                      <w:b/>
                      <w:sz w:val="28"/>
                      <w:szCs w:val="28"/>
                    </w:rPr>
                    <w:t xml:space="preserve">в </w:t>
                  </w:r>
                  <w:proofErr w:type="spellStart"/>
                  <w:r w:rsidRPr="00530307">
                    <w:rPr>
                      <w:rFonts w:ascii="Times New Roman" w:hAnsi="Times New Roman" w:cs="Times New Roman"/>
                      <w:b/>
                      <w:sz w:val="28"/>
                      <w:szCs w:val="28"/>
                    </w:rPr>
                    <w:t>Нурлатском</w:t>
                  </w:r>
                  <w:proofErr w:type="spellEnd"/>
                  <w:r w:rsidRPr="00530307">
                    <w:rPr>
                      <w:rFonts w:ascii="Times New Roman" w:hAnsi="Times New Roman" w:cs="Times New Roman"/>
                      <w:b/>
                      <w:sz w:val="28"/>
                      <w:szCs w:val="28"/>
                    </w:rPr>
                    <w:t xml:space="preserve"> муниципальном районе  за 2019-2020 </w:t>
                  </w:r>
                  <w:proofErr w:type="spellStart"/>
                  <w:r w:rsidRPr="00530307">
                    <w:rPr>
                      <w:rFonts w:ascii="Times New Roman" w:hAnsi="Times New Roman" w:cs="Times New Roman"/>
                      <w:b/>
                      <w:sz w:val="28"/>
                      <w:szCs w:val="28"/>
                    </w:rPr>
                    <w:t>уч</w:t>
                  </w:r>
                  <w:proofErr w:type="gramStart"/>
                  <w:r w:rsidRPr="00530307">
                    <w:rPr>
                      <w:rFonts w:ascii="Times New Roman" w:hAnsi="Times New Roman" w:cs="Times New Roman"/>
                      <w:b/>
                      <w:sz w:val="28"/>
                      <w:szCs w:val="28"/>
                    </w:rPr>
                    <w:t>.г</w:t>
                  </w:r>
                  <w:proofErr w:type="gramEnd"/>
                  <w:r w:rsidRPr="00530307">
                    <w:rPr>
                      <w:rFonts w:ascii="Times New Roman" w:hAnsi="Times New Roman" w:cs="Times New Roman"/>
                      <w:b/>
                      <w:sz w:val="28"/>
                      <w:szCs w:val="28"/>
                    </w:rPr>
                    <w:t>од</w:t>
                  </w:r>
                  <w:proofErr w:type="spellEnd"/>
                  <w:r w:rsidRPr="00530307">
                    <w:rPr>
                      <w:rFonts w:ascii="Times New Roman" w:hAnsi="Times New Roman" w:cs="Times New Roman"/>
                      <w:b/>
                      <w:sz w:val="28"/>
                      <w:szCs w:val="28"/>
                    </w:rPr>
                    <w:t>.</w:t>
                  </w:r>
                </w:p>
                <w:p w:rsidR="004048AF" w:rsidRPr="00A10EAA" w:rsidRDefault="004048AF" w:rsidP="004048AF">
                  <w:pPr>
                    <w:spacing w:after="0"/>
                    <w:jc w:val="both"/>
                    <w:rPr>
                      <w:rFonts w:ascii="Times New Roman" w:hAnsi="Times New Roman" w:cs="Times New Roman"/>
                      <w:sz w:val="28"/>
                      <w:szCs w:val="28"/>
                    </w:rPr>
                  </w:pPr>
                  <w:r>
                    <w:rPr>
                      <w:rFonts w:ascii="Times New Roman" w:hAnsi="Times New Roman" w:cs="Times New Roman"/>
                      <w:sz w:val="28"/>
                      <w:szCs w:val="28"/>
                    </w:rPr>
                    <w:t>Пробный  ЕГЭ по физике сдавало 60  выпускников</w:t>
                  </w:r>
                  <w:r w:rsidRPr="00A10EAA">
                    <w:rPr>
                      <w:rFonts w:ascii="Times New Roman" w:hAnsi="Times New Roman" w:cs="Times New Roman"/>
                      <w:sz w:val="28"/>
                      <w:szCs w:val="28"/>
                    </w:rPr>
                    <w:t>.</w:t>
                  </w:r>
                </w:p>
                <w:p w:rsidR="004048AF" w:rsidRPr="00A10EAA" w:rsidRDefault="004048AF" w:rsidP="004048AF">
                  <w:pPr>
                    <w:spacing w:after="0"/>
                    <w:jc w:val="both"/>
                    <w:rPr>
                      <w:rFonts w:ascii="Times New Roman" w:hAnsi="Times New Roman" w:cs="Times New Roman"/>
                      <w:sz w:val="28"/>
                      <w:szCs w:val="28"/>
                    </w:rPr>
                  </w:pPr>
                  <w:r>
                    <w:rPr>
                      <w:rFonts w:ascii="Times New Roman" w:hAnsi="Times New Roman" w:cs="Times New Roman"/>
                      <w:sz w:val="28"/>
                      <w:szCs w:val="28"/>
                    </w:rPr>
                    <w:t>Из них: 47</w:t>
                  </w:r>
                  <w:r w:rsidRPr="00A10EAA">
                    <w:rPr>
                      <w:rFonts w:ascii="Times New Roman" w:hAnsi="Times New Roman" w:cs="Times New Roman"/>
                      <w:sz w:val="28"/>
                      <w:szCs w:val="28"/>
                    </w:rPr>
                    <w:t xml:space="preserve"> – выпускники общеобразовательных школ</w:t>
                  </w:r>
                </w:p>
                <w:p w:rsidR="004048AF" w:rsidRDefault="004048AF" w:rsidP="004048AF">
                  <w:pPr>
                    <w:spacing w:after="0"/>
                    <w:jc w:val="both"/>
                    <w:rPr>
                      <w:rFonts w:ascii="Times New Roman" w:hAnsi="Times New Roman" w:cs="Times New Roman"/>
                      <w:sz w:val="28"/>
                      <w:szCs w:val="28"/>
                    </w:rPr>
                  </w:pPr>
                  <w:r>
                    <w:rPr>
                      <w:rFonts w:ascii="Times New Roman" w:hAnsi="Times New Roman" w:cs="Times New Roman"/>
                      <w:sz w:val="28"/>
                      <w:szCs w:val="28"/>
                    </w:rPr>
                    <w:t xml:space="preserve">               13 – выпускники</w:t>
                  </w:r>
                  <w:r w:rsidRPr="00A10EAA">
                    <w:rPr>
                      <w:rFonts w:ascii="Times New Roman" w:hAnsi="Times New Roman" w:cs="Times New Roman"/>
                      <w:sz w:val="28"/>
                      <w:szCs w:val="28"/>
                    </w:rPr>
                    <w:t xml:space="preserve"> гимназии</w:t>
                  </w:r>
                </w:p>
                <w:p w:rsidR="004048AF" w:rsidRDefault="004048AF" w:rsidP="004048AF">
                  <w:pPr>
                    <w:spacing w:after="0"/>
                    <w:jc w:val="both"/>
                    <w:rPr>
                      <w:rFonts w:ascii="Times New Roman" w:hAnsi="Times New Roman" w:cs="Times New Roman"/>
                      <w:sz w:val="28"/>
                      <w:szCs w:val="28"/>
                    </w:rPr>
                  </w:pPr>
                  <w:r>
                    <w:rPr>
                      <w:rFonts w:ascii="Times New Roman" w:hAnsi="Times New Roman" w:cs="Times New Roman"/>
                      <w:sz w:val="28"/>
                      <w:szCs w:val="28"/>
                    </w:rPr>
                    <w:t xml:space="preserve">Средний балл по району – 56,8 балла. </w:t>
                  </w:r>
                </w:p>
                <w:p w:rsidR="004048AF" w:rsidRDefault="000058E5" w:rsidP="004048A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048AF">
                    <w:rPr>
                      <w:rFonts w:ascii="Times New Roman" w:hAnsi="Times New Roman" w:cs="Times New Roman"/>
                      <w:sz w:val="28"/>
                      <w:szCs w:val="28"/>
                    </w:rPr>
                    <w:t>Не прошел  порог – 1 ученик.</w:t>
                  </w:r>
                </w:p>
                <w:p w:rsidR="004048AF" w:rsidRDefault="000058E5" w:rsidP="000058E5">
                  <w:pPr>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4048AF" w:rsidRPr="00940C36">
                    <w:rPr>
                      <w:rFonts w:ascii="Times New Roman" w:hAnsi="Times New Roman" w:cs="Times New Roman"/>
                      <w:sz w:val="28"/>
                      <w:szCs w:val="28"/>
                    </w:rPr>
                    <w:t xml:space="preserve">Каждый вариант экзаменационной работы состоит из двух частей и включает в себя 32 задания, различающихся формой и уровнем сложности (таблица 1). </w:t>
                  </w:r>
                </w:p>
                <w:p w:rsidR="004048AF" w:rsidRPr="00537756" w:rsidRDefault="004048AF" w:rsidP="004048AF">
                  <w:pPr>
                    <w:ind w:left="-15" w:right="96"/>
                    <w:jc w:val="both"/>
                    <w:rPr>
                      <w:rFonts w:ascii="Times New Roman" w:hAnsi="Times New Roman" w:cs="Times New Roman"/>
                      <w:sz w:val="28"/>
                      <w:szCs w:val="28"/>
                    </w:rPr>
                  </w:pPr>
                  <w:r w:rsidRPr="00282A06">
                    <w:rPr>
                      <w:rFonts w:ascii="Times New Roman" w:hAnsi="Times New Roman" w:cs="Times New Roman"/>
                      <w:sz w:val="28"/>
                      <w:szCs w:val="28"/>
                    </w:rPr>
                    <w:t>Задания</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базового</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уровня</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включены</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в</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часть</w:t>
                  </w:r>
                  <w:r w:rsidRPr="00282A06">
                    <w:rPr>
                      <w:rFonts w:ascii="Times New Roman" w:eastAsia="Times New Roman" w:hAnsi="Times New Roman" w:cs="Times New Roman"/>
                      <w:sz w:val="28"/>
                      <w:szCs w:val="28"/>
                    </w:rPr>
                    <w:t xml:space="preserve"> 1 </w:t>
                  </w:r>
                  <w:r w:rsidRPr="00282A06">
                    <w:rPr>
                      <w:rFonts w:ascii="Times New Roman" w:hAnsi="Times New Roman" w:cs="Times New Roman"/>
                      <w:sz w:val="28"/>
                      <w:szCs w:val="28"/>
                    </w:rPr>
                    <w:t>работы</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Это</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простые</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задания</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проверяющие</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усвоение</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наиболее</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важных</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физических</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понятий</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моделей</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явлений</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и</w:t>
                  </w:r>
                  <w:r w:rsidRPr="00282A06">
                    <w:rPr>
                      <w:rFonts w:ascii="Times New Roman" w:eastAsia="Times New Roman" w:hAnsi="Times New Roman" w:cs="Times New Roman"/>
                      <w:sz w:val="28"/>
                      <w:szCs w:val="28"/>
                    </w:rPr>
                    <w:t xml:space="preserve"> </w:t>
                  </w:r>
                  <w:r w:rsidRPr="00282A06">
                    <w:rPr>
                      <w:rFonts w:ascii="Times New Roman" w:hAnsi="Times New Roman" w:cs="Times New Roman"/>
                      <w:sz w:val="28"/>
                      <w:szCs w:val="28"/>
                    </w:rPr>
                    <w:t>законов</w:t>
                  </w:r>
                  <w:r>
                    <w:rPr>
                      <w:rFonts w:ascii="Times New Roman" w:eastAsia="Times New Roman" w:hAnsi="Times New Roman" w:cs="Times New Roman"/>
                      <w:sz w:val="28"/>
                      <w:szCs w:val="28"/>
                    </w:rPr>
                    <w:t>,</w:t>
                  </w:r>
                  <w:r w:rsidRPr="00282A06">
                    <w:rPr>
                      <w:rFonts w:ascii="Times New Roman" w:eastAsia="Times New Roman" w:hAnsi="Times New Roman" w:cs="Times New Roman"/>
                      <w:sz w:val="28"/>
                      <w:szCs w:val="28"/>
                    </w:rPr>
                    <w:t xml:space="preserve"> </w:t>
                  </w:r>
                  <w:r w:rsidRPr="00537756">
                    <w:rPr>
                      <w:rFonts w:ascii="Times New Roman" w:hAnsi="Times New Roman" w:cs="Times New Roman"/>
                      <w:sz w:val="28"/>
                      <w:szCs w:val="28"/>
                    </w:rPr>
                    <w:t>а также знаний о свойствах космических объектов.</w:t>
                  </w:r>
                </w:p>
                <w:p w:rsidR="004048AF" w:rsidRPr="00537756" w:rsidRDefault="004048AF" w:rsidP="004048AF">
                  <w:pPr>
                    <w:rPr>
                      <w:rFonts w:ascii="Times New Roman" w:hAnsi="Times New Roman" w:cs="Times New Roman"/>
                      <w:sz w:val="28"/>
                      <w:szCs w:val="28"/>
                    </w:rPr>
                  </w:pPr>
                  <w:r w:rsidRPr="00537756">
                    <w:rPr>
                      <w:rFonts w:ascii="Times New Roman" w:hAnsi="Times New Roman" w:cs="Times New Roman"/>
                      <w:sz w:val="28"/>
                      <w:szCs w:val="28"/>
                    </w:rPr>
                    <w:t>Правильные ответы на задания 1–4, 8–10, 13–15, 19, 20, 22 и 23 части 1 и на задания 25 и 26 части 2 оцениваются 1 баллом.</w:t>
                  </w:r>
                </w:p>
                <w:p w:rsidR="004048AF" w:rsidRPr="007E0E4A" w:rsidRDefault="004048AF" w:rsidP="004048AF">
                  <w:pPr>
                    <w:rPr>
                      <w:rFonts w:ascii="Times New Roman" w:hAnsi="Times New Roman" w:cs="Times New Roman"/>
                      <w:sz w:val="28"/>
                      <w:szCs w:val="28"/>
                    </w:rPr>
                  </w:pPr>
                  <w:r w:rsidRPr="007E0E4A">
                    <w:rPr>
                      <w:rFonts w:ascii="Times New Roman" w:hAnsi="Times New Roman" w:cs="Times New Roman"/>
                      <w:sz w:val="28"/>
                      <w:szCs w:val="28"/>
                    </w:rPr>
                    <w:t>Среди них:</w:t>
                  </w:r>
                </w:p>
                <w:tbl>
                  <w:tblPr>
                    <w:tblStyle w:val="a6"/>
                    <w:tblW w:w="7727" w:type="dxa"/>
                    <w:tblLook w:val="04A0" w:firstRow="1" w:lastRow="0" w:firstColumn="1" w:lastColumn="0" w:noHBand="0" w:noVBand="1"/>
                  </w:tblPr>
                  <w:tblGrid>
                    <w:gridCol w:w="2057"/>
                    <w:gridCol w:w="3686"/>
                    <w:gridCol w:w="1984"/>
                  </w:tblGrid>
                  <w:tr w:rsidR="004048AF" w:rsidRPr="00282A06" w:rsidTr="000058E5">
                    <w:trPr>
                      <w:trHeight w:val="661"/>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Задание</w:t>
                        </w:r>
                      </w:p>
                    </w:tc>
                    <w:tc>
                      <w:tcPr>
                        <w:tcW w:w="3686"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Количество учащихся,</w:t>
                        </w:r>
                        <w:r>
                          <w:rPr>
                            <w:rFonts w:ascii="Times New Roman" w:hAnsi="Times New Roman" w:cs="Times New Roman"/>
                            <w:sz w:val="28"/>
                            <w:szCs w:val="28"/>
                          </w:rPr>
                          <w:t xml:space="preserve"> </w:t>
                        </w:r>
                        <w:r w:rsidRPr="00282A06">
                          <w:rPr>
                            <w:rFonts w:ascii="Times New Roman" w:hAnsi="Times New Roman" w:cs="Times New Roman"/>
                            <w:sz w:val="28"/>
                            <w:szCs w:val="28"/>
                          </w:rPr>
                          <w:t xml:space="preserve"> справившихся с заданием</w:t>
                        </w:r>
                      </w:p>
                    </w:tc>
                    <w:tc>
                      <w:tcPr>
                        <w:tcW w:w="1984" w:type="dxa"/>
                      </w:tcPr>
                      <w:p w:rsidR="004048AF" w:rsidRPr="00282A06" w:rsidRDefault="004048AF" w:rsidP="004048AF">
                        <w:pPr>
                          <w:rPr>
                            <w:rFonts w:ascii="Times New Roman" w:hAnsi="Times New Roman" w:cs="Times New Roman"/>
                            <w:sz w:val="28"/>
                            <w:szCs w:val="28"/>
                          </w:rPr>
                        </w:pPr>
                        <w:r w:rsidRPr="00282A06">
                          <w:rPr>
                            <w:rFonts w:ascii="Times New Roman" w:hAnsi="Times New Roman" w:cs="Times New Roman"/>
                            <w:sz w:val="28"/>
                            <w:szCs w:val="28"/>
                          </w:rPr>
                          <w:t xml:space="preserve">         </w:t>
                        </w:r>
                      </w:p>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w:t>
                        </w:r>
                      </w:p>
                    </w:tc>
                  </w:tr>
                  <w:tr w:rsidR="004048AF" w:rsidRPr="00282A06" w:rsidTr="000058E5">
                    <w:trPr>
                      <w:trHeight w:val="275"/>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1</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57</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92</w:t>
                        </w:r>
                      </w:p>
                    </w:tc>
                  </w:tr>
                  <w:tr w:rsidR="004048AF" w:rsidRPr="00282A06" w:rsidTr="000058E5">
                    <w:trPr>
                      <w:trHeight w:val="275"/>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2</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42</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67,7</w:t>
                        </w:r>
                      </w:p>
                    </w:tc>
                  </w:tr>
                  <w:tr w:rsidR="004048AF" w:rsidRPr="00282A06" w:rsidTr="000058E5">
                    <w:trPr>
                      <w:trHeight w:val="275"/>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3</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48</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77,4</w:t>
                        </w:r>
                      </w:p>
                    </w:tc>
                  </w:tr>
                  <w:tr w:rsidR="004048AF" w:rsidRPr="00282A06" w:rsidTr="000058E5">
                    <w:trPr>
                      <w:trHeight w:val="296"/>
                    </w:trPr>
                    <w:tc>
                      <w:tcPr>
                        <w:tcW w:w="2057" w:type="dxa"/>
                      </w:tcPr>
                      <w:p w:rsidR="004048AF" w:rsidRPr="004048AF" w:rsidRDefault="004048AF" w:rsidP="004048AF">
                        <w:pPr>
                          <w:jc w:val="center"/>
                          <w:rPr>
                            <w:rFonts w:ascii="Times New Roman" w:hAnsi="Times New Roman" w:cs="Times New Roman"/>
                            <w:sz w:val="28"/>
                            <w:szCs w:val="28"/>
                          </w:rPr>
                        </w:pPr>
                        <w:r w:rsidRPr="004048AF">
                          <w:rPr>
                            <w:rFonts w:ascii="Times New Roman" w:hAnsi="Times New Roman" w:cs="Times New Roman"/>
                            <w:sz w:val="28"/>
                            <w:szCs w:val="28"/>
                          </w:rPr>
                          <w:t>4</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42</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67,7</w:t>
                        </w:r>
                      </w:p>
                    </w:tc>
                  </w:tr>
                  <w:tr w:rsidR="004048AF" w:rsidRPr="00282A06" w:rsidTr="000058E5">
                    <w:tblPrEx>
                      <w:tblLook w:val="0000" w:firstRow="0" w:lastRow="0" w:firstColumn="0" w:lastColumn="0" w:noHBand="0" w:noVBand="0"/>
                    </w:tblPrEx>
                    <w:trPr>
                      <w:trHeight w:val="336"/>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8</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58</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93,5</w:t>
                        </w:r>
                      </w:p>
                    </w:tc>
                  </w:tr>
                  <w:tr w:rsidR="004048AF" w:rsidRPr="00282A06" w:rsidTr="000058E5">
                    <w:tblPrEx>
                      <w:tblLook w:val="0000" w:firstRow="0" w:lastRow="0" w:firstColumn="0" w:lastColumn="0" w:noHBand="0" w:noVBand="0"/>
                    </w:tblPrEx>
                    <w:trPr>
                      <w:trHeight w:val="282"/>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9</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46</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74,2</w:t>
                        </w:r>
                      </w:p>
                    </w:tc>
                  </w:tr>
                  <w:tr w:rsidR="004048AF" w:rsidRPr="00282A06" w:rsidTr="000058E5">
                    <w:tblPrEx>
                      <w:tblLook w:val="0000" w:firstRow="0" w:lastRow="0" w:firstColumn="0" w:lastColumn="0" w:noHBand="0" w:noVBand="0"/>
                    </w:tblPrEx>
                    <w:trPr>
                      <w:trHeight w:val="275"/>
                    </w:trPr>
                    <w:tc>
                      <w:tcPr>
                        <w:tcW w:w="2057" w:type="dxa"/>
                      </w:tcPr>
                      <w:p w:rsidR="004048AF" w:rsidRPr="007E0E4A" w:rsidRDefault="004048AF" w:rsidP="004048AF">
                        <w:pPr>
                          <w:jc w:val="center"/>
                          <w:rPr>
                            <w:rFonts w:ascii="Times New Roman" w:hAnsi="Times New Roman" w:cs="Times New Roman"/>
                            <w:sz w:val="28"/>
                            <w:szCs w:val="28"/>
                          </w:rPr>
                        </w:pPr>
                        <w:r w:rsidRPr="007E0E4A">
                          <w:rPr>
                            <w:rFonts w:ascii="Times New Roman" w:hAnsi="Times New Roman" w:cs="Times New Roman"/>
                            <w:sz w:val="28"/>
                            <w:szCs w:val="28"/>
                          </w:rPr>
                          <w:t>10</w:t>
                        </w:r>
                      </w:p>
                    </w:tc>
                    <w:tc>
                      <w:tcPr>
                        <w:tcW w:w="3686" w:type="dxa"/>
                      </w:tcPr>
                      <w:p w:rsidR="004048AF" w:rsidRPr="007E0E4A" w:rsidRDefault="004048AF" w:rsidP="004048AF">
                        <w:pPr>
                          <w:jc w:val="center"/>
                          <w:rPr>
                            <w:rFonts w:ascii="Times New Roman" w:hAnsi="Times New Roman" w:cs="Times New Roman"/>
                            <w:sz w:val="28"/>
                            <w:szCs w:val="28"/>
                          </w:rPr>
                        </w:pPr>
                        <w:r>
                          <w:rPr>
                            <w:rFonts w:ascii="Times New Roman" w:hAnsi="Times New Roman" w:cs="Times New Roman"/>
                            <w:sz w:val="28"/>
                            <w:szCs w:val="28"/>
                          </w:rPr>
                          <w:t>47</w:t>
                        </w:r>
                      </w:p>
                    </w:tc>
                    <w:tc>
                      <w:tcPr>
                        <w:tcW w:w="1984" w:type="dxa"/>
                      </w:tcPr>
                      <w:p w:rsidR="004048AF" w:rsidRPr="007E0E4A" w:rsidRDefault="004048AF" w:rsidP="004048AF">
                        <w:pPr>
                          <w:jc w:val="center"/>
                          <w:rPr>
                            <w:rFonts w:ascii="Times New Roman" w:hAnsi="Times New Roman" w:cs="Times New Roman"/>
                            <w:sz w:val="28"/>
                            <w:szCs w:val="28"/>
                          </w:rPr>
                        </w:pPr>
                        <w:r>
                          <w:rPr>
                            <w:rFonts w:ascii="Times New Roman" w:hAnsi="Times New Roman" w:cs="Times New Roman"/>
                            <w:sz w:val="28"/>
                            <w:szCs w:val="28"/>
                          </w:rPr>
                          <w:t>75,8</w:t>
                        </w:r>
                      </w:p>
                    </w:tc>
                  </w:tr>
                  <w:tr w:rsidR="004048AF" w:rsidRPr="00282A06" w:rsidTr="000058E5">
                    <w:tblPrEx>
                      <w:tblLook w:val="0000" w:firstRow="0" w:lastRow="0" w:firstColumn="0" w:lastColumn="0" w:noHBand="0" w:noVBand="0"/>
                    </w:tblPrEx>
                    <w:trPr>
                      <w:trHeight w:val="275"/>
                    </w:trPr>
                    <w:tc>
                      <w:tcPr>
                        <w:tcW w:w="2057" w:type="dxa"/>
                      </w:tcPr>
                      <w:p w:rsidR="004048AF" w:rsidRPr="00ED5902" w:rsidRDefault="004048AF" w:rsidP="004048AF">
                        <w:pPr>
                          <w:jc w:val="center"/>
                          <w:rPr>
                            <w:rFonts w:ascii="Times New Roman" w:hAnsi="Times New Roman" w:cs="Times New Roman"/>
                            <w:color w:val="000000" w:themeColor="text1"/>
                            <w:sz w:val="28"/>
                            <w:szCs w:val="28"/>
                          </w:rPr>
                        </w:pPr>
                        <w:r w:rsidRPr="00ED5902">
                          <w:rPr>
                            <w:rFonts w:ascii="Times New Roman" w:hAnsi="Times New Roman" w:cs="Times New Roman"/>
                            <w:color w:val="000000" w:themeColor="text1"/>
                            <w:sz w:val="28"/>
                            <w:szCs w:val="28"/>
                          </w:rPr>
                          <w:t>13</w:t>
                        </w:r>
                      </w:p>
                    </w:tc>
                    <w:tc>
                      <w:tcPr>
                        <w:tcW w:w="3686" w:type="dxa"/>
                      </w:tcPr>
                      <w:p w:rsidR="004048AF" w:rsidRPr="00ED5902" w:rsidRDefault="004048AF" w:rsidP="004048A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p>
                    </w:tc>
                    <w:tc>
                      <w:tcPr>
                        <w:tcW w:w="1984" w:type="dxa"/>
                      </w:tcPr>
                      <w:p w:rsidR="004048AF" w:rsidRPr="00ED5902" w:rsidRDefault="004048AF" w:rsidP="004048A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96,7</w:t>
                        </w:r>
                      </w:p>
                    </w:tc>
                  </w:tr>
                  <w:tr w:rsidR="004048AF" w:rsidRPr="00282A06" w:rsidTr="000058E5">
                    <w:tblPrEx>
                      <w:tblLook w:val="0000" w:firstRow="0" w:lastRow="0" w:firstColumn="0" w:lastColumn="0" w:noHBand="0" w:noVBand="0"/>
                    </w:tblPrEx>
                    <w:trPr>
                      <w:trHeight w:val="275"/>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14</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50</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80,6</w:t>
                        </w:r>
                      </w:p>
                    </w:tc>
                  </w:tr>
                  <w:tr w:rsidR="004048AF" w:rsidRPr="00282A06" w:rsidTr="000058E5">
                    <w:tblPrEx>
                      <w:tblLook w:val="0000" w:firstRow="0" w:lastRow="0" w:firstColumn="0" w:lastColumn="0" w:noHBand="0" w:noVBand="0"/>
                    </w:tblPrEx>
                    <w:trPr>
                      <w:trHeight w:val="275"/>
                    </w:trPr>
                    <w:tc>
                      <w:tcPr>
                        <w:tcW w:w="2057" w:type="dxa"/>
                      </w:tcPr>
                      <w:p w:rsidR="004048AF" w:rsidRPr="00595312" w:rsidRDefault="004048AF" w:rsidP="004048AF">
                        <w:pPr>
                          <w:jc w:val="center"/>
                          <w:rPr>
                            <w:rFonts w:ascii="Times New Roman" w:hAnsi="Times New Roman" w:cs="Times New Roman"/>
                            <w:color w:val="000000" w:themeColor="text1"/>
                            <w:sz w:val="28"/>
                            <w:szCs w:val="28"/>
                          </w:rPr>
                        </w:pPr>
                        <w:r w:rsidRPr="00595312">
                          <w:rPr>
                            <w:rFonts w:ascii="Times New Roman" w:hAnsi="Times New Roman" w:cs="Times New Roman"/>
                            <w:color w:val="000000" w:themeColor="text1"/>
                            <w:sz w:val="28"/>
                            <w:szCs w:val="28"/>
                          </w:rPr>
                          <w:t>15</w:t>
                        </w:r>
                      </w:p>
                    </w:tc>
                    <w:tc>
                      <w:tcPr>
                        <w:tcW w:w="3686" w:type="dxa"/>
                      </w:tcPr>
                      <w:p w:rsidR="004048AF" w:rsidRPr="00595312" w:rsidRDefault="004048AF" w:rsidP="004048AF">
                        <w:pPr>
                          <w:jc w:val="center"/>
                          <w:rPr>
                            <w:rFonts w:ascii="Times New Roman" w:hAnsi="Times New Roman" w:cs="Times New Roman"/>
                            <w:color w:val="000000" w:themeColor="text1"/>
                            <w:sz w:val="28"/>
                            <w:szCs w:val="28"/>
                          </w:rPr>
                        </w:pPr>
                        <w:r w:rsidRPr="00595312">
                          <w:rPr>
                            <w:rFonts w:ascii="Times New Roman" w:hAnsi="Times New Roman" w:cs="Times New Roman"/>
                            <w:color w:val="000000" w:themeColor="text1"/>
                            <w:sz w:val="28"/>
                            <w:szCs w:val="28"/>
                          </w:rPr>
                          <w:t>39</w:t>
                        </w:r>
                      </w:p>
                    </w:tc>
                    <w:tc>
                      <w:tcPr>
                        <w:tcW w:w="1984" w:type="dxa"/>
                      </w:tcPr>
                      <w:p w:rsidR="004048AF" w:rsidRPr="00595312" w:rsidRDefault="004048AF" w:rsidP="004048AF">
                        <w:pPr>
                          <w:jc w:val="center"/>
                          <w:rPr>
                            <w:rFonts w:ascii="Times New Roman" w:hAnsi="Times New Roman" w:cs="Times New Roman"/>
                            <w:color w:val="000000" w:themeColor="text1"/>
                            <w:sz w:val="28"/>
                            <w:szCs w:val="28"/>
                          </w:rPr>
                        </w:pPr>
                        <w:r w:rsidRPr="00595312">
                          <w:rPr>
                            <w:rFonts w:ascii="Times New Roman" w:hAnsi="Times New Roman" w:cs="Times New Roman"/>
                            <w:color w:val="000000" w:themeColor="text1"/>
                            <w:sz w:val="28"/>
                            <w:szCs w:val="28"/>
                          </w:rPr>
                          <w:t>62,9</w:t>
                        </w:r>
                      </w:p>
                    </w:tc>
                  </w:tr>
                  <w:tr w:rsidR="004048AF" w:rsidRPr="00282A06" w:rsidTr="000058E5">
                    <w:tblPrEx>
                      <w:tblLook w:val="0000" w:firstRow="0" w:lastRow="0" w:firstColumn="0" w:lastColumn="0" w:noHBand="0" w:noVBand="0"/>
                    </w:tblPrEx>
                    <w:trPr>
                      <w:trHeight w:val="275"/>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19</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59</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95,2</w:t>
                        </w:r>
                      </w:p>
                    </w:tc>
                  </w:tr>
                  <w:tr w:rsidR="004048AF" w:rsidRPr="00282A06" w:rsidTr="000058E5">
                    <w:tblPrEx>
                      <w:tblLook w:val="0000" w:firstRow="0" w:lastRow="0" w:firstColumn="0" w:lastColumn="0" w:noHBand="0" w:noVBand="0"/>
                    </w:tblPrEx>
                    <w:trPr>
                      <w:trHeight w:val="275"/>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20</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46</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74,2</w:t>
                        </w:r>
                      </w:p>
                    </w:tc>
                  </w:tr>
                  <w:tr w:rsidR="004048AF" w:rsidRPr="00282A06" w:rsidTr="000058E5">
                    <w:tblPrEx>
                      <w:tblLook w:val="0000" w:firstRow="0" w:lastRow="0" w:firstColumn="0" w:lastColumn="0" w:noHBand="0" w:noVBand="0"/>
                    </w:tblPrEx>
                    <w:trPr>
                      <w:trHeight w:val="275"/>
                    </w:trPr>
                    <w:tc>
                      <w:tcPr>
                        <w:tcW w:w="2057" w:type="dxa"/>
                      </w:tcPr>
                      <w:p w:rsidR="004048AF" w:rsidRPr="00790429" w:rsidRDefault="004048AF" w:rsidP="004048AF">
                        <w:pPr>
                          <w:jc w:val="center"/>
                          <w:rPr>
                            <w:rFonts w:ascii="Times New Roman" w:hAnsi="Times New Roman" w:cs="Times New Roman"/>
                            <w:sz w:val="28"/>
                            <w:szCs w:val="28"/>
                          </w:rPr>
                        </w:pPr>
                        <w:r>
                          <w:rPr>
                            <w:rFonts w:ascii="Times New Roman" w:hAnsi="Times New Roman" w:cs="Times New Roman"/>
                            <w:sz w:val="28"/>
                            <w:szCs w:val="28"/>
                          </w:rPr>
                          <w:t>22</w:t>
                        </w:r>
                      </w:p>
                    </w:tc>
                    <w:tc>
                      <w:tcPr>
                        <w:tcW w:w="3686" w:type="dxa"/>
                      </w:tcPr>
                      <w:p w:rsidR="004048AF" w:rsidRPr="00790429" w:rsidRDefault="004048AF" w:rsidP="004048AF">
                        <w:pPr>
                          <w:jc w:val="center"/>
                          <w:rPr>
                            <w:rFonts w:ascii="Times New Roman" w:hAnsi="Times New Roman" w:cs="Times New Roman"/>
                            <w:sz w:val="28"/>
                            <w:szCs w:val="28"/>
                          </w:rPr>
                        </w:pPr>
                        <w:r>
                          <w:rPr>
                            <w:rFonts w:ascii="Times New Roman" w:hAnsi="Times New Roman" w:cs="Times New Roman"/>
                            <w:sz w:val="28"/>
                            <w:szCs w:val="28"/>
                          </w:rPr>
                          <w:t>52</w:t>
                        </w:r>
                      </w:p>
                    </w:tc>
                    <w:tc>
                      <w:tcPr>
                        <w:tcW w:w="1984" w:type="dxa"/>
                      </w:tcPr>
                      <w:p w:rsidR="004048AF" w:rsidRPr="00790429" w:rsidRDefault="004048AF" w:rsidP="004048AF">
                        <w:pPr>
                          <w:jc w:val="center"/>
                          <w:rPr>
                            <w:rFonts w:ascii="Times New Roman" w:hAnsi="Times New Roman" w:cs="Times New Roman"/>
                            <w:sz w:val="28"/>
                            <w:szCs w:val="28"/>
                          </w:rPr>
                        </w:pPr>
                        <w:r>
                          <w:rPr>
                            <w:rFonts w:ascii="Times New Roman" w:hAnsi="Times New Roman" w:cs="Times New Roman"/>
                            <w:sz w:val="28"/>
                            <w:szCs w:val="28"/>
                          </w:rPr>
                          <w:t>83,8</w:t>
                        </w:r>
                      </w:p>
                    </w:tc>
                  </w:tr>
                  <w:tr w:rsidR="004048AF" w:rsidRPr="00282A06" w:rsidTr="000058E5">
                    <w:tblPrEx>
                      <w:tblLook w:val="0000" w:firstRow="0" w:lastRow="0" w:firstColumn="0" w:lastColumn="0" w:noHBand="0" w:noVBand="0"/>
                    </w:tblPrEx>
                    <w:trPr>
                      <w:trHeight w:val="275"/>
                    </w:trPr>
                    <w:tc>
                      <w:tcPr>
                        <w:tcW w:w="2057" w:type="dxa"/>
                      </w:tcPr>
                      <w:p w:rsidR="004048AF" w:rsidRPr="00282A06" w:rsidRDefault="004048AF" w:rsidP="004048AF">
                        <w:pPr>
                          <w:jc w:val="center"/>
                          <w:rPr>
                            <w:rFonts w:ascii="Times New Roman" w:hAnsi="Times New Roman" w:cs="Times New Roman"/>
                            <w:sz w:val="28"/>
                            <w:szCs w:val="28"/>
                          </w:rPr>
                        </w:pPr>
                        <w:r w:rsidRPr="00282A06">
                          <w:rPr>
                            <w:rFonts w:ascii="Times New Roman" w:hAnsi="Times New Roman" w:cs="Times New Roman"/>
                            <w:sz w:val="28"/>
                            <w:szCs w:val="28"/>
                          </w:rPr>
                          <w:t>23</w:t>
                        </w:r>
                      </w:p>
                    </w:tc>
                    <w:tc>
                      <w:tcPr>
                        <w:tcW w:w="3686"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52</w:t>
                        </w:r>
                      </w:p>
                    </w:tc>
                    <w:tc>
                      <w:tcPr>
                        <w:tcW w:w="1984" w:type="dxa"/>
                      </w:tcPr>
                      <w:p w:rsidR="004048AF" w:rsidRPr="00282A06" w:rsidRDefault="004048AF" w:rsidP="004048AF">
                        <w:pPr>
                          <w:jc w:val="center"/>
                          <w:rPr>
                            <w:rFonts w:ascii="Times New Roman" w:hAnsi="Times New Roman" w:cs="Times New Roman"/>
                            <w:sz w:val="28"/>
                            <w:szCs w:val="28"/>
                          </w:rPr>
                        </w:pPr>
                        <w:r>
                          <w:rPr>
                            <w:rFonts w:ascii="Times New Roman" w:hAnsi="Times New Roman" w:cs="Times New Roman"/>
                            <w:sz w:val="28"/>
                            <w:szCs w:val="28"/>
                          </w:rPr>
                          <w:t>83.8</w:t>
                        </w:r>
                      </w:p>
                    </w:tc>
                  </w:tr>
                  <w:tr w:rsidR="004048AF" w:rsidRPr="00282A06" w:rsidTr="000058E5">
                    <w:tblPrEx>
                      <w:tblLook w:val="0000" w:firstRow="0" w:lastRow="0" w:firstColumn="0" w:lastColumn="0" w:noHBand="0" w:noVBand="0"/>
                    </w:tblPrEx>
                    <w:trPr>
                      <w:trHeight w:val="275"/>
                    </w:trPr>
                    <w:tc>
                      <w:tcPr>
                        <w:tcW w:w="2057" w:type="dxa"/>
                      </w:tcPr>
                      <w:p w:rsidR="004048AF" w:rsidRPr="005B59A7" w:rsidRDefault="004048AF" w:rsidP="004048AF">
                        <w:pPr>
                          <w:jc w:val="center"/>
                          <w:rPr>
                            <w:rFonts w:ascii="Times New Roman" w:hAnsi="Times New Roman" w:cs="Times New Roman"/>
                            <w:color w:val="FF0000"/>
                            <w:sz w:val="28"/>
                            <w:szCs w:val="28"/>
                          </w:rPr>
                        </w:pPr>
                        <w:r w:rsidRPr="005B59A7">
                          <w:rPr>
                            <w:rFonts w:ascii="Times New Roman" w:hAnsi="Times New Roman" w:cs="Times New Roman"/>
                            <w:color w:val="FF0000"/>
                            <w:sz w:val="28"/>
                            <w:szCs w:val="28"/>
                          </w:rPr>
                          <w:t>25</w:t>
                        </w:r>
                      </w:p>
                    </w:tc>
                    <w:tc>
                      <w:tcPr>
                        <w:tcW w:w="3686" w:type="dxa"/>
                      </w:tcPr>
                      <w:p w:rsidR="004048AF" w:rsidRPr="005B59A7" w:rsidRDefault="004048AF" w:rsidP="004048AF">
                        <w:pPr>
                          <w:jc w:val="center"/>
                          <w:rPr>
                            <w:rFonts w:ascii="Times New Roman" w:hAnsi="Times New Roman" w:cs="Times New Roman"/>
                            <w:color w:val="FF0000"/>
                            <w:sz w:val="28"/>
                            <w:szCs w:val="28"/>
                          </w:rPr>
                        </w:pPr>
                        <w:r w:rsidRPr="005B59A7">
                          <w:rPr>
                            <w:rFonts w:ascii="Times New Roman" w:hAnsi="Times New Roman" w:cs="Times New Roman"/>
                            <w:color w:val="FF0000"/>
                            <w:sz w:val="28"/>
                            <w:szCs w:val="28"/>
                          </w:rPr>
                          <w:t>19</w:t>
                        </w:r>
                      </w:p>
                    </w:tc>
                    <w:tc>
                      <w:tcPr>
                        <w:tcW w:w="1984" w:type="dxa"/>
                      </w:tcPr>
                      <w:p w:rsidR="004048AF" w:rsidRPr="005B59A7" w:rsidRDefault="004048AF" w:rsidP="004048AF">
                        <w:pPr>
                          <w:jc w:val="center"/>
                          <w:rPr>
                            <w:rFonts w:ascii="Times New Roman" w:hAnsi="Times New Roman" w:cs="Times New Roman"/>
                            <w:color w:val="FF0000"/>
                            <w:sz w:val="28"/>
                            <w:szCs w:val="28"/>
                          </w:rPr>
                        </w:pPr>
                        <w:r>
                          <w:rPr>
                            <w:rFonts w:ascii="Times New Roman" w:hAnsi="Times New Roman" w:cs="Times New Roman"/>
                            <w:color w:val="FF0000"/>
                            <w:sz w:val="28"/>
                            <w:szCs w:val="28"/>
                          </w:rPr>
                          <w:t>30,6</w:t>
                        </w:r>
                      </w:p>
                    </w:tc>
                  </w:tr>
                  <w:tr w:rsidR="004048AF" w:rsidRPr="00282A06" w:rsidTr="000058E5">
                    <w:tblPrEx>
                      <w:tblLook w:val="0000" w:firstRow="0" w:lastRow="0" w:firstColumn="0" w:lastColumn="0" w:noHBand="0" w:noVBand="0"/>
                    </w:tblPrEx>
                    <w:trPr>
                      <w:trHeight w:val="275"/>
                    </w:trPr>
                    <w:tc>
                      <w:tcPr>
                        <w:tcW w:w="2057" w:type="dxa"/>
                      </w:tcPr>
                      <w:p w:rsidR="004048AF" w:rsidRPr="005B59A7" w:rsidRDefault="004048AF" w:rsidP="004048AF">
                        <w:pPr>
                          <w:jc w:val="center"/>
                          <w:rPr>
                            <w:rFonts w:ascii="Times New Roman" w:hAnsi="Times New Roman" w:cs="Times New Roman"/>
                            <w:color w:val="FF0000"/>
                            <w:sz w:val="28"/>
                            <w:szCs w:val="28"/>
                          </w:rPr>
                        </w:pPr>
                        <w:r w:rsidRPr="005B59A7">
                          <w:rPr>
                            <w:rFonts w:ascii="Times New Roman" w:hAnsi="Times New Roman" w:cs="Times New Roman"/>
                            <w:color w:val="FF0000"/>
                            <w:sz w:val="28"/>
                            <w:szCs w:val="28"/>
                          </w:rPr>
                          <w:t>26</w:t>
                        </w:r>
                      </w:p>
                    </w:tc>
                    <w:tc>
                      <w:tcPr>
                        <w:tcW w:w="3686" w:type="dxa"/>
                      </w:tcPr>
                      <w:p w:rsidR="004048AF" w:rsidRPr="005B59A7" w:rsidRDefault="004048AF" w:rsidP="004048AF">
                        <w:pPr>
                          <w:jc w:val="center"/>
                          <w:rPr>
                            <w:rFonts w:ascii="Times New Roman" w:hAnsi="Times New Roman" w:cs="Times New Roman"/>
                            <w:color w:val="FF0000"/>
                            <w:sz w:val="28"/>
                            <w:szCs w:val="28"/>
                          </w:rPr>
                        </w:pPr>
                        <w:r w:rsidRPr="005B59A7">
                          <w:rPr>
                            <w:rFonts w:ascii="Times New Roman" w:hAnsi="Times New Roman" w:cs="Times New Roman"/>
                            <w:color w:val="FF0000"/>
                            <w:sz w:val="28"/>
                            <w:szCs w:val="28"/>
                          </w:rPr>
                          <w:t>22</w:t>
                        </w:r>
                      </w:p>
                    </w:tc>
                    <w:tc>
                      <w:tcPr>
                        <w:tcW w:w="1984" w:type="dxa"/>
                      </w:tcPr>
                      <w:p w:rsidR="004048AF" w:rsidRPr="005B59A7" w:rsidRDefault="004048AF" w:rsidP="004048AF">
                        <w:pPr>
                          <w:jc w:val="center"/>
                          <w:rPr>
                            <w:rFonts w:ascii="Times New Roman" w:hAnsi="Times New Roman" w:cs="Times New Roman"/>
                            <w:color w:val="FF0000"/>
                            <w:sz w:val="28"/>
                            <w:szCs w:val="28"/>
                          </w:rPr>
                        </w:pPr>
                        <w:r>
                          <w:rPr>
                            <w:rFonts w:ascii="Times New Roman" w:hAnsi="Times New Roman" w:cs="Times New Roman"/>
                            <w:color w:val="FF0000"/>
                            <w:sz w:val="28"/>
                            <w:szCs w:val="28"/>
                          </w:rPr>
                          <w:t>35,4</w:t>
                        </w:r>
                      </w:p>
                    </w:tc>
                  </w:tr>
                </w:tbl>
                <w:p w:rsidR="004048AF" w:rsidRDefault="004048AF" w:rsidP="004048AF">
                  <w:pPr>
                    <w:rPr>
                      <w:rFonts w:ascii="Times New Roman" w:hAnsi="Times New Roman" w:cs="Times New Roman"/>
                      <w:sz w:val="28"/>
                      <w:szCs w:val="28"/>
                    </w:rPr>
                  </w:pPr>
                  <w:r w:rsidRPr="001446A6">
                    <w:rPr>
                      <w:rFonts w:ascii="Times New Roman" w:hAnsi="Times New Roman" w:cs="Times New Roman"/>
                      <w:sz w:val="28"/>
                      <w:szCs w:val="28"/>
                    </w:rPr>
                    <w:t xml:space="preserve">  </w:t>
                  </w:r>
                </w:p>
                <w:p w:rsidR="004048AF" w:rsidRPr="00825A0C"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  Основные трудности вызывали следующие</w:t>
                  </w:r>
                  <w:r w:rsidRPr="001446A6">
                    <w:rPr>
                      <w:rFonts w:ascii="Times New Roman" w:hAnsi="Times New Roman" w:cs="Times New Roman"/>
                      <w:sz w:val="28"/>
                      <w:szCs w:val="28"/>
                    </w:rPr>
                    <w:t xml:space="preserve"> з</w:t>
                  </w:r>
                  <w:r>
                    <w:rPr>
                      <w:rFonts w:ascii="Times New Roman" w:hAnsi="Times New Roman" w:cs="Times New Roman"/>
                      <w:sz w:val="28"/>
                      <w:szCs w:val="28"/>
                    </w:rPr>
                    <w:t xml:space="preserve">адания: </w:t>
                  </w:r>
                </w:p>
                <w:p w:rsidR="004048AF" w:rsidRPr="006730EB" w:rsidRDefault="004048AF" w:rsidP="004048AF">
                  <w:pPr>
                    <w:pStyle w:val="a4"/>
                    <w:numPr>
                      <w:ilvl w:val="0"/>
                      <w:numId w:val="6"/>
                    </w:numPr>
                    <w:spacing w:after="200" w:line="276" w:lineRule="auto"/>
                    <w:rPr>
                      <w:sz w:val="28"/>
                      <w:szCs w:val="28"/>
                    </w:rPr>
                  </w:pPr>
                  <w:r>
                    <w:rPr>
                      <w:sz w:val="28"/>
                      <w:szCs w:val="28"/>
                    </w:rPr>
                    <w:t xml:space="preserve">25 </w:t>
                  </w:r>
                  <w:r w:rsidRPr="006730EB">
                    <w:rPr>
                      <w:sz w:val="28"/>
                      <w:szCs w:val="28"/>
                    </w:rPr>
                    <w:t>(Молекулярная физика, электродинамика (расчетная задача)),</w:t>
                  </w:r>
                </w:p>
                <w:p w:rsidR="004048AF" w:rsidRPr="006730EB" w:rsidRDefault="004048AF" w:rsidP="004048AF">
                  <w:pPr>
                    <w:pStyle w:val="a4"/>
                    <w:numPr>
                      <w:ilvl w:val="0"/>
                      <w:numId w:val="6"/>
                    </w:numPr>
                    <w:spacing w:after="200" w:line="276" w:lineRule="auto"/>
                    <w:rPr>
                      <w:sz w:val="28"/>
                      <w:szCs w:val="28"/>
                    </w:rPr>
                  </w:pPr>
                  <w:r w:rsidRPr="006730EB">
                    <w:rPr>
                      <w:sz w:val="28"/>
                      <w:szCs w:val="28"/>
                    </w:rPr>
                    <w:t>26 (Электродинамика, квантовая физика (расчетная задача)).</w:t>
                  </w:r>
                </w:p>
                <w:p w:rsidR="004048AF" w:rsidRPr="00940C36" w:rsidRDefault="004048AF" w:rsidP="004048AF">
                  <w:pPr>
                    <w:ind w:left="-15" w:right="95"/>
                    <w:jc w:val="both"/>
                    <w:rPr>
                      <w:rFonts w:ascii="Times New Roman" w:hAnsi="Times New Roman" w:cs="Times New Roman"/>
                      <w:sz w:val="28"/>
                      <w:szCs w:val="28"/>
                    </w:rPr>
                  </w:pPr>
                  <w:r w:rsidRPr="00940C36">
                    <w:rPr>
                      <w:rFonts w:ascii="Times New Roman" w:hAnsi="Times New Roman" w:cs="Times New Roman"/>
                      <w:sz w:val="28"/>
                      <w:szCs w:val="28"/>
                    </w:rPr>
                    <w:t>Часть 2 содержит 8 заданий (2 задания с кратким ответом и 6 заданий с развернутым ответом), объединенных общим видом деятельности – решение задач.</w:t>
                  </w:r>
                </w:p>
                <w:p w:rsidR="004048AF" w:rsidRDefault="004048AF" w:rsidP="004048AF">
                  <w:pPr>
                    <w:ind w:left="-15" w:right="95"/>
                    <w:jc w:val="both"/>
                    <w:rPr>
                      <w:rFonts w:ascii="Times New Roman" w:eastAsia="Times New Roman" w:hAnsi="Times New Roman" w:cs="Times New Roman"/>
                      <w:sz w:val="28"/>
                      <w:szCs w:val="28"/>
                    </w:rPr>
                  </w:pPr>
                  <w:proofErr w:type="gramStart"/>
                  <w:r w:rsidRPr="002A6E10">
                    <w:rPr>
                      <w:rFonts w:ascii="Times New Roman" w:hAnsi="Times New Roman" w:cs="Times New Roman"/>
                      <w:sz w:val="28"/>
                      <w:szCs w:val="28"/>
                    </w:rPr>
                    <w:t>Эти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задания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направлены</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на</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проверку</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умения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использовать</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понятия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законы</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физики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для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анализа</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различных</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процессов</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явлений</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а</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также</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умения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решать</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задачи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на</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применение</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одного</w:t>
                  </w:r>
                  <w:r w:rsidRPr="002A6E10">
                    <w:rPr>
                      <w:rFonts w:ascii="Times New Roman" w:eastAsia="Times New Roman" w:hAnsi="Times New Roman" w:cs="Times New Roman"/>
                      <w:sz w:val="28"/>
                      <w:szCs w:val="28"/>
                    </w:rPr>
                    <w:t>-</w:t>
                  </w:r>
                  <w:r w:rsidRPr="002A6E10">
                    <w:rPr>
                      <w:rFonts w:ascii="Times New Roman" w:hAnsi="Times New Roman" w:cs="Times New Roman"/>
                      <w:sz w:val="28"/>
                      <w:szCs w:val="28"/>
                    </w:rPr>
                    <w:t>двух</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законов</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формул</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по</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какой</w:t>
                  </w:r>
                  <w:r w:rsidRPr="002A6E10">
                    <w:rPr>
                      <w:rFonts w:ascii="Times New Roman" w:eastAsia="Times New Roman" w:hAnsi="Times New Roman" w:cs="Times New Roman"/>
                      <w:sz w:val="28"/>
                      <w:szCs w:val="28"/>
                    </w:rPr>
                    <w:t>-</w:t>
                  </w:r>
                  <w:r w:rsidRPr="002A6E10">
                    <w:rPr>
                      <w:rFonts w:ascii="Times New Roman" w:hAnsi="Times New Roman" w:cs="Times New Roman"/>
                      <w:sz w:val="28"/>
                      <w:szCs w:val="28"/>
                    </w:rPr>
                    <w:t>либо</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из</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тем</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школьного</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курса</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физики</w:t>
                  </w:r>
                  <w:r w:rsidRPr="002A6E10">
                    <w:rPr>
                      <w:rFonts w:ascii="Times New Roman" w:eastAsia="Times New Roman" w:hAnsi="Times New Roman" w:cs="Times New Roman"/>
                      <w:sz w:val="28"/>
                      <w:szCs w:val="28"/>
                    </w:rPr>
                    <w:t xml:space="preserve">. </w:t>
                  </w:r>
                  <w:proofErr w:type="gramEnd"/>
                </w:p>
                <w:p w:rsidR="004048AF" w:rsidRPr="00A10EAA" w:rsidRDefault="004048AF" w:rsidP="004048AF">
                  <w:pPr>
                    <w:jc w:val="both"/>
                    <w:rPr>
                      <w:rFonts w:ascii="Times New Roman" w:hAnsi="Times New Roman" w:cs="Times New Roman"/>
                      <w:sz w:val="28"/>
                      <w:szCs w:val="28"/>
                    </w:rPr>
                  </w:pPr>
                  <w:r w:rsidRPr="00537756">
                    <w:rPr>
                      <w:rFonts w:ascii="Times New Roman" w:hAnsi="Times New Roman" w:cs="Times New Roman"/>
                      <w:sz w:val="28"/>
                      <w:szCs w:val="28"/>
                    </w:rPr>
                    <w:t xml:space="preserve">Ответы на задания 5–7, 11, 12, 16–18 и 21 части 1 оцениваются 2 баллами, если верно указаны оба элемента ответа; 1 баллом, если допущена ошибка в указании одного из элементов ответа, и 0 баллов, если допущено две ошибки или ответ отсутствует. Если указано более двух элементов (в том числе, возможно, и </w:t>
                  </w:r>
                  <w:proofErr w:type="gramStart"/>
                  <w:r w:rsidRPr="00537756">
                    <w:rPr>
                      <w:rFonts w:ascii="Times New Roman" w:hAnsi="Times New Roman" w:cs="Times New Roman"/>
                      <w:sz w:val="28"/>
                      <w:szCs w:val="28"/>
                    </w:rPr>
                    <w:t>правильные</w:t>
                  </w:r>
                  <w:proofErr w:type="gramEnd"/>
                  <w:r w:rsidRPr="00537756">
                    <w:rPr>
                      <w:rFonts w:ascii="Times New Roman" w:hAnsi="Times New Roman" w:cs="Times New Roman"/>
                      <w:sz w:val="28"/>
                      <w:szCs w:val="28"/>
                    </w:rPr>
                    <w:t>), то ответ оценивается 0 баллов. Ответ на задание 24 оценивается 2 баллами, если указаны все верные элементы ответа; 1 баллом, если допущена одна ошибка (в том числе указана одна лишняя цифра наряду со всеми верными элементами или не записан один элемент ответа); 0 баллов, если допущено две ошибки или ответ отсутствует. В ответах на задания 5, 11, 16 и 24 порядок записи цифр в ответе не имеет принципиального значения при оценивании.</w:t>
                  </w:r>
                </w:p>
                <w:tbl>
                  <w:tblPr>
                    <w:tblStyle w:val="a6"/>
                    <w:tblW w:w="0" w:type="auto"/>
                    <w:tblLook w:val="04A0" w:firstRow="1" w:lastRow="0" w:firstColumn="1" w:lastColumn="0" w:noHBand="0" w:noVBand="1"/>
                  </w:tblPr>
                  <w:tblGrid>
                    <w:gridCol w:w="1922"/>
                    <w:gridCol w:w="2197"/>
                    <w:gridCol w:w="2197"/>
                    <w:gridCol w:w="2197"/>
                  </w:tblGrid>
                  <w:tr w:rsidR="004048AF" w:rsidRPr="00A10EAA" w:rsidTr="004048AF">
                    <w:trPr>
                      <w:trHeight w:val="1079"/>
                    </w:trPr>
                    <w:tc>
                      <w:tcPr>
                        <w:tcW w:w="2235" w:type="dxa"/>
                      </w:tcPr>
                      <w:p w:rsidR="004048AF" w:rsidRPr="00A10EAA" w:rsidRDefault="004048AF" w:rsidP="004048AF">
                        <w:pPr>
                          <w:rPr>
                            <w:rFonts w:ascii="Times New Roman" w:hAnsi="Times New Roman" w:cs="Times New Roman"/>
                            <w:sz w:val="28"/>
                            <w:szCs w:val="28"/>
                          </w:rPr>
                        </w:pPr>
                      </w:p>
                    </w:tc>
                    <w:tc>
                      <w:tcPr>
                        <w:tcW w:w="2304" w:type="dxa"/>
                      </w:tcPr>
                      <w:p w:rsidR="004048AF" w:rsidRDefault="004048AF" w:rsidP="004048AF">
                        <w:pPr>
                          <w:rPr>
                            <w:rFonts w:ascii="Times New Roman" w:hAnsi="Times New Roman" w:cs="Times New Roman"/>
                            <w:sz w:val="28"/>
                            <w:szCs w:val="28"/>
                          </w:rPr>
                        </w:pPr>
                        <w:r w:rsidRPr="00A10EAA">
                          <w:rPr>
                            <w:rFonts w:ascii="Times New Roman" w:hAnsi="Times New Roman" w:cs="Times New Roman"/>
                            <w:sz w:val="28"/>
                            <w:szCs w:val="28"/>
                          </w:rPr>
                          <w:t>Кол-во учащихся, получивших</w:t>
                        </w:r>
                      </w:p>
                      <w:p w:rsidR="004048AF" w:rsidRPr="00A10EAA" w:rsidRDefault="004048AF" w:rsidP="004048AF">
                        <w:pPr>
                          <w:rPr>
                            <w:rFonts w:ascii="Times New Roman" w:hAnsi="Times New Roman" w:cs="Times New Roman"/>
                            <w:sz w:val="28"/>
                            <w:szCs w:val="28"/>
                          </w:rPr>
                        </w:pPr>
                        <w:r w:rsidRPr="00A10EAA">
                          <w:rPr>
                            <w:rFonts w:ascii="Times New Roman" w:hAnsi="Times New Roman" w:cs="Times New Roman"/>
                            <w:sz w:val="28"/>
                            <w:szCs w:val="28"/>
                          </w:rPr>
                          <w:t xml:space="preserve"> 0 баллов</w:t>
                        </w:r>
                      </w:p>
                    </w:tc>
                    <w:tc>
                      <w:tcPr>
                        <w:tcW w:w="2304" w:type="dxa"/>
                      </w:tcPr>
                      <w:p w:rsidR="004048AF" w:rsidRDefault="004048AF" w:rsidP="004048AF">
                        <w:pPr>
                          <w:rPr>
                            <w:rFonts w:ascii="Times New Roman" w:hAnsi="Times New Roman" w:cs="Times New Roman"/>
                            <w:sz w:val="28"/>
                            <w:szCs w:val="28"/>
                          </w:rPr>
                        </w:pPr>
                        <w:r w:rsidRPr="00A10EAA">
                          <w:rPr>
                            <w:rFonts w:ascii="Times New Roman" w:hAnsi="Times New Roman" w:cs="Times New Roman"/>
                            <w:sz w:val="28"/>
                            <w:szCs w:val="28"/>
                          </w:rPr>
                          <w:t>Кол-во учащихся, получивших</w:t>
                        </w:r>
                      </w:p>
                      <w:p w:rsidR="004048AF" w:rsidRPr="00A10EAA" w:rsidRDefault="004048AF" w:rsidP="004048AF">
                        <w:pPr>
                          <w:rPr>
                            <w:rFonts w:ascii="Times New Roman" w:hAnsi="Times New Roman" w:cs="Times New Roman"/>
                            <w:sz w:val="28"/>
                            <w:szCs w:val="28"/>
                          </w:rPr>
                        </w:pPr>
                        <w:r w:rsidRPr="00A10EAA">
                          <w:rPr>
                            <w:rFonts w:ascii="Times New Roman" w:hAnsi="Times New Roman" w:cs="Times New Roman"/>
                            <w:sz w:val="28"/>
                            <w:szCs w:val="28"/>
                          </w:rPr>
                          <w:t xml:space="preserve"> 1 балл</w:t>
                        </w:r>
                      </w:p>
                    </w:tc>
                    <w:tc>
                      <w:tcPr>
                        <w:tcW w:w="2304" w:type="dxa"/>
                      </w:tcPr>
                      <w:p w:rsidR="004048AF" w:rsidRDefault="004048AF" w:rsidP="004048AF">
                        <w:pPr>
                          <w:rPr>
                            <w:rFonts w:ascii="Times New Roman" w:hAnsi="Times New Roman" w:cs="Times New Roman"/>
                            <w:sz w:val="28"/>
                            <w:szCs w:val="28"/>
                          </w:rPr>
                        </w:pPr>
                        <w:r w:rsidRPr="00A10EAA">
                          <w:rPr>
                            <w:rFonts w:ascii="Times New Roman" w:hAnsi="Times New Roman" w:cs="Times New Roman"/>
                            <w:sz w:val="28"/>
                            <w:szCs w:val="28"/>
                          </w:rPr>
                          <w:t>Кол-во учащихся, получивших</w:t>
                        </w:r>
                      </w:p>
                      <w:p w:rsidR="004048AF" w:rsidRPr="00A10EAA" w:rsidRDefault="004048AF" w:rsidP="004048AF">
                        <w:pPr>
                          <w:rPr>
                            <w:rFonts w:ascii="Times New Roman" w:hAnsi="Times New Roman" w:cs="Times New Roman"/>
                            <w:sz w:val="28"/>
                            <w:szCs w:val="28"/>
                          </w:rPr>
                        </w:pPr>
                        <w:r w:rsidRPr="00A10EAA">
                          <w:rPr>
                            <w:rFonts w:ascii="Times New Roman" w:hAnsi="Times New Roman" w:cs="Times New Roman"/>
                            <w:sz w:val="28"/>
                            <w:szCs w:val="28"/>
                          </w:rPr>
                          <w:t xml:space="preserve"> 2 балла</w:t>
                        </w:r>
                      </w:p>
                    </w:tc>
                  </w:tr>
                  <w:tr w:rsidR="004048AF" w:rsidRPr="00A10EAA" w:rsidTr="004048AF">
                    <w:trPr>
                      <w:trHeight w:val="353"/>
                    </w:trPr>
                    <w:tc>
                      <w:tcPr>
                        <w:tcW w:w="2235" w:type="dxa"/>
                      </w:tcPr>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5</w:t>
                        </w:r>
                      </w:p>
                    </w:tc>
                    <w:tc>
                      <w:tcPr>
                        <w:tcW w:w="2304" w:type="dxa"/>
                      </w:tcPr>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11 (17,7)</w:t>
                        </w:r>
                      </w:p>
                    </w:tc>
                    <w:tc>
                      <w:tcPr>
                        <w:tcW w:w="2304" w:type="dxa"/>
                      </w:tcPr>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28 (45,2%)</w:t>
                        </w:r>
                      </w:p>
                    </w:tc>
                    <w:tc>
                      <w:tcPr>
                        <w:tcW w:w="2304" w:type="dxa"/>
                      </w:tcPr>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23 (37%)</w:t>
                        </w:r>
                      </w:p>
                    </w:tc>
                  </w:tr>
                  <w:tr w:rsidR="004048AF" w:rsidRPr="00A10EAA" w:rsidTr="004048AF">
                    <w:trPr>
                      <w:trHeight w:val="353"/>
                    </w:trPr>
                    <w:tc>
                      <w:tcPr>
                        <w:tcW w:w="2235"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6</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10 (16,1%)</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21 (33,8%)</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31 (50%)</w:t>
                        </w:r>
                      </w:p>
                    </w:tc>
                  </w:tr>
                  <w:tr w:rsidR="004048AF" w:rsidRPr="00A10EAA" w:rsidTr="004048AF">
                    <w:trPr>
                      <w:trHeight w:val="353"/>
                    </w:trPr>
                    <w:tc>
                      <w:tcPr>
                        <w:tcW w:w="2235"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7</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9 (14,5%)</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12 (19,4%)</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41 (66,1%)</w:t>
                        </w:r>
                      </w:p>
                    </w:tc>
                  </w:tr>
                  <w:tr w:rsidR="004048AF" w:rsidRPr="00A10EAA" w:rsidTr="004048AF">
                    <w:trPr>
                      <w:trHeight w:val="353"/>
                    </w:trPr>
                    <w:tc>
                      <w:tcPr>
                        <w:tcW w:w="2235"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11</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7 (11,2%)</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36 (58,1%)</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19 (30,6%)</w:t>
                        </w:r>
                      </w:p>
                    </w:tc>
                  </w:tr>
                  <w:tr w:rsidR="004048AF" w:rsidRPr="00A10EAA" w:rsidTr="004048AF">
                    <w:trPr>
                      <w:trHeight w:val="370"/>
                    </w:trPr>
                    <w:tc>
                      <w:tcPr>
                        <w:tcW w:w="2235"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12</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9 (14,5%)</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17 (27,4%)</w:t>
                        </w:r>
                      </w:p>
                    </w:tc>
                    <w:tc>
                      <w:tcPr>
                        <w:tcW w:w="2304" w:type="dxa"/>
                      </w:tcPr>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36 (58,1%)</w:t>
                        </w:r>
                      </w:p>
                    </w:tc>
                  </w:tr>
                  <w:tr w:rsidR="004048AF" w:rsidTr="004048AF">
                    <w:trPr>
                      <w:trHeight w:val="353"/>
                    </w:trPr>
                    <w:tc>
                      <w:tcPr>
                        <w:tcW w:w="2235" w:type="dxa"/>
                      </w:tcPr>
                      <w:p w:rsidR="004048AF" w:rsidRPr="005B59A7" w:rsidRDefault="004048AF" w:rsidP="004048AF">
                        <w:pPr>
                          <w:rPr>
                            <w:rFonts w:ascii="Times New Roman" w:hAnsi="Times New Roman" w:cs="Times New Roman"/>
                            <w:sz w:val="28"/>
                            <w:szCs w:val="28"/>
                          </w:rPr>
                        </w:pPr>
                        <w:r w:rsidRPr="005B59A7">
                          <w:rPr>
                            <w:rFonts w:ascii="Times New Roman" w:hAnsi="Times New Roman" w:cs="Times New Roman"/>
                            <w:sz w:val="28"/>
                            <w:szCs w:val="28"/>
                          </w:rPr>
                          <w:t>16</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7 (11,2%)</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28 (45,2%)</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27 (43,5%)</w:t>
                        </w:r>
                      </w:p>
                    </w:tc>
                  </w:tr>
                  <w:tr w:rsidR="004048AF" w:rsidTr="004048AF">
                    <w:trPr>
                      <w:trHeight w:val="353"/>
                    </w:trPr>
                    <w:tc>
                      <w:tcPr>
                        <w:tcW w:w="2235" w:type="dxa"/>
                      </w:tcPr>
                      <w:p w:rsidR="004048AF" w:rsidRPr="005B59A7" w:rsidRDefault="004048AF" w:rsidP="004048AF">
                        <w:pPr>
                          <w:rPr>
                            <w:rFonts w:ascii="Times New Roman" w:hAnsi="Times New Roman" w:cs="Times New Roman"/>
                            <w:sz w:val="28"/>
                            <w:szCs w:val="28"/>
                          </w:rPr>
                        </w:pPr>
                        <w:r w:rsidRPr="005B59A7">
                          <w:rPr>
                            <w:rFonts w:ascii="Times New Roman" w:hAnsi="Times New Roman" w:cs="Times New Roman"/>
                            <w:sz w:val="28"/>
                            <w:szCs w:val="28"/>
                          </w:rPr>
                          <w:t>17</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10 (16.1</w:t>
                        </w:r>
                        <w:r w:rsidRPr="005B59A7">
                          <w:rPr>
                            <w:rFonts w:ascii="Times New Roman" w:hAnsi="Times New Roman" w:cs="Times New Roman"/>
                            <w:sz w:val="28"/>
                            <w:szCs w:val="28"/>
                          </w:rPr>
                          <w:t>%)</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30 (48,4</w:t>
                        </w:r>
                        <w:r w:rsidRPr="005B59A7">
                          <w:rPr>
                            <w:rFonts w:ascii="Times New Roman" w:hAnsi="Times New Roman" w:cs="Times New Roman"/>
                            <w:sz w:val="28"/>
                            <w:szCs w:val="28"/>
                          </w:rPr>
                          <w:t>%)</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22 (35,5</w:t>
                        </w:r>
                        <w:r w:rsidRPr="005B59A7">
                          <w:rPr>
                            <w:rFonts w:ascii="Times New Roman" w:hAnsi="Times New Roman" w:cs="Times New Roman"/>
                            <w:sz w:val="28"/>
                            <w:szCs w:val="28"/>
                          </w:rPr>
                          <w:t>%)</w:t>
                        </w:r>
                      </w:p>
                    </w:tc>
                  </w:tr>
                  <w:tr w:rsidR="004048AF" w:rsidTr="004048AF">
                    <w:trPr>
                      <w:trHeight w:val="353"/>
                    </w:trPr>
                    <w:tc>
                      <w:tcPr>
                        <w:tcW w:w="2235" w:type="dxa"/>
                      </w:tcPr>
                      <w:p w:rsidR="004048AF" w:rsidRPr="005B59A7" w:rsidRDefault="004048AF" w:rsidP="004048AF">
                        <w:pPr>
                          <w:rPr>
                            <w:rFonts w:ascii="Times New Roman" w:hAnsi="Times New Roman" w:cs="Times New Roman"/>
                            <w:color w:val="FF0000"/>
                            <w:sz w:val="28"/>
                            <w:szCs w:val="28"/>
                          </w:rPr>
                        </w:pPr>
                        <w:r w:rsidRPr="005B59A7">
                          <w:rPr>
                            <w:rFonts w:ascii="Times New Roman" w:hAnsi="Times New Roman" w:cs="Times New Roman"/>
                            <w:color w:val="FF0000"/>
                            <w:sz w:val="28"/>
                            <w:szCs w:val="28"/>
                          </w:rPr>
                          <w:t>18</w:t>
                        </w:r>
                      </w:p>
                    </w:tc>
                    <w:tc>
                      <w:tcPr>
                        <w:tcW w:w="2304" w:type="dxa"/>
                      </w:tcPr>
                      <w:p w:rsidR="004048AF" w:rsidRPr="005B59A7" w:rsidRDefault="004048AF" w:rsidP="004048AF">
                        <w:pPr>
                          <w:rPr>
                            <w:rFonts w:ascii="Times New Roman" w:hAnsi="Times New Roman" w:cs="Times New Roman"/>
                            <w:color w:val="FF0000"/>
                            <w:sz w:val="28"/>
                            <w:szCs w:val="28"/>
                          </w:rPr>
                        </w:pPr>
                        <w:r>
                          <w:rPr>
                            <w:rFonts w:ascii="Times New Roman" w:hAnsi="Times New Roman" w:cs="Times New Roman"/>
                            <w:color w:val="FF0000"/>
                            <w:sz w:val="28"/>
                            <w:szCs w:val="28"/>
                          </w:rPr>
                          <w:t>1</w:t>
                        </w:r>
                        <w:r w:rsidRPr="005B59A7">
                          <w:rPr>
                            <w:rFonts w:ascii="Times New Roman" w:hAnsi="Times New Roman" w:cs="Times New Roman"/>
                            <w:color w:val="FF0000"/>
                            <w:sz w:val="28"/>
                            <w:szCs w:val="28"/>
                          </w:rPr>
                          <w:t>8 (46,9%)</w:t>
                        </w:r>
                      </w:p>
                    </w:tc>
                    <w:tc>
                      <w:tcPr>
                        <w:tcW w:w="2304" w:type="dxa"/>
                      </w:tcPr>
                      <w:p w:rsidR="004048AF" w:rsidRPr="005B59A7" w:rsidRDefault="004048AF" w:rsidP="004048AF">
                        <w:pPr>
                          <w:rPr>
                            <w:rFonts w:ascii="Times New Roman" w:hAnsi="Times New Roman" w:cs="Times New Roman"/>
                            <w:color w:val="FF0000"/>
                            <w:sz w:val="28"/>
                            <w:szCs w:val="28"/>
                          </w:rPr>
                        </w:pPr>
                        <w:r>
                          <w:rPr>
                            <w:rFonts w:ascii="Times New Roman" w:hAnsi="Times New Roman" w:cs="Times New Roman"/>
                            <w:color w:val="FF0000"/>
                            <w:sz w:val="28"/>
                            <w:szCs w:val="28"/>
                          </w:rPr>
                          <w:t>17</w:t>
                        </w:r>
                        <w:r w:rsidRPr="005B59A7">
                          <w:rPr>
                            <w:rFonts w:ascii="Times New Roman" w:hAnsi="Times New Roman" w:cs="Times New Roman"/>
                            <w:color w:val="FF0000"/>
                            <w:sz w:val="28"/>
                            <w:szCs w:val="28"/>
                          </w:rPr>
                          <w:t xml:space="preserve"> (30,8%)</w:t>
                        </w:r>
                      </w:p>
                    </w:tc>
                    <w:tc>
                      <w:tcPr>
                        <w:tcW w:w="2304" w:type="dxa"/>
                      </w:tcPr>
                      <w:p w:rsidR="004048AF" w:rsidRPr="005B59A7" w:rsidRDefault="004048AF" w:rsidP="004048AF">
                        <w:pPr>
                          <w:rPr>
                            <w:rFonts w:ascii="Times New Roman" w:hAnsi="Times New Roman" w:cs="Times New Roman"/>
                            <w:color w:val="FF0000"/>
                            <w:sz w:val="28"/>
                            <w:szCs w:val="28"/>
                          </w:rPr>
                        </w:pPr>
                        <w:r>
                          <w:rPr>
                            <w:rFonts w:ascii="Times New Roman" w:hAnsi="Times New Roman" w:cs="Times New Roman"/>
                            <w:color w:val="FF0000"/>
                            <w:sz w:val="28"/>
                            <w:szCs w:val="28"/>
                          </w:rPr>
                          <w:t>27</w:t>
                        </w:r>
                        <w:r w:rsidRPr="005B59A7">
                          <w:rPr>
                            <w:rFonts w:ascii="Times New Roman" w:hAnsi="Times New Roman" w:cs="Times New Roman"/>
                            <w:color w:val="FF0000"/>
                            <w:sz w:val="28"/>
                            <w:szCs w:val="28"/>
                          </w:rPr>
                          <w:t xml:space="preserve"> (22,2%)</w:t>
                        </w:r>
                      </w:p>
                    </w:tc>
                  </w:tr>
                  <w:tr w:rsidR="004048AF" w:rsidTr="004048AF">
                    <w:trPr>
                      <w:trHeight w:val="353"/>
                    </w:trPr>
                    <w:tc>
                      <w:tcPr>
                        <w:tcW w:w="2235" w:type="dxa"/>
                      </w:tcPr>
                      <w:p w:rsidR="004048AF" w:rsidRPr="005B59A7" w:rsidRDefault="004048AF" w:rsidP="004048AF">
                        <w:pPr>
                          <w:rPr>
                            <w:rFonts w:ascii="Times New Roman" w:hAnsi="Times New Roman" w:cs="Times New Roman"/>
                            <w:sz w:val="28"/>
                            <w:szCs w:val="28"/>
                          </w:rPr>
                        </w:pPr>
                        <w:r w:rsidRPr="005B59A7">
                          <w:rPr>
                            <w:rFonts w:ascii="Times New Roman" w:hAnsi="Times New Roman" w:cs="Times New Roman"/>
                            <w:sz w:val="28"/>
                            <w:szCs w:val="28"/>
                          </w:rPr>
                          <w:t>21</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14 (22,5</w:t>
                        </w:r>
                        <w:r w:rsidRPr="005B59A7">
                          <w:rPr>
                            <w:rFonts w:ascii="Times New Roman" w:hAnsi="Times New Roman" w:cs="Times New Roman"/>
                            <w:sz w:val="28"/>
                            <w:szCs w:val="28"/>
                          </w:rPr>
                          <w:t>%)</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10</w:t>
                        </w:r>
                        <w:r w:rsidRPr="005B59A7">
                          <w:rPr>
                            <w:rFonts w:ascii="Times New Roman" w:hAnsi="Times New Roman" w:cs="Times New Roman"/>
                            <w:sz w:val="28"/>
                            <w:szCs w:val="28"/>
                          </w:rPr>
                          <w:t xml:space="preserve"> </w:t>
                        </w:r>
                        <w:r>
                          <w:rPr>
                            <w:rFonts w:ascii="Times New Roman" w:hAnsi="Times New Roman" w:cs="Times New Roman"/>
                            <w:sz w:val="28"/>
                            <w:szCs w:val="28"/>
                          </w:rPr>
                          <w:t>(16,1</w:t>
                        </w:r>
                        <w:r w:rsidRPr="005B59A7">
                          <w:rPr>
                            <w:rFonts w:ascii="Times New Roman" w:hAnsi="Times New Roman" w:cs="Times New Roman"/>
                            <w:sz w:val="28"/>
                            <w:szCs w:val="28"/>
                          </w:rPr>
                          <w:t>%)</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38 (61,2</w:t>
                        </w:r>
                        <w:r w:rsidRPr="005B59A7">
                          <w:rPr>
                            <w:rFonts w:ascii="Times New Roman" w:hAnsi="Times New Roman" w:cs="Times New Roman"/>
                            <w:sz w:val="28"/>
                            <w:szCs w:val="28"/>
                          </w:rPr>
                          <w:t>%)</w:t>
                        </w:r>
                      </w:p>
                    </w:tc>
                  </w:tr>
                  <w:tr w:rsidR="004048AF" w:rsidTr="004048AF">
                    <w:trPr>
                      <w:trHeight w:val="353"/>
                    </w:trPr>
                    <w:tc>
                      <w:tcPr>
                        <w:tcW w:w="2235" w:type="dxa"/>
                      </w:tcPr>
                      <w:p w:rsidR="004048AF" w:rsidRPr="005B59A7" w:rsidRDefault="004048AF" w:rsidP="004048AF">
                        <w:pPr>
                          <w:rPr>
                            <w:rFonts w:ascii="Times New Roman" w:hAnsi="Times New Roman" w:cs="Times New Roman"/>
                            <w:sz w:val="28"/>
                            <w:szCs w:val="28"/>
                          </w:rPr>
                        </w:pPr>
                        <w:r w:rsidRPr="005B59A7">
                          <w:rPr>
                            <w:rFonts w:ascii="Times New Roman" w:hAnsi="Times New Roman" w:cs="Times New Roman"/>
                            <w:sz w:val="28"/>
                            <w:szCs w:val="28"/>
                          </w:rPr>
                          <w:t>24</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4 (6,5</w:t>
                        </w:r>
                        <w:r w:rsidRPr="005B59A7">
                          <w:rPr>
                            <w:rFonts w:ascii="Times New Roman" w:hAnsi="Times New Roman" w:cs="Times New Roman"/>
                            <w:sz w:val="28"/>
                            <w:szCs w:val="28"/>
                          </w:rPr>
                          <w:t>%)</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29 (46,7</w:t>
                        </w:r>
                        <w:r w:rsidRPr="005B59A7">
                          <w:rPr>
                            <w:rFonts w:ascii="Times New Roman" w:hAnsi="Times New Roman" w:cs="Times New Roman"/>
                            <w:sz w:val="28"/>
                            <w:szCs w:val="28"/>
                          </w:rPr>
                          <w:t>%)</w:t>
                        </w:r>
                      </w:p>
                    </w:tc>
                    <w:tc>
                      <w:tcPr>
                        <w:tcW w:w="2304" w:type="dxa"/>
                      </w:tcPr>
                      <w:p w:rsidR="004048AF" w:rsidRPr="005B59A7" w:rsidRDefault="004048AF" w:rsidP="004048AF">
                        <w:pPr>
                          <w:rPr>
                            <w:rFonts w:ascii="Times New Roman" w:hAnsi="Times New Roman" w:cs="Times New Roman"/>
                            <w:sz w:val="28"/>
                            <w:szCs w:val="28"/>
                          </w:rPr>
                        </w:pPr>
                        <w:r>
                          <w:rPr>
                            <w:rFonts w:ascii="Times New Roman" w:hAnsi="Times New Roman" w:cs="Times New Roman"/>
                            <w:sz w:val="28"/>
                            <w:szCs w:val="28"/>
                          </w:rPr>
                          <w:t>2</w:t>
                        </w:r>
                        <w:r w:rsidRPr="005B59A7">
                          <w:rPr>
                            <w:rFonts w:ascii="Times New Roman" w:hAnsi="Times New Roman" w:cs="Times New Roman"/>
                            <w:sz w:val="28"/>
                            <w:szCs w:val="28"/>
                          </w:rPr>
                          <w:t>9</w:t>
                        </w:r>
                        <w:r>
                          <w:rPr>
                            <w:rFonts w:ascii="Times New Roman" w:hAnsi="Times New Roman" w:cs="Times New Roman"/>
                            <w:sz w:val="28"/>
                            <w:szCs w:val="28"/>
                          </w:rPr>
                          <w:t xml:space="preserve"> (46,7</w:t>
                        </w:r>
                        <w:r w:rsidRPr="005B59A7">
                          <w:rPr>
                            <w:rFonts w:ascii="Times New Roman" w:hAnsi="Times New Roman" w:cs="Times New Roman"/>
                            <w:sz w:val="28"/>
                            <w:szCs w:val="28"/>
                          </w:rPr>
                          <w:t>%)</w:t>
                        </w:r>
                      </w:p>
                    </w:tc>
                  </w:tr>
                </w:tbl>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К выполнению этих заданий ребята  лучше подготовлены. </w:t>
                  </w:r>
                </w:p>
                <w:p w:rsidR="004048AF" w:rsidRPr="002B518A"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Наиболее сложными  из них оказались следующее задание: </w:t>
                  </w:r>
                </w:p>
                <w:p w:rsidR="004048AF" w:rsidRPr="002B518A" w:rsidRDefault="004048AF" w:rsidP="004048AF">
                  <w:pPr>
                    <w:pStyle w:val="a4"/>
                    <w:numPr>
                      <w:ilvl w:val="0"/>
                      <w:numId w:val="7"/>
                    </w:numPr>
                    <w:spacing w:after="200" w:line="276" w:lineRule="auto"/>
                    <w:rPr>
                      <w:sz w:val="28"/>
                      <w:szCs w:val="28"/>
                    </w:rPr>
                  </w:pPr>
                  <w:r>
                    <w:rPr>
                      <w:sz w:val="28"/>
                      <w:szCs w:val="28"/>
                    </w:rPr>
                    <w:t>18 (</w:t>
                  </w:r>
                  <w:r w:rsidRPr="006730EB">
                    <w:rPr>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Pr>
                      <w:sz w:val="28"/>
                      <w:szCs w:val="28"/>
                    </w:rPr>
                    <w:t>).</w:t>
                  </w:r>
                </w:p>
                <w:p w:rsidR="004048AF" w:rsidRDefault="004048AF" w:rsidP="004048AF">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2A6E10">
                    <w:rPr>
                      <w:rFonts w:ascii="Times New Roman" w:eastAsia="Times New Roman" w:hAnsi="Times New Roman" w:cs="Times New Roman"/>
                      <w:sz w:val="28"/>
                      <w:szCs w:val="28"/>
                    </w:rPr>
                    <w:t xml:space="preserve"> </w:t>
                  </w:r>
                  <w:r>
                    <w:rPr>
                      <w:rFonts w:ascii="Times New Roman" w:hAnsi="Times New Roman" w:cs="Times New Roman"/>
                      <w:sz w:val="28"/>
                      <w:szCs w:val="28"/>
                    </w:rPr>
                    <w:t>задания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части</w:t>
                  </w:r>
                  <w:r w:rsidRPr="002A6E10">
                    <w:rPr>
                      <w:rFonts w:ascii="Times New Roman" w:eastAsia="Times New Roman" w:hAnsi="Times New Roman" w:cs="Times New Roman"/>
                      <w:sz w:val="28"/>
                      <w:szCs w:val="28"/>
                    </w:rPr>
                    <w:t xml:space="preserve"> 2 </w:t>
                  </w:r>
                  <w:r w:rsidRPr="002A6E10">
                    <w:rPr>
                      <w:rFonts w:ascii="Times New Roman" w:hAnsi="Times New Roman" w:cs="Times New Roman"/>
                      <w:sz w:val="28"/>
                      <w:szCs w:val="28"/>
                    </w:rPr>
                    <w:t>являются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заданиями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высокого</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уровня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сложности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проверяют</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умение</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использовать</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законы</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теории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физики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в</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измененной</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или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новой</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ситуации</w:t>
                  </w:r>
                  <w:r w:rsidRPr="002A6E10">
                    <w:rPr>
                      <w:rFonts w:ascii="Times New Roman" w:eastAsia="Times New Roman" w:hAnsi="Times New Roman" w:cs="Times New Roman"/>
                      <w:sz w:val="28"/>
                      <w:szCs w:val="28"/>
                    </w:rPr>
                    <w:t xml:space="preserve">. </w:t>
                  </w:r>
                </w:p>
                <w:p w:rsidR="004048AF" w:rsidRDefault="004048AF" w:rsidP="004048AF">
                  <w:pPr>
                    <w:rPr>
                      <w:rFonts w:ascii="Times New Roman" w:hAnsi="Times New Roman" w:cs="Times New Roman"/>
                      <w:sz w:val="28"/>
                      <w:szCs w:val="28"/>
                    </w:rPr>
                  </w:pPr>
                  <w:r w:rsidRPr="002A6E10">
                    <w:rPr>
                      <w:rFonts w:ascii="Times New Roman" w:hAnsi="Times New Roman" w:cs="Times New Roman"/>
                      <w:sz w:val="28"/>
                      <w:szCs w:val="28"/>
                    </w:rPr>
                    <w:t>Выполнение</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таких</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заданий</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требует</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применения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знаний</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сразу</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из</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двух трех</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разделов</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физики</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т</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е</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высокого</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уровня</w:t>
                  </w:r>
                  <w:r w:rsidRPr="002A6E10">
                    <w:rPr>
                      <w:rFonts w:ascii="Times New Roman" w:eastAsia="Times New Roman" w:hAnsi="Times New Roman" w:cs="Times New Roman"/>
                      <w:sz w:val="28"/>
                      <w:szCs w:val="28"/>
                    </w:rPr>
                    <w:t xml:space="preserve"> </w:t>
                  </w:r>
                  <w:r w:rsidRPr="002A6E10">
                    <w:rPr>
                      <w:rFonts w:ascii="Times New Roman" w:hAnsi="Times New Roman" w:cs="Times New Roman"/>
                      <w:sz w:val="28"/>
                      <w:szCs w:val="28"/>
                    </w:rPr>
                    <w:t>подготовки</w:t>
                  </w:r>
                  <w:r w:rsidRPr="002A6E10">
                    <w:rPr>
                      <w:rFonts w:ascii="Times New Roman" w:eastAsia="Times New Roman" w:hAnsi="Times New Roman" w:cs="Times New Roman"/>
                      <w:sz w:val="28"/>
                      <w:szCs w:val="28"/>
                    </w:rPr>
                    <w:t>.</w:t>
                  </w:r>
                </w:p>
                <w:tbl>
                  <w:tblPr>
                    <w:tblStyle w:val="20"/>
                    <w:tblW w:w="8583" w:type="dxa"/>
                    <w:tblLook w:val="04A0" w:firstRow="1" w:lastRow="0" w:firstColumn="1" w:lastColumn="0" w:noHBand="0" w:noVBand="1"/>
                  </w:tblPr>
                  <w:tblGrid>
                    <w:gridCol w:w="1289"/>
                    <w:gridCol w:w="2056"/>
                    <w:gridCol w:w="2056"/>
                    <w:gridCol w:w="3182"/>
                  </w:tblGrid>
                  <w:tr w:rsidR="004048AF" w:rsidRPr="00900F32" w:rsidTr="004048AF">
                    <w:trPr>
                      <w:trHeight w:val="1427"/>
                    </w:trPr>
                    <w:tc>
                      <w:tcPr>
                        <w:tcW w:w="1289" w:type="dxa"/>
                      </w:tcPr>
                      <w:p w:rsidR="004048AF" w:rsidRPr="00900F32" w:rsidRDefault="004048AF" w:rsidP="004048AF">
                        <w:pPr>
                          <w:rPr>
                            <w:rFonts w:ascii="Times New Roman" w:hAnsi="Times New Roman" w:cs="Times New Roman"/>
                            <w:sz w:val="28"/>
                            <w:szCs w:val="28"/>
                          </w:rPr>
                        </w:pPr>
                      </w:p>
                    </w:tc>
                    <w:tc>
                      <w:tcPr>
                        <w:tcW w:w="2056" w:type="dxa"/>
                      </w:tcPr>
                      <w:p w:rsidR="004048AF" w:rsidRDefault="004048AF" w:rsidP="004048AF">
                        <w:pPr>
                          <w:rPr>
                            <w:rFonts w:ascii="Times New Roman" w:hAnsi="Times New Roman" w:cs="Times New Roman"/>
                            <w:sz w:val="28"/>
                            <w:szCs w:val="28"/>
                          </w:rPr>
                        </w:pPr>
                        <w:r w:rsidRPr="00D816AD">
                          <w:rPr>
                            <w:rFonts w:ascii="Times New Roman" w:hAnsi="Times New Roman" w:cs="Times New Roman"/>
                            <w:sz w:val="28"/>
                            <w:szCs w:val="28"/>
                          </w:rPr>
                          <w:t>Кол-во учащихся, получивших</w:t>
                        </w:r>
                      </w:p>
                      <w:p w:rsidR="004048AF" w:rsidRPr="00900F32" w:rsidRDefault="004048AF" w:rsidP="004048AF">
                        <w:pPr>
                          <w:jc w:val="center"/>
                          <w:rPr>
                            <w:rFonts w:ascii="Times New Roman" w:hAnsi="Times New Roman" w:cs="Times New Roman"/>
                            <w:sz w:val="28"/>
                            <w:szCs w:val="28"/>
                          </w:rPr>
                        </w:pPr>
                        <w:r w:rsidRPr="00A10EAA">
                          <w:rPr>
                            <w:rFonts w:ascii="Times New Roman" w:hAnsi="Times New Roman" w:cs="Times New Roman"/>
                            <w:sz w:val="28"/>
                            <w:szCs w:val="28"/>
                          </w:rPr>
                          <w:t>1 балл</w:t>
                        </w:r>
                      </w:p>
                    </w:tc>
                    <w:tc>
                      <w:tcPr>
                        <w:tcW w:w="2056" w:type="dxa"/>
                      </w:tcPr>
                      <w:p w:rsidR="004048AF" w:rsidRDefault="004048AF" w:rsidP="004048AF">
                        <w:pPr>
                          <w:rPr>
                            <w:rFonts w:ascii="Times New Roman" w:hAnsi="Times New Roman" w:cs="Times New Roman"/>
                            <w:sz w:val="28"/>
                            <w:szCs w:val="28"/>
                          </w:rPr>
                        </w:pPr>
                        <w:r w:rsidRPr="00D816AD">
                          <w:rPr>
                            <w:rFonts w:ascii="Times New Roman" w:hAnsi="Times New Roman" w:cs="Times New Roman"/>
                            <w:sz w:val="28"/>
                            <w:szCs w:val="28"/>
                          </w:rPr>
                          <w:t>Кол-во учащихся, получивших</w:t>
                        </w:r>
                      </w:p>
                      <w:p w:rsidR="004048AF" w:rsidRPr="00900F32" w:rsidRDefault="004048AF" w:rsidP="004048AF">
                        <w:pPr>
                          <w:jc w:val="center"/>
                          <w:rPr>
                            <w:rFonts w:ascii="Times New Roman" w:hAnsi="Times New Roman" w:cs="Times New Roman"/>
                            <w:sz w:val="28"/>
                            <w:szCs w:val="28"/>
                          </w:rPr>
                        </w:pPr>
                        <w:r w:rsidRPr="00A10EAA">
                          <w:rPr>
                            <w:rFonts w:ascii="Times New Roman" w:hAnsi="Times New Roman" w:cs="Times New Roman"/>
                            <w:sz w:val="28"/>
                            <w:szCs w:val="28"/>
                          </w:rPr>
                          <w:t>2 балла</w:t>
                        </w:r>
                      </w:p>
                    </w:tc>
                    <w:tc>
                      <w:tcPr>
                        <w:tcW w:w="3182" w:type="dxa"/>
                      </w:tcPr>
                      <w:p w:rsidR="004048AF" w:rsidRDefault="004048AF" w:rsidP="004048AF">
                        <w:pPr>
                          <w:rPr>
                            <w:rFonts w:ascii="Times New Roman" w:hAnsi="Times New Roman" w:cs="Times New Roman"/>
                            <w:sz w:val="28"/>
                            <w:szCs w:val="28"/>
                          </w:rPr>
                        </w:pPr>
                        <w:r w:rsidRPr="00D816AD">
                          <w:rPr>
                            <w:rFonts w:ascii="Times New Roman" w:hAnsi="Times New Roman" w:cs="Times New Roman"/>
                            <w:sz w:val="28"/>
                            <w:szCs w:val="28"/>
                          </w:rPr>
                          <w:t>Кол-во учащихся, получивших</w:t>
                        </w:r>
                      </w:p>
                      <w:p w:rsidR="004048AF" w:rsidRPr="00900F32" w:rsidRDefault="004048AF" w:rsidP="004048AF">
                        <w:pPr>
                          <w:jc w:val="center"/>
                          <w:rPr>
                            <w:rFonts w:ascii="Times New Roman" w:hAnsi="Times New Roman" w:cs="Times New Roman"/>
                            <w:sz w:val="28"/>
                            <w:szCs w:val="28"/>
                          </w:rPr>
                        </w:pPr>
                        <w:r w:rsidRPr="00A10EAA">
                          <w:rPr>
                            <w:rFonts w:ascii="Times New Roman" w:hAnsi="Times New Roman" w:cs="Times New Roman"/>
                            <w:sz w:val="28"/>
                            <w:szCs w:val="28"/>
                          </w:rPr>
                          <w:t>3 балла</w:t>
                        </w:r>
                      </w:p>
                    </w:tc>
                  </w:tr>
                  <w:tr w:rsidR="004048AF" w:rsidRPr="00900F32" w:rsidTr="004048AF">
                    <w:trPr>
                      <w:trHeight w:val="348"/>
                    </w:trPr>
                    <w:tc>
                      <w:tcPr>
                        <w:tcW w:w="1289"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27</w:t>
                        </w:r>
                      </w:p>
                    </w:tc>
                    <w:tc>
                      <w:tcPr>
                        <w:tcW w:w="2056" w:type="dxa"/>
                      </w:tcPr>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15 (24,2%)</w:t>
                        </w:r>
                      </w:p>
                    </w:tc>
                    <w:tc>
                      <w:tcPr>
                        <w:tcW w:w="2056" w:type="dxa"/>
                      </w:tcPr>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10 (16,1%)</w:t>
                        </w:r>
                      </w:p>
                    </w:tc>
                    <w:tc>
                      <w:tcPr>
                        <w:tcW w:w="3182" w:type="dxa"/>
                      </w:tcPr>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6 (9,6%)</w:t>
                        </w:r>
                      </w:p>
                    </w:tc>
                  </w:tr>
                  <w:tr w:rsidR="004048AF" w:rsidRPr="00900F32" w:rsidTr="004048AF">
                    <w:trPr>
                      <w:trHeight w:val="348"/>
                    </w:trPr>
                    <w:tc>
                      <w:tcPr>
                        <w:tcW w:w="1289" w:type="dxa"/>
                      </w:tcPr>
                      <w:p w:rsidR="004048AF" w:rsidRPr="00900F32" w:rsidRDefault="004048AF" w:rsidP="004048AF">
                        <w:pPr>
                          <w:rPr>
                            <w:rFonts w:ascii="Times New Roman" w:hAnsi="Times New Roman" w:cs="Times New Roman"/>
                            <w:sz w:val="28"/>
                            <w:szCs w:val="28"/>
                          </w:rPr>
                        </w:pPr>
                        <w:r w:rsidRPr="00900F32">
                          <w:rPr>
                            <w:rFonts w:ascii="Times New Roman" w:hAnsi="Times New Roman" w:cs="Times New Roman"/>
                            <w:sz w:val="28"/>
                            <w:szCs w:val="28"/>
                          </w:rPr>
                          <w:t>28</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4 (6,5%)</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8 (12,9 %)</w:t>
                        </w:r>
                      </w:p>
                    </w:tc>
                    <w:tc>
                      <w:tcPr>
                        <w:tcW w:w="3182"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w:t>
                        </w:r>
                      </w:p>
                    </w:tc>
                  </w:tr>
                  <w:tr w:rsidR="004048AF" w:rsidRPr="00900F32" w:rsidTr="004048AF">
                    <w:trPr>
                      <w:trHeight w:val="348"/>
                    </w:trPr>
                    <w:tc>
                      <w:tcPr>
                        <w:tcW w:w="1289" w:type="dxa"/>
                      </w:tcPr>
                      <w:p w:rsidR="004048AF" w:rsidRPr="00900F32" w:rsidRDefault="004048AF" w:rsidP="004048AF">
                        <w:pPr>
                          <w:rPr>
                            <w:rFonts w:ascii="Times New Roman" w:hAnsi="Times New Roman" w:cs="Times New Roman"/>
                            <w:sz w:val="28"/>
                            <w:szCs w:val="28"/>
                          </w:rPr>
                        </w:pPr>
                        <w:r w:rsidRPr="00900F32">
                          <w:rPr>
                            <w:rFonts w:ascii="Times New Roman" w:hAnsi="Times New Roman" w:cs="Times New Roman"/>
                            <w:sz w:val="28"/>
                            <w:szCs w:val="28"/>
                          </w:rPr>
                          <w:t>29</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4 (6,5%)</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13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20,9%)</w:t>
                        </w:r>
                      </w:p>
                    </w:tc>
                    <w:tc>
                      <w:tcPr>
                        <w:tcW w:w="3182"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2 (3,2%)</w:t>
                        </w:r>
                      </w:p>
                    </w:tc>
                  </w:tr>
                  <w:tr w:rsidR="004048AF" w:rsidRPr="00900F32" w:rsidTr="004048AF">
                    <w:trPr>
                      <w:trHeight w:val="348"/>
                    </w:trPr>
                    <w:tc>
                      <w:tcPr>
                        <w:tcW w:w="1289" w:type="dxa"/>
                      </w:tcPr>
                      <w:p w:rsidR="004048AF" w:rsidRPr="00900F32" w:rsidRDefault="004048AF" w:rsidP="004048AF">
                        <w:pPr>
                          <w:rPr>
                            <w:rFonts w:ascii="Times New Roman" w:hAnsi="Times New Roman" w:cs="Times New Roman"/>
                            <w:sz w:val="28"/>
                            <w:szCs w:val="28"/>
                          </w:rPr>
                        </w:pPr>
                        <w:r w:rsidRPr="00900F32">
                          <w:rPr>
                            <w:rFonts w:ascii="Times New Roman" w:hAnsi="Times New Roman" w:cs="Times New Roman"/>
                            <w:sz w:val="28"/>
                            <w:szCs w:val="28"/>
                          </w:rPr>
                          <w:t>30</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6 (9,6%)</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2 (3,2%)</w:t>
                        </w:r>
                      </w:p>
                    </w:tc>
                    <w:tc>
                      <w:tcPr>
                        <w:tcW w:w="3182"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4 (6,5%)</w:t>
                        </w:r>
                      </w:p>
                    </w:tc>
                  </w:tr>
                  <w:tr w:rsidR="004048AF" w:rsidRPr="00900F32" w:rsidTr="004048AF">
                    <w:trPr>
                      <w:trHeight w:val="348"/>
                    </w:trPr>
                    <w:tc>
                      <w:tcPr>
                        <w:tcW w:w="1289" w:type="dxa"/>
                      </w:tcPr>
                      <w:p w:rsidR="004048AF" w:rsidRPr="00900F32" w:rsidRDefault="004048AF" w:rsidP="004048AF">
                        <w:pPr>
                          <w:rPr>
                            <w:rFonts w:ascii="Times New Roman" w:hAnsi="Times New Roman" w:cs="Times New Roman"/>
                            <w:sz w:val="28"/>
                            <w:szCs w:val="28"/>
                          </w:rPr>
                        </w:pPr>
                        <w:r w:rsidRPr="00900F32">
                          <w:rPr>
                            <w:rFonts w:ascii="Times New Roman" w:hAnsi="Times New Roman" w:cs="Times New Roman"/>
                            <w:sz w:val="28"/>
                            <w:szCs w:val="28"/>
                          </w:rPr>
                          <w:t>31</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8 (12,9%)</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1 (1,6%)</w:t>
                        </w:r>
                      </w:p>
                    </w:tc>
                    <w:tc>
                      <w:tcPr>
                        <w:tcW w:w="3182"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1 (1,6%)</w:t>
                        </w:r>
                      </w:p>
                    </w:tc>
                  </w:tr>
                  <w:tr w:rsidR="004048AF" w:rsidRPr="00900F32" w:rsidTr="004048AF">
                    <w:trPr>
                      <w:trHeight w:val="348"/>
                    </w:trPr>
                    <w:tc>
                      <w:tcPr>
                        <w:tcW w:w="1289" w:type="dxa"/>
                      </w:tcPr>
                      <w:p w:rsidR="004048AF" w:rsidRPr="00900F32" w:rsidRDefault="004048AF" w:rsidP="004048AF">
                        <w:pPr>
                          <w:rPr>
                            <w:rFonts w:ascii="Times New Roman" w:hAnsi="Times New Roman" w:cs="Times New Roman"/>
                            <w:sz w:val="28"/>
                            <w:szCs w:val="28"/>
                          </w:rPr>
                        </w:pPr>
                        <w:r w:rsidRPr="00900F32">
                          <w:rPr>
                            <w:rFonts w:ascii="Times New Roman" w:hAnsi="Times New Roman" w:cs="Times New Roman"/>
                            <w:sz w:val="28"/>
                            <w:szCs w:val="28"/>
                          </w:rPr>
                          <w:t>32</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10 (16,1%)</w:t>
                        </w:r>
                      </w:p>
                    </w:tc>
                    <w:tc>
                      <w:tcPr>
                        <w:tcW w:w="2056"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3 (4,8%)</w:t>
                        </w:r>
                      </w:p>
                    </w:tc>
                    <w:tc>
                      <w:tcPr>
                        <w:tcW w:w="3182" w:type="dxa"/>
                      </w:tcPr>
                      <w:p w:rsidR="004048AF" w:rsidRPr="00900F32" w:rsidRDefault="004048AF" w:rsidP="004048AF">
                        <w:pPr>
                          <w:rPr>
                            <w:rFonts w:ascii="Times New Roman" w:hAnsi="Times New Roman" w:cs="Times New Roman"/>
                            <w:sz w:val="28"/>
                            <w:szCs w:val="28"/>
                          </w:rPr>
                        </w:pPr>
                        <w:r>
                          <w:rPr>
                            <w:rFonts w:ascii="Times New Roman" w:hAnsi="Times New Roman" w:cs="Times New Roman"/>
                            <w:sz w:val="28"/>
                            <w:szCs w:val="28"/>
                          </w:rPr>
                          <w:t>2 (3,2%)</w:t>
                        </w:r>
                      </w:p>
                    </w:tc>
                  </w:tr>
                </w:tbl>
                <w:p w:rsidR="004048AF" w:rsidRDefault="004048AF" w:rsidP="004048AF">
                  <w:pPr>
                    <w:rPr>
                      <w:rFonts w:ascii="Times New Roman" w:hAnsi="Times New Roman" w:cs="Times New Roman"/>
                      <w:sz w:val="28"/>
                      <w:szCs w:val="28"/>
                    </w:rPr>
                  </w:pP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В этом году больше выпускников справилось</w:t>
                  </w:r>
                  <w:r w:rsidRPr="00321D81">
                    <w:rPr>
                      <w:rFonts w:ascii="Times New Roman" w:hAnsi="Times New Roman" w:cs="Times New Roman"/>
                      <w:sz w:val="28"/>
                      <w:szCs w:val="28"/>
                    </w:rPr>
                    <w:t xml:space="preserve"> </w:t>
                  </w:r>
                  <w:r>
                    <w:rPr>
                      <w:rFonts w:ascii="Times New Roman" w:hAnsi="Times New Roman" w:cs="Times New Roman"/>
                      <w:sz w:val="28"/>
                      <w:szCs w:val="28"/>
                    </w:rPr>
                    <w:t>с заданиями высокого уровня</w:t>
                  </w:r>
                  <w:r w:rsidRPr="00321D81">
                    <w:rPr>
                      <w:rFonts w:ascii="Times New Roman" w:hAnsi="Times New Roman" w:cs="Times New Roman"/>
                      <w:sz w:val="28"/>
                      <w:szCs w:val="28"/>
                    </w:rPr>
                    <w:t xml:space="preserve"> </w:t>
                  </w:r>
                  <w:r>
                    <w:rPr>
                      <w:rFonts w:ascii="Times New Roman" w:hAnsi="Times New Roman" w:cs="Times New Roman"/>
                      <w:sz w:val="28"/>
                      <w:szCs w:val="28"/>
                    </w:rPr>
                    <w:t>сложности. Качество в подготовке к экзаменам повысилось.</w:t>
                  </w:r>
                </w:p>
                <w:p w:rsidR="004048AF" w:rsidRDefault="004048AF" w:rsidP="004048AF">
                  <w:pPr>
                    <w:rPr>
                      <w:rFonts w:ascii="Calibri" w:eastAsia="Times New Roman" w:hAnsi="Calibri" w:cs="Times New Roman"/>
                    </w:rPr>
                  </w:pPr>
                </w:p>
                <w:p w:rsidR="004048AF" w:rsidRPr="004048AF" w:rsidRDefault="004048AF" w:rsidP="004048AF">
                  <w:pPr>
                    <w:jc w:val="center"/>
                    <w:rPr>
                      <w:rFonts w:ascii="Times New Roman" w:hAnsi="Times New Roman" w:cs="Times New Roman"/>
                      <w:b/>
                      <w:sz w:val="28"/>
                      <w:szCs w:val="28"/>
                    </w:rPr>
                  </w:pPr>
                  <w:r w:rsidRPr="004048AF">
                    <w:rPr>
                      <w:rFonts w:ascii="Times New Roman" w:hAnsi="Times New Roman" w:cs="Times New Roman"/>
                      <w:b/>
                      <w:sz w:val="28"/>
                      <w:szCs w:val="28"/>
                    </w:rPr>
                    <w:t>Рекомендации</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МАОУ «СОШ №1»:</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sidRPr="00962DBB">
                    <w:rPr>
                      <w:rFonts w:ascii="Times New Roman" w:hAnsi="Times New Roman" w:cs="Times New Roman"/>
                      <w:sz w:val="28"/>
                      <w:szCs w:val="28"/>
                    </w:rPr>
                    <w:t xml:space="preserve">3. Учителю физики обратить внимание на задания: </w:t>
                  </w:r>
                </w:p>
                <w:p w:rsidR="004048AF" w:rsidRPr="00962DBB" w:rsidRDefault="004048AF" w:rsidP="004048AF">
                  <w:pPr>
                    <w:rPr>
                      <w:rFonts w:ascii="Times New Roman" w:hAnsi="Times New Roman" w:cs="Times New Roman"/>
                      <w:sz w:val="28"/>
                      <w:szCs w:val="28"/>
                    </w:rPr>
                  </w:pPr>
                  <w:proofErr w:type="gramStart"/>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 xml:space="preserve">)), 20 </w:t>
                  </w:r>
                  <w:r w:rsidRPr="00962DBB">
                    <w:rPr>
                      <w:rFonts w:ascii="Times New Roman" w:hAnsi="Times New Roman" w:cs="Times New Roman"/>
                      <w:i/>
                      <w:sz w:val="28"/>
                      <w:szCs w:val="28"/>
                    </w:rPr>
                    <w:t>(Радиоактивность.</w:t>
                  </w:r>
                  <w:proofErr w:type="gramEnd"/>
                  <w:r w:rsidRPr="00962DBB">
                    <w:rPr>
                      <w:rFonts w:ascii="Times New Roman" w:hAnsi="Times New Roman" w:cs="Times New Roman"/>
                      <w:i/>
                      <w:sz w:val="28"/>
                      <w:szCs w:val="28"/>
                    </w:rPr>
                    <w:t xml:space="preserve"> Ядер</w:t>
                  </w:r>
                  <w:r w:rsidRPr="00962DBB">
                    <w:rPr>
                      <w:rFonts w:ascii="Times New Roman" w:hAnsi="Times New Roman" w:cs="Times New Roman"/>
                      <w:i/>
                      <w:sz w:val="28"/>
                      <w:szCs w:val="28"/>
                    </w:rPr>
                    <w:softHyphen/>
                    <w:t xml:space="preserve">ные реакции),  21 (Фотоны. </w:t>
                  </w:r>
                  <w:proofErr w:type="gramStart"/>
                  <w:r w:rsidRPr="00962DBB">
                    <w:rPr>
                      <w:rFonts w:ascii="Times New Roman" w:hAnsi="Times New Roman" w:cs="Times New Roman"/>
                      <w:i/>
                      <w:sz w:val="28"/>
                      <w:szCs w:val="28"/>
                    </w:rPr>
                    <w:t>Закон ра</w:t>
                  </w:r>
                  <w:r w:rsidRPr="00962DBB">
                    <w:rPr>
                      <w:rFonts w:ascii="Times New Roman" w:hAnsi="Times New Roman" w:cs="Times New Roman"/>
                      <w:i/>
                      <w:sz w:val="28"/>
                      <w:szCs w:val="28"/>
                    </w:rPr>
                    <w:softHyphen/>
                    <w:t>дио</w:t>
                  </w:r>
                  <w:r w:rsidRPr="00962DBB">
                    <w:rPr>
                      <w:rFonts w:ascii="Times New Roman" w:hAnsi="Times New Roman" w:cs="Times New Roman"/>
                      <w:i/>
                      <w:sz w:val="28"/>
                      <w:szCs w:val="28"/>
                    </w:rPr>
                    <w:softHyphen/>
                    <w:t>ак</w:t>
                  </w:r>
                  <w:r w:rsidRPr="00962DBB">
                    <w:rPr>
                      <w:rFonts w:ascii="Times New Roman" w:hAnsi="Times New Roman" w:cs="Times New Roman"/>
                      <w:i/>
                      <w:sz w:val="28"/>
                      <w:szCs w:val="28"/>
                    </w:rPr>
                    <w:softHyphen/>
                    <w:t>тив</w:t>
                  </w:r>
                  <w:r w:rsidRPr="00962DBB">
                    <w:rPr>
                      <w:rFonts w:ascii="Times New Roman" w:hAnsi="Times New Roman" w:cs="Times New Roman"/>
                      <w:i/>
                      <w:sz w:val="28"/>
                      <w:szCs w:val="28"/>
                    </w:rPr>
                    <w:softHyphen/>
                    <w:t>но</w:t>
                  </w:r>
                  <w:r w:rsidRPr="00962DBB">
                    <w:rPr>
                      <w:rFonts w:ascii="Times New Roman" w:hAnsi="Times New Roman" w:cs="Times New Roman"/>
                      <w:i/>
                      <w:sz w:val="28"/>
                      <w:szCs w:val="28"/>
                    </w:rPr>
                    <w:softHyphen/>
                    <w:t>го распада).</w:t>
                  </w:r>
                  <w:proofErr w:type="gramEnd"/>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  Разобрать  проблемы решения этих задач.</w:t>
                  </w:r>
                </w:p>
                <w:p w:rsidR="004048AF" w:rsidRPr="00FE5BD8" w:rsidRDefault="004048AF" w:rsidP="004048AF">
                  <w:pPr>
                    <w:rPr>
                      <w:rFonts w:ascii="Times New Roman" w:hAnsi="Times New Roman" w:cs="Times New Roman"/>
                      <w:sz w:val="28"/>
                      <w:szCs w:val="28"/>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МАОУ «СОШ №2»:</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Pr="00DD2CBC" w:rsidRDefault="004048AF" w:rsidP="004048AF">
                  <w:pPr>
                    <w:rPr>
                      <w:rFonts w:ascii="Times New Roman" w:hAnsi="Times New Roman" w:cs="Times New Roman"/>
                    </w:rPr>
                  </w:pPr>
                  <w:r w:rsidRPr="00DD2CBC">
                    <w:rPr>
                      <w:rFonts w:ascii="Times New Roman" w:hAnsi="Times New Roman" w:cs="Times New Roman"/>
                      <w:sz w:val="28"/>
                      <w:szCs w:val="28"/>
                    </w:rPr>
                    <w:t>3. Учителю физики обратить внимание на задания: 16 (</w:t>
                  </w:r>
                  <w:r>
                    <w:t>Элек</w:t>
                  </w:r>
                  <w:r>
                    <w:softHyphen/>
                    <w:t>тро</w:t>
                  </w:r>
                  <w:r>
                    <w:softHyphen/>
                    <w:t>маг</w:t>
                  </w:r>
                  <w:r>
                    <w:softHyphen/>
                    <w:t>нит</w:t>
                  </w:r>
                  <w:r>
                    <w:softHyphen/>
                    <w:t>ная индукция)</w:t>
                  </w:r>
                  <w:r w:rsidRPr="00DD2CBC">
                    <w:rPr>
                      <w:rFonts w:ascii="Times New Roman" w:hAnsi="Times New Roman" w:cs="Times New Roman"/>
                      <w:sz w:val="28"/>
                      <w:szCs w:val="28"/>
                    </w:rPr>
                    <w:t xml:space="preserve">, </w:t>
                  </w: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 Разобрать  проблемы решения этих задач.</w:t>
                  </w:r>
                </w:p>
                <w:p w:rsidR="004048AF" w:rsidRDefault="004048AF" w:rsidP="004048AF">
                  <w:pPr>
                    <w:rPr>
                      <w:rFonts w:ascii="Times New Roman" w:hAnsi="Times New Roman" w:cs="Times New Roman"/>
                      <w:sz w:val="28"/>
                      <w:szCs w:val="28"/>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МАОУ «СОШ №3»:</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Pr="00962DBB" w:rsidRDefault="004048AF" w:rsidP="004048AF">
                  <w:pPr>
                    <w:rPr>
                      <w:rFonts w:ascii="Times New Roman" w:hAnsi="Times New Roman" w:cs="Times New Roman"/>
                      <w:i/>
                      <w:sz w:val="28"/>
                      <w:szCs w:val="28"/>
                    </w:rPr>
                  </w:pPr>
                  <w:r w:rsidRPr="00DD2CBC">
                    <w:rPr>
                      <w:rFonts w:ascii="Times New Roman" w:hAnsi="Times New Roman" w:cs="Times New Roman"/>
                      <w:sz w:val="28"/>
                      <w:szCs w:val="28"/>
                    </w:rPr>
                    <w:t xml:space="preserve">3. </w:t>
                  </w:r>
                  <w:proofErr w:type="gramStart"/>
                  <w:r w:rsidRPr="00DD2CBC">
                    <w:rPr>
                      <w:rFonts w:ascii="Times New Roman" w:hAnsi="Times New Roman" w:cs="Times New Roman"/>
                      <w:sz w:val="28"/>
                      <w:szCs w:val="28"/>
                    </w:rPr>
                    <w:t xml:space="preserve">Учителю физики обратить внимание на задания: </w:t>
                  </w:r>
                  <w:r w:rsidRPr="00962DBB">
                    <w:rPr>
                      <w:rFonts w:ascii="Times New Roman" w:hAnsi="Times New Roman" w:cs="Times New Roman"/>
                      <w:i/>
                      <w:sz w:val="28"/>
                      <w:szCs w:val="28"/>
                    </w:rPr>
                    <w:t>15 (Электростатика.</w:t>
                  </w:r>
                  <w:proofErr w:type="gramEnd"/>
                  <w:r w:rsidRPr="00962DBB">
                    <w:rPr>
                      <w:rFonts w:ascii="Times New Roman" w:hAnsi="Times New Roman" w:cs="Times New Roman"/>
                      <w:i/>
                      <w:sz w:val="28"/>
                      <w:szCs w:val="28"/>
                    </w:rPr>
                    <w:t xml:space="preserve"> По</w:t>
                  </w:r>
                  <w:r w:rsidRPr="00962DBB">
                    <w:rPr>
                      <w:rFonts w:ascii="Times New Roman" w:hAnsi="Times New Roman" w:cs="Times New Roman"/>
                      <w:i/>
                      <w:sz w:val="28"/>
                      <w:szCs w:val="28"/>
                    </w:rPr>
                    <w:softHyphen/>
                    <w:t>сто</w:t>
                  </w:r>
                  <w:r w:rsidRPr="00962DBB">
                    <w:rPr>
                      <w:rFonts w:ascii="Times New Roman" w:hAnsi="Times New Roman" w:cs="Times New Roman"/>
                      <w:i/>
                      <w:sz w:val="28"/>
                      <w:szCs w:val="28"/>
                    </w:rPr>
                    <w:softHyphen/>
                    <w:t>ян</w:t>
                  </w:r>
                  <w:r w:rsidRPr="00962DBB">
                    <w:rPr>
                      <w:rFonts w:ascii="Times New Roman" w:hAnsi="Times New Roman" w:cs="Times New Roman"/>
                      <w:i/>
                      <w:sz w:val="28"/>
                      <w:szCs w:val="28"/>
                    </w:rPr>
                    <w:softHyphen/>
                    <w:t>ный ток), 16 (Элек</w:t>
                  </w:r>
                  <w:r w:rsidRPr="00962DBB">
                    <w:rPr>
                      <w:rFonts w:ascii="Times New Roman" w:hAnsi="Times New Roman" w:cs="Times New Roman"/>
                      <w:i/>
                      <w:sz w:val="28"/>
                      <w:szCs w:val="28"/>
                    </w:rPr>
                    <w:softHyphen/>
                    <w:t>тро</w:t>
                  </w:r>
                  <w:r w:rsidRPr="00962DBB">
                    <w:rPr>
                      <w:rFonts w:ascii="Times New Roman" w:hAnsi="Times New Roman" w:cs="Times New Roman"/>
                      <w:i/>
                      <w:sz w:val="28"/>
                      <w:szCs w:val="28"/>
                    </w:rPr>
                    <w:softHyphen/>
                    <w:t>маг</w:t>
                  </w:r>
                  <w:r w:rsidRPr="00962DBB">
                    <w:rPr>
                      <w:rFonts w:ascii="Times New Roman" w:hAnsi="Times New Roman" w:cs="Times New Roman"/>
                      <w:i/>
                      <w:sz w:val="28"/>
                      <w:szCs w:val="28"/>
                    </w:rPr>
                    <w:softHyphen/>
                    <w:t>нит</w:t>
                  </w:r>
                  <w:r w:rsidRPr="00962DBB">
                    <w:rPr>
                      <w:rFonts w:ascii="Times New Roman" w:hAnsi="Times New Roman" w:cs="Times New Roman"/>
                      <w:i/>
                      <w:sz w:val="28"/>
                      <w:szCs w:val="28"/>
                    </w:rPr>
                    <w:softHyphen/>
                    <w:t>ная индукция),  22 (Кван</w:t>
                  </w:r>
                  <w:r w:rsidRPr="00962DBB">
                    <w:rPr>
                      <w:rFonts w:ascii="Times New Roman" w:hAnsi="Times New Roman" w:cs="Times New Roman"/>
                      <w:i/>
                      <w:sz w:val="28"/>
                      <w:szCs w:val="28"/>
                    </w:rPr>
                    <w:softHyphen/>
                    <w:t>то</w:t>
                  </w:r>
                  <w:r w:rsidRPr="00962DBB">
                    <w:rPr>
                      <w:rFonts w:ascii="Times New Roman" w:hAnsi="Times New Roman" w:cs="Times New Roman"/>
                      <w:i/>
                      <w:sz w:val="28"/>
                      <w:szCs w:val="28"/>
                    </w:rPr>
                    <w:softHyphen/>
                    <w:t>вая физика. Из</w:t>
                  </w:r>
                  <w:r w:rsidRPr="00962DBB">
                    <w:rPr>
                      <w:rFonts w:ascii="Times New Roman" w:hAnsi="Times New Roman" w:cs="Times New Roman"/>
                      <w:i/>
                      <w:sz w:val="28"/>
                      <w:szCs w:val="28"/>
                    </w:rPr>
                    <w:softHyphen/>
                    <w:t>ме</w:t>
                  </w:r>
                  <w:r w:rsidRPr="00962DBB">
                    <w:rPr>
                      <w:rFonts w:ascii="Times New Roman" w:hAnsi="Times New Roman" w:cs="Times New Roman"/>
                      <w:i/>
                      <w:sz w:val="28"/>
                      <w:szCs w:val="28"/>
                    </w:rPr>
                    <w:softHyphen/>
                    <w:t>не</w:t>
                  </w:r>
                  <w:r w:rsidRPr="00962DBB">
                    <w:rPr>
                      <w:rFonts w:ascii="Times New Roman" w:hAnsi="Times New Roman" w:cs="Times New Roman"/>
                      <w:i/>
                      <w:sz w:val="28"/>
                      <w:szCs w:val="28"/>
                    </w:rPr>
                    <w:softHyphen/>
                    <w:t>ние физических ве</w:t>
                  </w:r>
                  <w:r w:rsidRPr="00962DBB">
                    <w:rPr>
                      <w:rFonts w:ascii="Times New Roman" w:hAnsi="Times New Roman" w:cs="Times New Roman"/>
                      <w:i/>
                      <w:sz w:val="28"/>
                      <w:szCs w:val="28"/>
                    </w:rPr>
                    <w:softHyphen/>
                    <w:t>ли</w:t>
                  </w:r>
                  <w:r w:rsidRPr="00962DBB">
                    <w:rPr>
                      <w:rFonts w:ascii="Times New Roman" w:hAnsi="Times New Roman" w:cs="Times New Roman"/>
                      <w:i/>
                      <w:sz w:val="28"/>
                      <w:szCs w:val="28"/>
                    </w:rPr>
                    <w:softHyphen/>
                    <w:t xml:space="preserve">чин в процессах. </w:t>
                  </w:r>
                  <w:proofErr w:type="gramStart"/>
                  <w:r w:rsidRPr="00962DBB">
                    <w:rPr>
                      <w:rFonts w:ascii="Times New Roman" w:hAnsi="Times New Roman" w:cs="Times New Roman"/>
                      <w:i/>
                      <w:sz w:val="28"/>
                      <w:szCs w:val="28"/>
                    </w:rPr>
                    <w:t>Уста</w:t>
                  </w:r>
                  <w:r w:rsidRPr="00962DBB">
                    <w:rPr>
                      <w:rFonts w:ascii="Times New Roman" w:hAnsi="Times New Roman" w:cs="Times New Roman"/>
                      <w:i/>
                      <w:sz w:val="28"/>
                      <w:szCs w:val="28"/>
                    </w:rPr>
                    <w:softHyphen/>
                    <w:t>нов</w:t>
                  </w:r>
                  <w:r w:rsidRPr="00962DBB">
                    <w:rPr>
                      <w:rFonts w:ascii="Times New Roman" w:hAnsi="Times New Roman" w:cs="Times New Roman"/>
                      <w:i/>
                      <w:sz w:val="28"/>
                      <w:szCs w:val="28"/>
                    </w:rPr>
                    <w:softHyphen/>
                    <w:t>ле</w:t>
                  </w:r>
                  <w:r w:rsidRPr="00962DBB">
                    <w:rPr>
                      <w:rFonts w:ascii="Times New Roman" w:hAnsi="Times New Roman" w:cs="Times New Roman"/>
                      <w:i/>
                      <w:sz w:val="28"/>
                      <w:szCs w:val="28"/>
                    </w:rPr>
                    <w:softHyphen/>
                    <w:t>ние соответствия), 18 (Электродинамика и основы СТО (установление соответствия между графиками и физическими величинами, между физическими величинами и формулами))</w:t>
                  </w:r>
                  <w:proofErr w:type="gramEnd"/>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   Разобрать  проблемы решения этих задач.</w:t>
                  </w:r>
                </w:p>
                <w:p w:rsidR="004048AF" w:rsidRPr="00962DBB" w:rsidRDefault="004048AF" w:rsidP="004048AF">
                  <w:pPr>
                    <w:rPr>
                      <w:rFonts w:ascii="Times New Roman" w:hAnsi="Times New Roman" w:cs="Times New Roman"/>
                      <w:color w:val="000000"/>
                      <w:sz w:val="28"/>
                      <w:szCs w:val="28"/>
                      <w:shd w:val="clear" w:color="auto" w:fill="FFFFFF"/>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МАОУ «СОШ №4»:</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Pr="00DD2CBC" w:rsidRDefault="004048AF" w:rsidP="004048AF">
                  <w:pPr>
                    <w:rPr>
                      <w:rFonts w:ascii="Times New Roman" w:hAnsi="Times New Roman" w:cs="Times New Roman"/>
                    </w:rPr>
                  </w:pPr>
                  <w:r w:rsidRPr="00DD2CBC">
                    <w:rPr>
                      <w:rFonts w:ascii="Times New Roman" w:hAnsi="Times New Roman" w:cs="Times New Roman"/>
                      <w:sz w:val="28"/>
                      <w:szCs w:val="28"/>
                    </w:rPr>
                    <w:t xml:space="preserve">3. </w:t>
                  </w:r>
                  <w:proofErr w:type="gramStart"/>
                  <w:r w:rsidRPr="00DD2CBC">
                    <w:rPr>
                      <w:rFonts w:ascii="Times New Roman" w:hAnsi="Times New Roman" w:cs="Times New Roman"/>
                      <w:sz w:val="28"/>
                      <w:szCs w:val="28"/>
                    </w:rPr>
                    <w:t>Учителю физики обратить внимание на задания</w:t>
                  </w:r>
                  <w:r w:rsidRPr="00962DBB">
                    <w:rPr>
                      <w:rFonts w:ascii="Times New Roman" w:hAnsi="Times New Roman" w:cs="Times New Roman"/>
                      <w:i/>
                      <w:sz w:val="28"/>
                      <w:szCs w:val="28"/>
                    </w:rPr>
                    <w:t>:  21 (Фотоны.</w:t>
                  </w:r>
                  <w:proofErr w:type="gramEnd"/>
                  <w:r w:rsidRPr="00962DBB">
                    <w:rPr>
                      <w:rFonts w:ascii="Times New Roman" w:hAnsi="Times New Roman" w:cs="Times New Roman"/>
                      <w:i/>
                      <w:sz w:val="28"/>
                      <w:szCs w:val="28"/>
                    </w:rPr>
                    <w:t xml:space="preserve"> </w:t>
                  </w:r>
                  <w:proofErr w:type="gramStart"/>
                  <w:r w:rsidRPr="00962DBB">
                    <w:rPr>
                      <w:rFonts w:ascii="Times New Roman" w:hAnsi="Times New Roman" w:cs="Times New Roman"/>
                      <w:i/>
                      <w:sz w:val="28"/>
                      <w:szCs w:val="28"/>
                    </w:rPr>
                    <w:t>Закон ра</w:t>
                  </w:r>
                  <w:r w:rsidRPr="00962DBB">
                    <w:rPr>
                      <w:rFonts w:ascii="Times New Roman" w:hAnsi="Times New Roman" w:cs="Times New Roman"/>
                      <w:i/>
                      <w:sz w:val="28"/>
                      <w:szCs w:val="28"/>
                    </w:rPr>
                    <w:softHyphen/>
                    <w:t>дио</w:t>
                  </w:r>
                  <w:r w:rsidRPr="00962DBB">
                    <w:rPr>
                      <w:rFonts w:ascii="Times New Roman" w:hAnsi="Times New Roman" w:cs="Times New Roman"/>
                      <w:i/>
                      <w:sz w:val="28"/>
                      <w:szCs w:val="28"/>
                    </w:rPr>
                    <w:softHyphen/>
                    <w:t>ак</w:t>
                  </w:r>
                  <w:r w:rsidRPr="00962DBB">
                    <w:rPr>
                      <w:rFonts w:ascii="Times New Roman" w:hAnsi="Times New Roman" w:cs="Times New Roman"/>
                      <w:i/>
                      <w:sz w:val="28"/>
                      <w:szCs w:val="28"/>
                    </w:rPr>
                    <w:softHyphen/>
                    <w:t>тив</w:t>
                  </w:r>
                  <w:r w:rsidRPr="00962DBB">
                    <w:rPr>
                      <w:rFonts w:ascii="Times New Roman" w:hAnsi="Times New Roman" w:cs="Times New Roman"/>
                      <w:i/>
                      <w:sz w:val="28"/>
                      <w:szCs w:val="28"/>
                    </w:rPr>
                    <w:softHyphen/>
                    <w:t>но</w:t>
                  </w:r>
                  <w:r w:rsidRPr="00962DBB">
                    <w:rPr>
                      <w:rFonts w:ascii="Times New Roman" w:hAnsi="Times New Roman" w:cs="Times New Roman"/>
                      <w:i/>
                      <w:sz w:val="28"/>
                      <w:szCs w:val="28"/>
                    </w:rPr>
                    <w:softHyphen/>
                    <w:t>го распада), 18 (Электродинамика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roofErr w:type="gramEnd"/>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  Разобрать  проблемы решения этих задач.</w:t>
                  </w:r>
                </w:p>
                <w:p w:rsidR="004048AF" w:rsidRDefault="004048AF" w:rsidP="004048AF">
                  <w:pPr>
                    <w:rPr>
                      <w:rFonts w:ascii="Times New Roman" w:hAnsi="Times New Roman" w:cs="Times New Roman"/>
                      <w:sz w:val="28"/>
                      <w:szCs w:val="28"/>
                    </w:rPr>
                  </w:pPr>
                  <w:r>
                    <w:rPr>
                      <w:color w:val="000000"/>
                      <w:sz w:val="28"/>
                      <w:szCs w:val="28"/>
                      <w:shd w:val="clear" w:color="auto" w:fill="FFFFFF"/>
                    </w:rPr>
                    <w:t>4.</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МАОУ «СОШ №9»:</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sidRPr="00DD2CBC">
                    <w:rPr>
                      <w:rFonts w:ascii="Times New Roman" w:hAnsi="Times New Roman" w:cs="Times New Roman"/>
                      <w:sz w:val="28"/>
                      <w:szCs w:val="28"/>
                    </w:rPr>
                    <w:t>3. Учителю физики обратить внимание на задания:</w:t>
                  </w:r>
                  <w:r>
                    <w:rPr>
                      <w:rFonts w:ascii="Times New Roman" w:hAnsi="Times New Roman" w:cs="Times New Roman"/>
                      <w:sz w:val="28"/>
                      <w:szCs w:val="28"/>
                    </w:rPr>
                    <w:t xml:space="preserve"> </w:t>
                  </w:r>
                </w:p>
                <w:p w:rsidR="004048AF" w:rsidRPr="00DD2CBC" w:rsidRDefault="004048AF" w:rsidP="004048AF">
                  <w:pPr>
                    <w:rPr>
                      <w:rFonts w:ascii="Times New Roman" w:hAnsi="Times New Roman" w:cs="Times New Roman"/>
                    </w:rPr>
                  </w:pP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этих задач.</w:t>
                  </w:r>
                </w:p>
                <w:p w:rsidR="004048AF" w:rsidRDefault="004048AF" w:rsidP="004048AF">
                  <w:pPr>
                    <w:rPr>
                      <w:rFonts w:ascii="Times New Roman" w:hAnsi="Times New Roman" w:cs="Times New Roman"/>
                      <w:sz w:val="28"/>
                      <w:szCs w:val="28"/>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w:t>
                  </w:r>
                  <w:proofErr w:type="spellStart"/>
                  <w:r>
                    <w:rPr>
                      <w:rFonts w:ascii="Times New Roman" w:hAnsi="Times New Roman" w:cs="Times New Roman"/>
                      <w:sz w:val="28"/>
                      <w:szCs w:val="28"/>
                    </w:rPr>
                    <w:t>Нурлатская</w:t>
                  </w:r>
                  <w:proofErr w:type="spellEnd"/>
                  <w:r>
                    <w:rPr>
                      <w:rFonts w:ascii="Times New Roman" w:hAnsi="Times New Roman" w:cs="Times New Roman"/>
                      <w:sz w:val="28"/>
                      <w:szCs w:val="28"/>
                    </w:rPr>
                    <w:t xml:space="preserve"> гимназия»:</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Pr="00CF1455" w:rsidRDefault="004048AF" w:rsidP="004048AF">
                  <w:pPr>
                    <w:rPr>
                      <w:rFonts w:ascii="Times New Roman" w:hAnsi="Times New Roman" w:cs="Times New Roman"/>
                    </w:rPr>
                  </w:pPr>
                  <w:r w:rsidRPr="00CF1455">
                    <w:rPr>
                      <w:rFonts w:ascii="Times New Roman" w:hAnsi="Times New Roman" w:cs="Times New Roman"/>
                      <w:sz w:val="28"/>
                      <w:szCs w:val="28"/>
                    </w:rPr>
                    <w:t xml:space="preserve">3. Учителю физики обратить внимание на задания: </w:t>
                  </w: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 xml:space="preserve"> Разобрать  проблемы решения этих задач.</w:t>
                  </w:r>
                </w:p>
                <w:p w:rsidR="004048AF" w:rsidRDefault="004048AF" w:rsidP="004048AF">
                  <w:pPr>
                    <w:rPr>
                      <w:rFonts w:ascii="Times New Roman" w:hAnsi="Times New Roman" w:cs="Times New Roman"/>
                      <w:sz w:val="28"/>
                      <w:szCs w:val="28"/>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МБОУ «</w:t>
                  </w:r>
                  <w:proofErr w:type="spellStart"/>
                  <w:r>
                    <w:rPr>
                      <w:rFonts w:ascii="Times New Roman" w:hAnsi="Times New Roman" w:cs="Times New Roman"/>
                      <w:sz w:val="28"/>
                      <w:szCs w:val="28"/>
                    </w:rPr>
                    <w:t>Егоркинская</w:t>
                  </w:r>
                  <w:proofErr w:type="spellEnd"/>
                  <w:r>
                    <w:rPr>
                      <w:rFonts w:ascii="Times New Roman" w:hAnsi="Times New Roman" w:cs="Times New Roman"/>
                      <w:sz w:val="28"/>
                      <w:szCs w:val="28"/>
                    </w:rPr>
                    <w:t xml:space="preserve"> СОШ »:</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Pr="00CF1455" w:rsidRDefault="004048AF" w:rsidP="004048AF">
                  <w:pPr>
                    <w:rPr>
                      <w:rFonts w:ascii="Times New Roman" w:hAnsi="Times New Roman" w:cs="Times New Roman"/>
                    </w:rPr>
                  </w:pPr>
                  <w:r w:rsidRPr="00CF1455">
                    <w:rPr>
                      <w:rFonts w:ascii="Times New Roman" w:hAnsi="Times New Roman" w:cs="Times New Roman"/>
                      <w:sz w:val="28"/>
                      <w:szCs w:val="28"/>
                    </w:rPr>
                    <w:t>3. Учителю физики</w:t>
                  </w:r>
                  <w:r>
                    <w:rPr>
                      <w:rFonts w:ascii="Times New Roman" w:hAnsi="Times New Roman" w:cs="Times New Roman"/>
                      <w:sz w:val="28"/>
                      <w:szCs w:val="28"/>
                    </w:rPr>
                    <w:t xml:space="preserve"> обратить внимание на задания: </w:t>
                  </w: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этих задач.</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МБОУ «</w:t>
                  </w:r>
                  <w:proofErr w:type="spellStart"/>
                  <w:r>
                    <w:rPr>
                      <w:rFonts w:ascii="Times New Roman" w:hAnsi="Times New Roman" w:cs="Times New Roman"/>
                      <w:sz w:val="28"/>
                      <w:szCs w:val="28"/>
                    </w:rPr>
                    <w:t>К.Марасинская</w:t>
                  </w:r>
                  <w:proofErr w:type="spellEnd"/>
                  <w:r>
                    <w:rPr>
                      <w:rFonts w:ascii="Times New Roman" w:hAnsi="Times New Roman" w:cs="Times New Roman"/>
                      <w:sz w:val="28"/>
                      <w:szCs w:val="28"/>
                    </w:rPr>
                    <w:t xml:space="preserve"> СОШ »:</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sidRPr="00CF1455">
                    <w:rPr>
                      <w:rFonts w:ascii="Times New Roman" w:hAnsi="Times New Roman" w:cs="Times New Roman"/>
                      <w:sz w:val="28"/>
                      <w:szCs w:val="28"/>
                    </w:rPr>
                    <w:t xml:space="preserve">3. Учителю физики обратить внимание на задания: </w:t>
                  </w:r>
                </w:p>
                <w:p w:rsidR="004048AF" w:rsidRPr="00CF1455" w:rsidRDefault="004048AF" w:rsidP="004048AF">
                  <w:pPr>
                    <w:rPr>
                      <w:rFonts w:ascii="Times New Roman" w:hAnsi="Times New Roman" w:cs="Times New Roman"/>
                    </w:rPr>
                  </w:pP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этих задач.</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МБОУ «</w:t>
                  </w: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елнинская</w:t>
                  </w:r>
                  <w:proofErr w:type="spellEnd"/>
                  <w:r>
                    <w:rPr>
                      <w:rFonts w:ascii="Times New Roman" w:hAnsi="Times New Roman" w:cs="Times New Roman"/>
                      <w:sz w:val="28"/>
                      <w:szCs w:val="28"/>
                    </w:rPr>
                    <w:t xml:space="preserve"> СОШ »:</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3. Учителю физики</w:t>
                  </w:r>
                  <w:r w:rsidRPr="00A10EAA">
                    <w:rPr>
                      <w:rFonts w:ascii="Times New Roman" w:hAnsi="Times New Roman" w:cs="Times New Roman"/>
                      <w:sz w:val="28"/>
                      <w:szCs w:val="28"/>
                    </w:rPr>
                    <w:t xml:space="preserve"> обратить внимание н</w:t>
                  </w:r>
                  <w:r>
                    <w:rPr>
                      <w:rFonts w:ascii="Times New Roman" w:hAnsi="Times New Roman" w:cs="Times New Roman"/>
                      <w:sz w:val="28"/>
                      <w:szCs w:val="28"/>
                    </w:rPr>
                    <w:t xml:space="preserve">а задание:  </w:t>
                  </w:r>
                </w:p>
                <w:p w:rsidR="004048AF" w:rsidRDefault="004048AF" w:rsidP="004048AF">
                  <w:pPr>
                    <w:rPr>
                      <w:rFonts w:ascii="Times New Roman" w:hAnsi="Times New Roman" w:cs="Times New Roman"/>
                      <w:sz w:val="28"/>
                      <w:szCs w:val="28"/>
                    </w:rPr>
                  </w:pP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этой задачи.</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МБОУ «</w:t>
                  </w:r>
                  <w:proofErr w:type="spellStart"/>
                  <w:r>
                    <w:rPr>
                      <w:rFonts w:ascii="Times New Roman" w:hAnsi="Times New Roman" w:cs="Times New Roman"/>
                      <w:sz w:val="28"/>
                      <w:szCs w:val="28"/>
                    </w:rPr>
                    <w:t>Тюрнясевская</w:t>
                  </w:r>
                  <w:proofErr w:type="spellEnd"/>
                  <w:r>
                    <w:rPr>
                      <w:rFonts w:ascii="Times New Roman" w:hAnsi="Times New Roman" w:cs="Times New Roman"/>
                      <w:sz w:val="28"/>
                      <w:szCs w:val="28"/>
                    </w:rPr>
                    <w:t xml:space="preserve"> СОШ »:</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sidRPr="00CF1455">
                    <w:rPr>
                      <w:rFonts w:ascii="Times New Roman" w:hAnsi="Times New Roman" w:cs="Times New Roman"/>
                      <w:sz w:val="28"/>
                      <w:szCs w:val="28"/>
                    </w:rPr>
                    <w:t>3. Учителю физик</w:t>
                  </w:r>
                  <w:r>
                    <w:rPr>
                      <w:rFonts w:ascii="Times New Roman" w:hAnsi="Times New Roman" w:cs="Times New Roman"/>
                      <w:sz w:val="28"/>
                      <w:szCs w:val="28"/>
                    </w:rPr>
                    <w:t>и обратить внимание на задания:</w:t>
                  </w:r>
                  <w:r w:rsidRPr="004D63EB">
                    <w:rPr>
                      <w:rFonts w:ascii="Times New Roman" w:hAnsi="Times New Roman" w:cs="Times New Roman"/>
                      <w:sz w:val="28"/>
                      <w:szCs w:val="28"/>
                    </w:rPr>
                    <w:t xml:space="preserve"> </w:t>
                  </w:r>
                </w:p>
                <w:p w:rsidR="004048AF" w:rsidRPr="00CF1455" w:rsidRDefault="004048AF" w:rsidP="004048AF">
                  <w:pPr>
                    <w:rPr>
                      <w:rFonts w:ascii="Times New Roman" w:hAnsi="Times New Roman" w:cs="Times New Roman"/>
                    </w:rPr>
                  </w:pP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этих задач.</w:t>
                  </w:r>
                </w:p>
                <w:p w:rsidR="004048AF" w:rsidRPr="00970F87" w:rsidRDefault="004048AF" w:rsidP="004048AF">
                  <w:pPr>
                    <w:rPr>
                      <w:rFonts w:ascii="Times New Roman" w:hAnsi="Times New Roman" w:cs="Times New Roman"/>
                      <w:color w:val="000000"/>
                      <w:sz w:val="28"/>
                      <w:szCs w:val="28"/>
                      <w:shd w:val="clear" w:color="auto" w:fill="FFFFFF"/>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МБОУ «</w:t>
                  </w:r>
                  <w:proofErr w:type="spellStart"/>
                  <w:r>
                    <w:rPr>
                      <w:rFonts w:ascii="Times New Roman" w:hAnsi="Times New Roman" w:cs="Times New Roman"/>
                      <w:sz w:val="28"/>
                      <w:szCs w:val="28"/>
                    </w:rPr>
                    <w:t>Фомкинская</w:t>
                  </w:r>
                  <w:proofErr w:type="spellEnd"/>
                  <w:r>
                    <w:rPr>
                      <w:rFonts w:ascii="Times New Roman" w:hAnsi="Times New Roman" w:cs="Times New Roman"/>
                      <w:sz w:val="28"/>
                      <w:szCs w:val="28"/>
                    </w:rPr>
                    <w:t xml:space="preserve"> СОШ »:</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sidRPr="00CF1455">
                    <w:rPr>
                      <w:rFonts w:ascii="Times New Roman" w:hAnsi="Times New Roman" w:cs="Times New Roman"/>
                      <w:sz w:val="28"/>
                      <w:szCs w:val="28"/>
                    </w:rPr>
                    <w:t xml:space="preserve">3. Учителю физики обратить внимание на задания: </w:t>
                  </w:r>
                </w:p>
                <w:p w:rsidR="004048AF" w:rsidRPr="00CF1455" w:rsidRDefault="004048AF" w:rsidP="004048AF">
                  <w:pPr>
                    <w:rPr>
                      <w:rFonts w:ascii="Times New Roman" w:hAnsi="Times New Roman" w:cs="Times New Roman"/>
                    </w:rPr>
                  </w:pPr>
                  <w:r w:rsidRPr="00CF1455">
                    <w:rPr>
                      <w:rFonts w:ascii="Times New Roman" w:hAnsi="Times New Roman" w:cs="Times New Roman"/>
                      <w:sz w:val="28"/>
                      <w:szCs w:val="28"/>
                    </w:rPr>
                    <w:t xml:space="preserve"> </w:t>
                  </w: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этих задач.</w:t>
                  </w:r>
                </w:p>
                <w:p w:rsidR="004048AF" w:rsidRPr="00970F87" w:rsidRDefault="004048AF" w:rsidP="004048AF">
                  <w:pPr>
                    <w:rPr>
                      <w:rFonts w:ascii="Times New Roman" w:hAnsi="Times New Roman" w:cs="Times New Roman"/>
                      <w:color w:val="000000"/>
                      <w:sz w:val="28"/>
                      <w:szCs w:val="28"/>
                      <w:shd w:val="clear" w:color="auto" w:fill="FFFFFF"/>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МБОУ «</w:t>
                  </w:r>
                  <w:proofErr w:type="spellStart"/>
                  <w:r>
                    <w:rPr>
                      <w:rFonts w:ascii="Times New Roman" w:hAnsi="Times New Roman" w:cs="Times New Roman"/>
                      <w:sz w:val="28"/>
                      <w:szCs w:val="28"/>
                    </w:rPr>
                    <w:t>Б.Озерская</w:t>
                  </w:r>
                  <w:proofErr w:type="spellEnd"/>
                  <w:r>
                    <w:rPr>
                      <w:rFonts w:ascii="Times New Roman" w:hAnsi="Times New Roman" w:cs="Times New Roman"/>
                      <w:sz w:val="28"/>
                      <w:szCs w:val="28"/>
                    </w:rPr>
                    <w:t xml:space="preserve"> СОШ »:</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3. Учителю физики</w:t>
                  </w:r>
                  <w:r w:rsidRPr="00A10EAA">
                    <w:rPr>
                      <w:rFonts w:ascii="Times New Roman" w:hAnsi="Times New Roman" w:cs="Times New Roman"/>
                      <w:sz w:val="28"/>
                      <w:szCs w:val="28"/>
                    </w:rPr>
                    <w:t xml:space="preserve"> обратить внимание н</w:t>
                  </w:r>
                  <w:r>
                    <w:rPr>
                      <w:rFonts w:ascii="Times New Roman" w:hAnsi="Times New Roman" w:cs="Times New Roman"/>
                      <w:sz w:val="28"/>
                      <w:szCs w:val="28"/>
                    </w:rPr>
                    <w:t>а задания:</w:t>
                  </w:r>
                  <w:r w:rsidRPr="004A5CFB">
                    <w:rPr>
                      <w:rFonts w:ascii="Times New Roman" w:hAnsi="Times New Roman" w:cs="Times New Roman"/>
                      <w:sz w:val="28"/>
                      <w:szCs w:val="28"/>
                    </w:rPr>
                    <w:t xml:space="preserve"> </w:t>
                  </w:r>
                </w:p>
                <w:p w:rsidR="004048AF" w:rsidRDefault="004048AF" w:rsidP="004048AF">
                  <w:pPr>
                    <w:rPr>
                      <w:rFonts w:ascii="Times New Roman" w:hAnsi="Times New Roman" w:cs="Times New Roman"/>
                      <w:sz w:val="28"/>
                      <w:szCs w:val="28"/>
                    </w:rPr>
                  </w:pP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этих задач.</w:t>
                  </w:r>
                </w:p>
                <w:p w:rsidR="004048AF" w:rsidRPr="00962DBB" w:rsidRDefault="004048AF" w:rsidP="004048AF">
                  <w:pPr>
                    <w:rPr>
                      <w:rFonts w:ascii="Times New Roman" w:hAnsi="Times New Roman" w:cs="Times New Roman"/>
                      <w:color w:val="000000"/>
                      <w:sz w:val="28"/>
                      <w:szCs w:val="28"/>
                      <w:shd w:val="clear" w:color="auto" w:fill="FFFFFF"/>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Рекомендации МБОУ «</w:t>
                  </w:r>
                  <w:proofErr w:type="spellStart"/>
                  <w:r>
                    <w:rPr>
                      <w:rFonts w:ascii="Times New Roman" w:hAnsi="Times New Roman" w:cs="Times New Roman"/>
                      <w:sz w:val="28"/>
                      <w:szCs w:val="28"/>
                    </w:rPr>
                    <w:t>Ср</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амышлинская</w:t>
                  </w:r>
                  <w:proofErr w:type="spellEnd"/>
                  <w:r>
                    <w:rPr>
                      <w:rFonts w:ascii="Times New Roman" w:hAnsi="Times New Roman" w:cs="Times New Roman"/>
                      <w:sz w:val="28"/>
                      <w:szCs w:val="28"/>
                    </w:rPr>
                    <w:t xml:space="preserve"> СОШ »:</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1.</w:t>
                  </w:r>
                  <w:r w:rsidRPr="00FE5BD8">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школе провести </w:t>
                  </w:r>
                  <w:r w:rsidRPr="00A10EAA">
                    <w:rPr>
                      <w:rFonts w:ascii="Times New Roman" w:hAnsi="Times New Roman" w:cs="Times New Roman"/>
                      <w:sz w:val="28"/>
                      <w:szCs w:val="28"/>
                    </w:rPr>
                    <w:t xml:space="preserve"> разъяснительную работу среди учащихся с целью формирования мотивации для усвоения минимума содержания образования по предмету и успешной сдачи ЕГЭ по физике.</w:t>
                  </w:r>
                </w:p>
                <w:p w:rsidR="004048AF" w:rsidRPr="00A10EAA" w:rsidRDefault="004048AF" w:rsidP="004048AF">
                  <w:pPr>
                    <w:rPr>
                      <w:rFonts w:ascii="Times New Roman" w:hAnsi="Times New Roman" w:cs="Times New Roman"/>
                      <w:sz w:val="28"/>
                      <w:szCs w:val="28"/>
                    </w:rPr>
                  </w:pPr>
                  <w:r>
                    <w:rPr>
                      <w:rFonts w:ascii="Times New Roman" w:hAnsi="Times New Roman" w:cs="Times New Roman"/>
                      <w:sz w:val="28"/>
                      <w:szCs w:val="28"/>
                    </w:rPr>
                    <w:t>2. Осуществлять</w:t>
                  </w:r>
                  <w:r w:rsidRPr="00A10EAA">
                    <w:rPr>
                      <w:rFonts w:ascii="Times New Roman" w:hAnsi="Times New Roman" w:cs="Times New Roman"/>
                      <w:sz w:val="28"/>
                      <w:szCs w:val="28"/>
                    </w:rPr>
                    <w:t xml:space="preserve"> целенаправленную подготовку с учащимися, которые будут сдавать ЕГЭ по физике.</w:t>
                  </w:r>
                </w:p>
                <w:p w:rsidR="004048AF" w:rsidRDefault="004048AF" w:rsidP="004048AF">
                  <w:pPr>
                    <w:rPr>
                      <w:rFonts w:ascii="Times New Roman" w:hAnsi="Times New Roman" w:cs="Times New Roman"/>
                      <w:sz w:val="28"/>
                      <w:szCs w:val="28"/>
                    </w:rPr>
                  </w:pPr>
                  <w:r w:rsidRPr="00CF1455">
                    <w:rPr>
                      <w:rFonts w:ascii="Times New Roman" w:hAnsi="Times New Roman" w:cs="Times New Roman"/>
                      <w:sz w:val="28"/>
                      <w:szCs w:val="28"/>
                    </w:rPr>
                    <w:t>3. Учителю физики о</w:t>
                  </w:r>
                  <w:r>
                    <w:rPr>
                      <w:rFonts w:ascii="Times New Roman" w:hAnsi="Times New Roman" w:cs="Times New Roman"/>
                      <w:sz w:val="28"/>
                      <w:szCs w:val="28"/>
                    </w:rPr>
                    <w:t xml:space="preserve">братить внимание на задание: </w:t>
                  </w:r>
                </w:p>
                <w:p w:rsidR="004048AF" w:rsidRPr="00CF1455" w:rsidRDefault="004048AF" w:rsidP="004048AF">
                  <w:pPr>
                    <w:rPr>
                      <w:rFonts w:ascii="Times New Roman" w:hAnsi="Times New Roman" w:cs="Times New Roman"/>
                    </w:rPr>
                  </w:pPr>
                  <w:r w:rsidRPr="00962DBB">
                    <w:rPr>
                      <w:rFonts w:ascii="Times New Roman" w:hAnsi="Times New Roman" w:cs="Times New Roman"/>
                      <w:sz w:val="28"/>
                      <w:szCs w:val="28"/>
                    </w:rPr>
                    <w:t>18 (</w:t>
                  </w:r>
                  <w:r w:rsidRPr="00962DBB">
                    <w:rPr>
                      <w:rFonts w:ascii="Times New Roman" w:hAnsi="Times New Roman" w:cs="Times New Roman"/>
                      <w:i/>
                      <w:sz w:val="28"/>
                      <w:szCs w:val="28"/>
                    </w:rPr>
                    <w:t>Электродинамика и основы СТО (установление соответствия между графиками и физическими величинами, между физическими величинами и формулами</w:t>
                  </w:r>
                  <w:r w:rsidRPr="00962DBB">
                    <w:rPr>
                      <w:rFonts w:ascii="Times New Roman" w:hAnsi="Times New Roman" w:cs="Times New Roman"/>
                      <w:sz w:val="28"/>
                      <w:szCs w:val="28"/>
                    </w:rPr>
                    <w:t>))</w:t>
                  </w:r>
                </w:p>
                <w:p w:rsidR="004048AF" w:rsidRDefault="004048AF" w:rsidP="004048AF">
                  <w:pPr>
                    <w:rPr>
                      <w:rFonts w:ascii="Times New Roman" w:hAnsi="Times New Roman" w:cs="Times New Roman"/>
                      <w:sz w:val="28"/>
                      <w:szCs w:val="28"/>
                    </w:rPr>
                  </w:pPr>
                  <w:r>
                    <w:rPr>
                      <w:rFonts w:ascii="Times New Roman" w:hAnsi="Times New Roman" w:cs="Times New Roman"/>
                      <w:sz w:val="28"/>
                      <w:szCs w:val="28"/>
                    </w:rPr>
                    <w:t>Разобрать  проблемы решения этой задачи.</w:t>
                  </w:r>
                </w:p>
                <w:p w:rsidR="004048AF" w:rsidRPr="00962DBB" w:rsidRDefault="004048AF" w:rsidP="004048AF">
                  <w:pPr>
                    <w:rPr>
                      <w:rFonts w:ascii="Times New Roman" w:hAnsi="Times New Roman" w:cs="Times New Roman"/>
                      <w:color w:val="000000"/>
                      <w:sz w:val="28"/>
                      <w:szCs w:val="28"/>
                      <w:shd w:val="clear" w:color="auto" w:fill="FFFFFF"/>
                    </w:rPr>
                  </w:pPr>
                  <w:r>
                    <w:rPr>
                      <w:color w:val="000000"/>
                      <w:sz w:val="28"/>
                      <w:szCs w:val="28"/>
                      <w:shd w:val="clear" w:color="auto" w:fill="FFFFFF"/>
                    </w:rPr>
                    <w:t xml:space="preserve">4. </w:t>
                  </w:r>
                  <w:r w:rsidRPr="00AF6424">
                    <w:rPr>
                      <w:rFonts w:ascii="Times New Roman" w:hAnsi="Times New Roman" w:cs="Times New Roman"/>
                      <w:color w:val="000000"/>
                      <w:sz w:val="28"/>
                      <w:szCs w:val="28"/>
                      <w:shd w:val="clear" w:color="auto" w:fill="FFFFFF"/>
                    </w:rPr>
                    <w:t xml:space="preserve"> Провести работу с родителями, учителями и учащимися по организации совместной работы в целях подготовки учащихся к сдаче ЕГЭ по физике.</w:t>
                  </w:r>
                </w:p>
                <w:p w:rsidR="004048AF" w:rsidRDefault="004048AF" w:rsidP="004048AF">
                  <w:pPr>
                    <w:rPr>
                      <w:rFonts w:ascii="Times New Roman" w:hAnsi="Times New Roman" w:cs="Times New Roman"/>
                      <w:sz w:val="28"/>
                      <w:szCs w:val="28"/>
                    </w:rPr>
                  </w:pPr>
                </w:p>
                <w:p w:rsidR="004048AF" w:rsidRPr="004048AF" w:rsidRDefault="00D04446" w:rsidP="004048AF">
                  <w:pPr>
                    <w:spacing w:after="0"/>
                    <w:jc w:val="both"/>
                    <w:rPr>
                      <w:rFonts w:ascii="Times New Roman" w:hAnsi="Times New Roman" w:cs="Times New Roman"/>
                    </w:rPr>
                  </w:pPr>
                  <w:r>
                    <w:rPr>
                      <w:rFonts w:ascii="Times New Roman" w:hAnsi="Times New Roman" w:cs="Times New Roman"/>
                      <w:b/>
                      <w:bCs/>
                      <w:sz w:val="28"/>
                      <w:szCs w:val="28"/>
                    </w:rPr>
                    <w:t xml:space="preserve">               </w:t>
                  </w:r>
                  <w:r w:rsidR="004048AF" w:rsidRPr="004048AF">
                    <w:rPr>
                      <w:rFonts w:ascii="Times New Roman" w:hAnsi="Times New Roman" w:cs="Times New Roman"/>
                      <w:b/>
                      <w:bCs/>
                      <w:sz w:val="28"/>
                      <w:szCs w:val="28"/>
                    </w:rPr>
                    <w:t xml:space="preserve">Анализ результатов ЕГЭ по информатике </w:t>
                  </w:r>
                  <w:r>
                    <w:rPr>
                      <w:rFonts w:ascii="Times New Roman" w:hAnsi="Times New Roman" w:cs="Times New Roman"/>
                      <w:b/>
                      <w:bCs/>
                      <w:sz w:val="28"/>
                      <w:szCs w:val="28"/>
                    </w:rPr>
                    <w:t xml:space="preserve"> </w:t>
                  </w:r>
                </w:p>
                <w:p w:rsidR="004048AF" w:rsidRPr="004048AF" w:rsidRDefault="004048AF" w:rsidP="004048AF">
                  <w:pPr>
                    <w:spacing w:after="0"/>
                    <w:jc w:val="both"/>
                    <w:rPr>
                      <w:rFonts w:ascii="Times New Roman" w:hAnsi="Times New Roman" w:cs="Times New Roman"/>
                    </w:rPr>
                  </w:pPr>
                </w:p>
                <w:p w:rsidR="004048AF" w:rsidRPr="004048AF" w:rsidRDefault="004048AF" w:rsidP="004048AF">
                  <w:pPr>
                    <w:spacing w:after="0" w:line="360" w:lineRule="auto"/>
                    <w:ind w:firstLine="709"/>
                    <w:jc w:val="both"/>
                    <w:rPr>
                      <w:rFonts w:ascii="Times New Roman" w:hAnsi="Times New Roman" w:cs="Times New Roman"/>
                    </w:rPr>
                  </w:pPr>
                  <w:r w:rsidRPr="004048AF">
                    <w:rPr>
                      <w:rFonts w:ascii="Times New Roman" w:hAnsi="Times New Roman" w:cs="Times New Roman"/>
                      <w:sz w:val="28"/>
                      <w:szCs w:val="28"/>
                    </w:rPr>
                    <w:t xml:space="preserve">В 2019-2020 учебном году по информатике и ИКТ проведена государственная итоговая аттестация выпускников 11-х классов в форме единого государственного экзамена (ЕГЭ). Работа состояла из двух частей, включающих в себя 27 заданий. Часть 1 содержит 23 </w:t>
                  </w:r>
                  <w:proofErr w:type="spellStart"/>
                  <w:r w:rsidRPr="004048AF">
                    <w:rPr>
                      <w:rFonts w:ascii="Times New Roman" w:hAnsi="Times New Roman" w:cs="Times New Roman"/>
                      <w:sz w:val="28"/>
                      <w:szCs w:val="28"/>
                    </w:rPr>
                    <w:t>однобальных</w:t>
                  </w:r>
                  <w:proofErr w:type="spellEnd"/>
                  <w:r w:rsidRPr="004048AF">
                    <w:rPr>
                      <w:rFonts w:ascii="Times New Roman" w:hAnsi="Times New Roman" w:cs="Times New Roman"/>
                      <w:sz w:val="28"/>
                      <w:szCs w:val="28"/>
                    </w:rPr>
                    <w:t xml:space="preserve"> задания с кратким ответом. Часть 2 содержит 4 задания, которые дают 12 первичных баллов (3+2+3+4=12). </w:t>
                  </w:r>
                </w:p>
                <w:p w:rsidR="004048AF" w:rsidRPr="004048AF" w:rsidRDefault="004048AF" w:rsidP="004048AF">
                  <w:pPr>
                    <w:spacing w:after="0" w:line="360" w:lineRule="auto"/>
                    <w:ind w:firstLine="709"/>
                    <w:jc w:val="both"/>
                    <w:rPr>
                      <w:rFonts w:ascii="Times New Roman" w:hAnsi="Times New Roman" w:cs="Times New Roman"/>
                      <w:sz w:val="28"/>
                      <w:szCs w:val="28"/>
                    </w:rPr>
                  </w:pPr>
                  <w:r w:rsidRPr="004048AF">
                    <w:rPr>
                      <w:rFonts w:ascii="Times New Roman" w:hAnsi="Times New Roman" w:cs="Times New Roman"/>
                      <w:sz w:val="28"/>
                      <w:szCs w:val="28"/>
                    </w:rPr>
                    <w:t xml:space="preserve">При выполнении заданий части 1 учащиеся продемонстрировали базовую информационную компетентность. В этой части проверялось умение использовать известное правило, владение основными алгоритмами, умение выбрать из общего количества изученных понятий и алгоритмов наиболее подходящее и применить его в известной либо новой ситуации. </w:t>
                  </w:r>
                </w:p>
                <w:p w:rsidR="004048AF" w:rsidRPr="004048AF" w:rsidRDefault="004048AF" w:rsidP="004048AF">
                  <w:pPr>
                    <w:spacing w:after="0" w:line="360" w:lineRule="auto"/>
                    <w:ind w:firstLine="709"/>
                    <w:jc w:val="both"/>
                    <w:rPr>
                      <w:rFonts w:ascii="Times New Roman" w:hAnsi="Times New Roman" w:cs="Times New Roman"/>
                      <w:sz w:val="28"/>
                      <w:szCs w:val="28"/>
                    </w:rPr>
                  </w:pPr>
                  <w:r w:rsidRPr="004048AF">
                    <w:rPr>
                      <w:rFonts w:ascii="Times New Roman" w:hAnsi="Times New Roman" w:cs="Times New Roman"/>
                      <w:sz w:val="28"/>
                      <w:szCs w:val="28"/>
                    </w:rPr>
                    <w:t xml:space="preserve">Часть 2 работы содержит практические задания, проверяющие наиболее важные практические навыки курса информатики и ИКТ: умение разработать и записать как простые, так и сложные алгоритмы. </w:t>
                  </w:r>
                </w:p>
                <w:p w:rsidR="004048AF" w:rsidRPr="004048AF" w:rsidRDefault="004048AF" w:rsidP="004048AF">
                  <w:pPr>
                    <w:spacing w:after="0" w:line="360" w:lineRule="auto"/>
                    <w:ind w:firstLine="709"/>
                    <w:jc w:val="both"/>
                    <w:rPr>
                      <w:rFonts w:ascii="Times New Roman" w:hAnsi="Times New Roman" w:cs="Times New Roman"/>
                      <w:sz w:val="28"/>
                      <w:szCs w:val="28"/>
                    </w:rPr>
                  </w:pPr>
                  <w:r w:rsidRPr="004048AF">
                    <w:rPr>
                      <w:rFonts w:ascii="Times New Roman" w:hAnsi="Times New Roman" w:cs="Times New Roman"/>
                      <w:sz w:val="28"/>
                      <w:szCs w:val="28"/>
                    </w:rPr>
                    <w:t>Задания части 2 подразумевают практическую осведомленность учащихся, работавших за компьютером с использованием специального программного обеспечения.</w:t>
                  </w:r>
                </w:p>
                <w:p w:rsidR="004048AF" w:rsidRPr="004048AF" w:rsidRDefault="004048AF" w:rsidP="004048AF">
                  <w:pPr>
                    <w:spacing w:after="0" w:line="360" w:lineRule="auto"/>
                    <w:ind w:firstLine="709"/>
                    <w:jc w:val="both"/>
                    <w:rPr>
                      <w:rFonts w:ascii="Times New Roman" w:hAnsi="Times New Roman" w:cs="Times New Roman"/>
                      <w:sz w:val="28"/>
                      <w:szCs w:val="28"/>
                    </w:rPr>
                  </w:pPr>
                  <w:r w:rsidRPr="004048AF">
                    <w:rPr>
                      <w:rFonts w:ascii="Times New Roman" w:hAnsi="Times New Roman" w:cs="Times New Roman"/>
                      <w:sz w:val="28"/>
                      <w:szCs w:val="28"/>
                    </w:rPr>
                    <w:t xml:space="preserve">Анализ результатов выполнения заданий экзаменационной работы позволяет сделать вывод, что на уровне обязательной подготовки удовлетворительный результат получен не по всем заданиям, включенным в экзаменационную работу. Качество выполнения заданий повышенного уровня так же недостаточно </w:t>
                  </w:r>
                  <w:proofErr w:type="gramStart"/>
                  <w:r w:rsidRPr="004048AF">
                    <w:rPr>
                      <w:rFonts w:ascii="Times New Roman" w:hAnsi="Times New Roman" w:cs="Times New Roman"/>
                      <w:sz w:val="28"/>
                      <w:szCs w:val="28"/>
                    </w:rPr>
                    <w:t>высок</w:t>
                  </w:r>
                  <w:proofErr w:type="gramEnd"/>
                  <w:r w:rsidRPr="004048AF">
                    <w:rPr>
                      <w:rFonts w:ascii="Times New Roman" w:hAnsi="Times New Roman" w:cs="Times New Roman"/>
                      <w:sz w:val="28"/>
                      <w:szCs w:val="28"/>
                    </w:rPr>
                    <w:t>.</w:t>
                  </w:r>
                </w:p>
                <w:p w:rsidR="004048AF" w:rsidRPr="004048AF" w:rsidRDefault="004048AF" w:rsidP="004048AF">
                  <w:pPr>
                    <w:spacing w:after="0" w:line="360" w:lineRule="auto"/>
                    <w:ind w:firstLine="709"/>
                    <w:jc w:val="both"/>
                    <w:rPr>
                      <w:rFonts w:ascii="Times New Roman" w:hAnsi="Times New Roman" w:cs="Times New Roman"/>
                      <w:lang w:val="tt-RU"/>
                    </w:rPr>
                  </w:pPr>
                </w:p>
                <w:p w:rsidR="004048AF" w:rsidRPr="004048AF" w:rsidRDefault="004048AF" w:rsidP="004048AF">
                  <w:pPr>
                    <w:jc w:val="both"/>
                    <w:rPr>
                      <w:rFonts w:ascii="Times New Roman" w:hAnsi="Times New Roman" w:cs="Times New Roman"/>
                      <w:b/>
                      <w:bCs/>
                      <w:sz w:val="28"/>
                      <w:szCs w:val="28"/>
                    </w:rPr>
                  </w:pPr>
                  <w:r w:rsidRPr="004048AF">
                    <w:rPr>
                      <w:rFonts w:ascii="Times New Roman" w:hAnsi="Times New Roman" w:cs="Times New Roman"/>
                      <w:b/>
                      <w:bCs/>
                      <w:sz w:val="28"/>
                      <w:szCs w:val="28"/>
                    </w:rPr>
                    <w:t xml:space="preserve">Анализ результатов ЕГЭ по информатике 11-х классов </w:t>
                  </w:r>
                  <w:proofErr w:type="spellStart"/>
                  <w:r w:rsidRPr="004048AF">
                    <w:rPr>
                      <w:rFonts w:ascii="Times New Roman" w:hAnsi="Times New Roman" w:cs="Times New Roman"/>
                      <w:b/>
                      <w:bCs/>
                      <w:sz w:val="28"/>
                      <w:szCs w:val="28"/>
                    </w:rPr>
                    <w:t>Нурлатского</w:t>
                  </w:r>
                  <w:proofErr w:type="spellEnd"/>
                  <w:r w:rsidRPr="004048AF">
                    <w:rPr>
                      <w:rFonts w:ascii="Times New Roman" w:hAnsi="Times New Roman" w:cs="Times New Roman"/>
                      <w:b/>
                      <w:bCs/>
                      <w:sz w:val="28"/>
                      <w:szCs w:val="28"/>
                    </w:rPr>
                    <w:t xml:space="preserve"> муниципального района от 03.07.2020 по заданиям</w:t>
                  </w:r>
                </w:p>
                <w:tbl>
                  <w:tblPr>
                    <w:tblStyle w:val="a6"/>
                    <w:tblW w:w="0" w:type="auto"/>
                    <w:tblLook w:val="04A0" w:firstRow="1" w:lastRow="0" w:firstColumn="1" w:lastColumn="0" w:noHBand="0" w:noVBand="1"/>
                  </w:tblPr>
                  <w:tblGrid>
                    <w:gridCol w:w="987"/>
                    <w:gridCol w:w="4911"/>
                    <w:gridCol w:w="1333"/>
                    <w:gridCol w:w="1282"/>
                  </w:tblGrid>
                  <w:tr w:rsidR="004048AF" w:rsidRPr="004048AF" w:rsidTr="004048AF">
                    <w:tc>
                      <w:tcPr>
                        <w:tcW w:w="987" w:type="dxa"/>
                      </w:tcPr>
                      <w:p w:rsidR="004048AF" w:rsidRPr="004048AF" w:rsidRDefault="004048AF" w:rsidP="004048AF">
                        <w:pPr>
                          <w:jc w:val="both"/>
                          <w:rPr>
                            <w:rFonts w:ascii="Times New Roman" w:hAnsi="Times New Roman" w:cs="Times New Roman"/>
                            <w:b/>
                            <w:bCs/>
                            <w:sz w:val="20"/>
                            <w:szCs w:val="20"/>
                          </w:rPr>
                        </w:pPr>
                        <w:r w:rsidRPr="004048AF">
                          <w:rPr>
                            <w:rFonts w:ascii="Times New Roman" w:hAnsi="Times New Roman" w:cs="Times New Roman"/>
                            <w:b/>
                            <w:bCs/>
                            <w:sz w:val="20"/>
                            <w:szCs w:val="20"/>
                          </w:rPr>
                          <w:t>№ задания</w:t>
                        </w:r>
                      </w:p>
                    </w:tc>
                    <w:tc>
                      <w:tcPr>
                        <w:tcW w:w="0" w:type="auto"/>
                      </w:tcPr>
                      <w:p w:rsidR="004048AF" w:rsidRPr="004048AF" w:rsidRDefault="004048AF" w:rsidP="004048AF">
                        <w:pPr>
                          <w:jc w:val="both"/>
                          <w:rPr>
                            <w:rFonts w:ascii="Times New Roman" w:hAnsi="Times New Roman" w:cs="Times New Roman"/>
                            <w:b/>
                            <w:bCs/>
                            <w:sz w:val="20"/>
                            <w:szCs w:val="20"/>
                          </w:rPr>
                        </w:pPr>
                        <w:r w:rsidRPr="004048AF">
                          <w:rPr>
                            <w:rFonts w:ascii="Times New Roman" w:hAnsi="Times New Roman" w:cs="Times New Roman"/>
                            <w:b/>
                            <w:bCs/>
                            <w:sz w:val="20"/>
                            <w:szCs w:val="20"/>
                          </w:rPr>
                          <w:t>Основные проверяемые требования</w:t>
                        </w:r>
                      </w:p>
                      <w:p w:rsidR="004048AF" w:rsidRPr="004048AF" w:rsidRDefault="004048AF" w:rsidP="004048AF">
                        <w:pPr>
                          <w:jc w:val="both"/>
                          <w:rPr>
                            <w:rFonts w:ascii="Times New Roman" w:hAnsi="Times New Roman" w:cs="Times New Roman"/>
                            <w:b/>
                            <w:bCs/>
                            <w:sz w:val="20"/>
                            <w:szCs w:val="20"/>
                          </w:rPr>
                        </w:pPr>
                        <w:r w:rsidRPr="004048AF">
                          <w:rPr>
                            <w:rFonts w:ascii="Times New Roman" w:hAnsi="Times New Roman" w:cs="Times New Roman"/>
                            <w:b/>
                            <w:bCs/>
                            <w:sz w:val="20"/>
                            <w:szCs w:val="20"/>
                          </w:rPr>
                          <w:t>к математической подготовке</w:t>
                        </w:r>
                      </w:p>
                    </w:tc>
                    <w:tc>
                      <w:tcPr>
                        <w:tcW w:w="1333" w:type="dxa"/>
                      </w:tcPr>
                      <w:p w:rsidR="004048AF" w:rsidRPr="004048AF" w:rsidRDefault="004048AF" w:rsidP="004048AF">
                        <w:pPr>
                          <w:jc w:val="both"/>
                          <w:rPr>
                            <w:rFonts w:ascii="Times New Roman" w:hAnsi="Times New Roman" w:cs="Times New Roman"/>
                            <w:b/>
                            <w:bCs/>
                            <w:sz w:val="20"/>
                            <w:szCs w:val="20"/>
                          </w:rPr>
                        </w:pPr>
                        <w:r w:rsidRPr="004048AF">
                          <w:rPr>
                            <w:rFonts w:ascii="Times New Roman" w:hAnsi="Times New Roman" w:cs="Times New Roman"/>
                            <w:b/>
                            <w:bCs/>
                            <w:sz w:val="20"/>
                            <w:szCs w:val="20"/>
                          </w:rPr>
                          <w:t>Справились</w:t>
                        </w:r>
                      </w:p>
                      <w:p w:rsidR="004048AF" w:rsidRPr="004048AF" w:rsidRDefault="004048AF" w:rsidP="004048AF">
                        <w:pPr>
                          <w:jc w:val="both"/>
                          <w:rPr>
                            <w:rFonts w:ascii="Times New Roman" w:hAnsi="Times New Roman" w:cs="Times New Roman"/>
                            <w:b/>
                            <w:bCs/>
                            <w:sz w:val="20"/>
                            <w:szCs w:val="20"/>
                          </w:rPr>
                        </w:pPr>
                        <w:r w:rsidRPr="004048AF">
                          <w:rPr>
                            <w:rFonts w:ascii="Times New Roman" w:hAnsi="Times New Roman" w:cs="Times New Roman"/>
                            <w:b/>
                            <w:bCs/>
                            <w:sz w:val="20"/>
                            <w:szCs w:val="20"/>
                          </w:rPr>
                          <w:t>Кол-во</w:t>
                        </w:r>
                        <w:proofErr w:type="gramStart"/>
                        <w:r w:rsidRPr="004048AF">
                          <w:rPr>
                            <w:rFonts w:ascii="Times New Roman" w:hAnsi="Times New Roman" w:cs="Times New Roman"/>
                            <w:b/>
                            <w:bCs/>
                            <w:sz w:val="20"/>
                            <w:szCs w:val="20"/>
                          </w:rPr>
                          <w:t xml:space="preserve"> (%)</w:t>
                        </w:r>
                        <w:proofErr w:type="gramEnd"/>
                      </w:p>
                    </w:tc>
                    <w:tc>
                      <w:tcPr>
                        <w:tcW w:w="1282" w:type="dxa"/>
                      </w:tcPr>
                      <w:p w:rsidR="004048AF" w:rsidRPr="004048AF" w:rsidRDefault="004048AF" w:rsidP="004048AF">
                        <w:pPr>
                          <w:jc w:val="both"/>
                          <w:rPr>
                            <w:rFonts w:ascii="Times New Roman" w:hAnsi="Times New Roman" w:cs="Times New Roman"/>
                            <w:b/>
                            <w:bCs/>
                            <w:sz w:val="20"/>
                            <w:szCs w:val="20"/>
                          </w:rPr>
                        </w:pPr>
                        <w:r w:rsidRPr="004048AF">
                          <w:rPr>
                            <w:rFonts w:ascii="Times New Roman" w:hAnsi="Times New Roman" w:cs="Times New Roman"/>
                            <w:b/>
                            <w:bCs/>
                            <w:sz w:val="20"/>
                            <w:szCs w:val="20"/>
                          </w:rPr>
                          <w:t>Не справились Кол-во</w:t>
                        </w:r>
                        <w:proofErr w:type="gramStart"/>
                        <w:r w:rsidRPr="004048AF">
                          <w:rPr>
                            <w:rFonts w:ascii="Times New Roman" w:hAnsi="Times New Roman" w:cs="Times New Roman"/>
                            <w:b/>
                            <w:bCs/>
                            <w:sz w:val="20"/>
                            <w:szCs w:val="20"/>
                          </w:rPr>
                          <w:t xml:space="preserve"> (%)</w:t>
                        </w:r>
                        <w:proofErr w:type="gramEnd"/>
                      </w:p>
                    </w:tc>
                  </w:tr>
                  <w:tr w:rsidR="004048AF" w:rsidRPr="004048AF" w:rsidTr="004048AF">
                    <w:tc>
                      <w:tcPr>
                        <w:tcW w:w="9571" w:type="dxa"/>
                        <w:gridSpan w:val="4"/>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hAnsi="Times New Roman" w:cs="Times New Roman"/>
                            <w:b/>
                            <w:bCs/>
                            <w:sz w:val="20"/>
                            <w:szCs w:val="20"/>
                          </w:rPr>
                          <w:t>Часть 1</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о системах счисления и двоичном представлении информации в памяти компьютера</w:t>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2</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строить таблицы истинности и логические схемы</w:t>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3</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представлять и считывать данные в разных типах информационных</w:t>
                        </w:r>
                        <w:r w:rsidRPr="004048AF">
                          <w:rPr>
                            <w:rFonts w:ascii="Times New Roman" w:hAnsi="Times New Roman" w:cs="Times New Roman"/>
                            <w:sz w:val="20"/>
                            <w:szCs w:val="20"/>
                          </w:rPr>
                          <w:tab/>
                          <w:t>моделей (схемы, карты, таблицы, графики и формулы)</w:t>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7(64%)</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4(36%)</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4</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о файловой системе организации данных или о технологии хранения, поиска и сортировки информации</w:t>
                        </w:r>
                        <w:r w:rsidRPr="004048AF">
                          <w:rPr>
                            <w:rFonts w:ascii="Times New Roman" w:hAnsi="Times New Roman" w:cs="Times New Roman"/>
                            <w:sz w:val="20"/>
                            <w:szCs w:val="20"/>
                          </w:rPr>
                          <w:tab/>
                          <w:t>в базах данных</w:t>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5</w:t>
                        </w:r>
                      </w:p>
                    </w:tc>
                    <w:tc>
                      <w:tcPr>
                        <w:tcW w:w="0" w:type="auto"/>
                      </w:tcPr>
                      <w:p w:rsidR="004048AF" w:rsidRPr="004048AF" w:rsidRDefault="004048AF" w:rsidP="004048AF">
                        <w:pPr>
                          <w:tabs>
                            <w:tab w:val="left" w:pos="1642"/>
                            <w:tab w:val="left" w:pos="3060"/>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кодировать и декодировать информацию</w:t>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10(91%)</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1(9%)</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6</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Формальное исполнение алгоритма, записанного на естественном языке или умение создавать линейный алгоритм для формального исполнителя с ограниченным набором команд</w:t>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7</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технологии обработки информации в электронных таблицах и методов визуализации данных с помощью диаграмм и графиков</w:t>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8</w:t>
                        </w:r>
                      </w:p>
                    </w:tc>
                    <w:tc>
                      <w:tcPr>
                        <w:tcW w:w="0" w:type="auto"/>
                      </w:tcPr>
                      <w:p w:rsidR="004048AF" w:rsidRPr="004048AF" w:rsidRDefault="004048AF" w:rsidP="004048AF">
                        <w:pPr>
                          <w:tabs>
                            <w:tab w:val="left" w:pos="1642"/>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основных конструкций языка</w:t>
                        </w:r>
                        <w:r w:rsidRPr="004048AF">
                          <w:rPr>
                            <w:rFonts w:ascii="Times New Roman" w:hAnsi="Times New Roman" w:cs="Times New Roman"/>
                            <w:sz w:val="20"/>
                            <w:szCs w:val="20"/>
                          </w:rPr>
                          <w:tab/>
                          <w:t>программирования, понятия переменной, оператора присваивания</w:t>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10(91%)</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1(9%)</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9</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определять скорость передачи</w:t>
                        </w:r>
                        <w:r w:rsidRPr="004048AF">
                          <w:rPr>
                            <w:rFonts w:ascii="Times New Roman" w:hAnsi="Times New Roman" w:cs="Times New Roman"/>
                            <w:sz w:val="20"/>
                            <w:szCs w:val="20"/>
                          </w:rPr>
                          <w:tab/>
                          <w:t>информации при заданной пропускной способности канала, объем памяти, необходимый для хранения звуковой и графической информации</w:t>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8(73%)</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3(27%)</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10</w:t>
                        </w:r>
                      </w:p>
                    </w:tc>
                    <w:tc>
                      <w:tcPr>
                        <w:tcW w:w="0" w:type="auto"/>
                      </w:tcPr>
                      <w:p w:rsidR="004048AF" w:rsidRPr="004048AF" w:rsidRDefault="004048AF" w:rsidP="004048AF">
                        <w:pPr>
                          <w:tabs>
                            <w:tab w:val="left" w:pos="1642"/>
                            <w:tab w:val="left" w:pos="3152"/>
                            <w:tab w:val="left" w:pos="4436"/>
                            <w:tab w:val="left" w:pos="5697"/>
                            <w:tab w:val="left" w:pos="6992"/>
                            <w:tab w:val="left" w:pos="8271"/>
                          </w:tabs>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о методах измерения количества информации</w:t>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3(27%)</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8(73%)</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11</w:t>
                        </w:r>
                      </w:p>
                    </w:tc>
                    <w:tc>
                      <w:tcPr>
                        <w:tcW w:w="0" w:type="auto"/>
                      </w:tcPr>
                      <w:p w:rsidR="004048AF" w:rsidRPr="004048AF" w:rsidRDefault="004048AF" w:rsidP="004048AF">
                        <w:pPr>
                          <w:tabs>
                            <w:tab w:val="left" w:pos="1642"/>
                            <w:tab w:val="left" w:pos="3152"/>
                            <w:tab w:val="left" w:pos="4436"/>
                            <w:tab w:val="left" w:pos="5697"/>
                            <w:tab w:val="left" w:pos="6992"/>
                            <w:tab w:val="left" w:pos="8271"/>
                          </w:tabs>
                          <w:jc w:val="both"/>
                          <w:rPr>
                            <w:rFonts w:ascii="Times New Roman" w:hAnsi="Times New Roman" w:cs="Times New Roman"/>
                            <w:sz w:val="20"/>
                            <w:szCs w:val="20"/>
                          </w:rPr>
                        </w:pPr>
                        <w:r w:rsidRPr="004048AF">
                          <w:rPr>
                            <w:rFonts w:ascii="Times New Roman" w:hAnsi="Times New Roman" w:cs="Times New Roman"/>
                            <w:sz w:val="20"/>
                            <w:szCs w:val="20"/>
                          </w:rPr>
                          <w:t>Умение исполнить рекурсивный алгоритм</w:t>
                        </w:r>
                        <w:r w:rsidRPr="004048AF">
                          <w:rPr>
                            <w:rFonts w:ascii="Times New Roman" w:hAnsi="Times New Roman" w:cs="Times New Roman"/>
                            <w:sz w:val="20"/>
                            <w:szCs w:val="20"/>
                          </w:rPr>
                          <w:tab/>
                        </w:r>
                        <w:r w:rsidRPr="004048AF">
                          <w:rPr>
                            <w:rFonts w:ascii="Times New Roman" w:hAnsi="Times New Roman" w:cs="Times New Roman"/>
                            <w:sz w:val="20"/>
                            <w:szCs w:val="20"/>
                          </w:rPr>
                          <w:tab/>
                        </w:r>
                        <w:r w:rsidRPr="004048AF">
                          <w:rPr>
                            <w:rFonts w:ascii="Times New Roman" w:hAnsi="Times New Roman" w:cs="Times New Roman"/>
                            <w:sz w:val="20"/>
                            <w:szCs w:val="20"/>
                          </w:rPr>
                          <w:tab/>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3(27%)</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8(73%)</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12</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базовых принципов организации и функционирования компьютерных сетей, адресации в сети</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13</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подсчитывать информационный объем сообщения</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14</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исполнить алгоритм для конкретного исполнителя с фиксированным набором команд</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6(55%)</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5(45%)</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15</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представлять и считывать данные в разных типах информационных моделей (схемы, карты, таблицы, графики и формулы)</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7(64%)</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4(36%)</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16</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позиционных систем счисления</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4(36%)</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7(64%)</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17</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осуществлять поиск информации в сети Интернет</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9(82%)</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2(18%)</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18</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Знание основных понятий и законов математической логики</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6(55%)</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5(45%)</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19</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Работа с массивами (заполнение, считывание, поиск, сортировка, массовые операции и др.)</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4(36%)</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7(64%)</w:t>
                        </w:r>
                      </w:p>
                    </w:tc>
                  </w:tr>
                  <w:tr w:rsidR="004048AF" w:rsidRPr="004048AF" w:rsidTr="004048AF">
                    <w:tc>
                      <w:tcPr>
                        <w:tcW w:w="987" w:type="dxa"/>
                      </w:tcPr>
                      <w:p w:rsidR="004048AF" w:rsidRPr="004048AF" w:rsidRDefault="004048AF" w:rsidP="004048AF">
                        <w:pPr>
                          <w:jc w:val="both"/>
                          <w:rPr>
                            <w:rFonts w:ascii="Times New Roman" w:hAnsi="Times New Roman" w:cs="Times New Roman"/>
                            <w:bCs/>
                            <w:sz w:val="20"/>
                            <w:szCs w:val="20"/>
                          </w:rPr>
                        </w:pPr>
                        <w:r w:rsidRPr="004048AF">
                          <w:rPr>
                            <w:rFonts w:ascii="Times New Roman" w:hAnsi="Times New Roman" w:cs="Times New Roman"/>
                            <w:bCs/>
                            <w:sz w:val="20"/>
                            <w:szCs w:val="20"/>
                          </w:rPr>
                          <w:t>20</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Анализ алгоритма, содержащего цикл и ветвление</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3(27%)</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8(73%)</w:t>
                        </w:r>
                      </w:p>
                    </w:tc>
                  </w:tr>
                  <w:tr w:rsidR="004048AF" w:rsidRPr="004048AF" w:rsidTr="004048AF">
                    <w:tc>
                      <w:tcPr>
                        <w:tcW w:w="987" w:type="dxa"/>
                      </w:tcPr>
                      <w:p w:rsidR="004048AF" w:rsidRPr="004048AF" w:rsidRDefault="004048AF" w:rsidP="004048AF">
                        <w:pPr>
                          <w:jc w:val="both"/>
                          <w:rPr>
                            <w:rFonts w:ascii="Times New Roman" w:eastAsia="Times New Roman" w:hAnsi="Times New Roman" w:cs="Times New Roman"/>
                            <w:sz w:val="20"/>
                            <w:szCs w:val="20"/>
                            <w:lang w:val="tt-RU"/>
                          </w:rPr>
                        </w:pPr>
                        <w:r w:rsidRPr="004048AF">
                          <w:rPr>
                            <w:rFonts w:ascii="Times New Roman" w:eastAsia="Times New Roman" w:hAnsi="Times New Roman" w:cs="Times New Roman"/>
                            <w:sz w:val="20"/>
                            <w:szCs w:val="20"/>
                            <w:lang w:val="tt-RU"/>
                          </w:rPr>
                          <w:t>21</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анализировать программу, использующую процедуры и функции</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5(45%)</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6(55%)</w:t>
                        </w:r>
                      </w:p>
                    </w:tc>
                  </w:tr>
                  <w:tr w:rsidR="004048AF" w:rsidRPr="004048AF" w:rsidTr="004048AF">
                    <w:tc>
                      <w:tcPr>
                        <w:tcW w:w="987" w:type="dxa"/>
                      </w:tcPr>
                      <w:p w:rsidR="004048AF" w:rsidRPr="004048AF" w:rsidRDefault="004048AF" w:rsidP="004048AF">
                        <w:pPr>
                          <w:jc w:val="both"/>
                          <w:rPr>
                            <w:rFonts w:ascii="Times New Roman" w:eastAsia="Times New Roman" w:hAnsi="Times New Roman" w:cs="Times New Roman"/>
                            <w:sz w:val="20"/>
                            <w:szCs w:val="20"/>
                            <w:lang w:val="tt-RU"/>
                          </w:rPr>
                        </w:pPr>
                        <w:r w:rsidRPr="004048AF">
                          <w:rPr>
                            <w:rFonts w:ascii="Times New Roman" w:eastAsia="Times New Roman" w:hAnsi="Times New Roman" w:cs="Times New Roman"/>
                            <w:sz w:val="20"/>
                            <w:szCs w:val="20"/>
                            <w:lang w:val="tt-RU"/>
                          </w:rPr>
                          <w:t>22</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анализировать результат исполнения алгоритма</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5(45%)</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6(55%)</w:t>
                        </w:r>
                      </w:p>
                    </w:tc>
                  </w:tr>
                  <w:tr w:rsidR="004048AF" w:rsidRPr="004048AF" w:rsidTr="004048AF">
                    <w:tc>
                      <w:tcPr>
                        <w:tcW w:w="987" w:type="dxa"/>
                      </w:tcPr>
                      <w:p w:rsidR="004048AF" w:rsidRPr="004048AF" w:rsidRDefault="004048AF" w:rsidP="004048AF">
                        <w:pPr>
                          <w:jc w:val="both"/>
                          <w:rPr>
                            <w:rFonts w:ascii="Times New Roman" w:eastAsia="Times New Roman" w:hAnsi="Times New Roman" w:cs="Times New Roman"/>
                            <w:sz w:val="20"/>
                            <w:szCs w:val="20"/>
                            <w:lang w:val="tt-RU"/>
                          </w:rPr>
                        </w:pPr>
                        <w:r w:rsidRPr="004048AF">
                          <w:rPr>
                            <w:rFonts w:ascii="Times New Roman" w:eastAsia="Times New Roman" w:hAnsi="Times New Roman" w:cs="Times New Roman"/>
                            <w:sz w:val="20"/>
                            <w:szCs w:val="20"/>
                            <w:lang w:val="tt-RU"/>
                          </w:rPr>
                          <w:t>23</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строить и преобразовывать логические выражения</w:t>
                        </w:r>
                      </w:p>
                    </w:tc>
                    <w:tc>
                      <w:tcPr>
                        <w:tcW w:w="1333"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0(0%)</w:t>
                        </w:r>
                      </w:p>
                    </w:tc>
                    <w:tc>
                      <w:tcPr>
                        <w:tcW w:w="1282" w:type="dxa"/>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eastAsia="Times New Roman" w:hAnsi="Times New Roman" w:cs="Times New Roman"/>
                            <w:sz w:val="20"/>
                            <w:szCs w:val="20"/>
                          </w:rPr>
                          <w:t>11(100%)</w:t>
                        </w:r>
                      </w:p>
                    </w:tc>
                  </w:tr>
                  <w:tr w:rsidR="004048AF" w:rsidRPr="004048AF" w:rsidTr="004048AF">
                    <w:tc>
                      <w:tcPr>
                        <w:tcW w:w="9571" w:type="dxa"/>
                        <w:gridSpan w:val="4"/>
                      </w:tcPr>
                      <w:p w:rsidR="004048AF" w:rsidRPr="004048AF" w:rsidRDefault="004048AF" w:rsidP="004048AF">
                        <w:pPr>
                          <w:jc w:val="both"/>
                          <w:rPr>
                            <w:rFonts w:ascii="Times New Roman" w:eastAsia="Times New Roman" w:hAnsi="Times New Roman" w:cs="Times New Roman"/>
                            <w:sz w:val="20"/>
                            <w:szCs w:val="20"/>
                          </w:rPr>
                        </w:pPr>
                        <w:r w:rsidRPr="004048AF">
                          <w:rPr>
                            <w:rFonts w:ascii="Times New Roman" w:hAnsi="Times New Roman" w:cs="Times New Roman"/>
                            <w:b/>
                            <w:bCs/>
                            <w:sz w:val="20"/>
                            <w:szCs w:val="20"/>
                          </w:rPr>
                          <w:t>Часть 2</w:t>
                        </w:r>
                      </w:p>
                    </w:tc>
                  </w:tr>
                  <w:tr w:rsidR="004048AF" w:rsidRPr="004048AF" w:rsidTr="004048AF">
                    <w:tc>
                      <w:tcPr>
                        <w:tcW w:w="987" w:type="dxa"/>
                      </w:tcPr>
                      <w:p w:rsidR="004048AF" w:rsidRPr="004048AF" w:rsidRDefault="004048AF" w:rsidP="004048AF">
                        <w:pPr>
                          <w:jc w:val="both"/>
                          <w:rPr>
                            <w:rFonts w:ascii="Times New Roman" w:eastAsia="Times New Roman" w:hAnsi="Times New Roman" w:cs="Times New Roman"/>
                            <w:sz w:val="20"/>
                            <w:szCs w:val="20"/>
                            <w:lang w:val="tt-RU"/>
                          </w:rPr>
                        </w:pPr>
                        <w:r w:rsidRPr="004048AF">
                          <w:rPr>
                            <w:rFonts w:ascii="Times New Roman" w:eastAsia="Times New Roman" w:hAnsi="Times New Roman" w:cs="Times New Roman"/>
                            <w:sz w:val="20"/>
                            <w:szCs w:val="20"/>
                            <w:lang w:val="tt-RU"/>
                          </w:rPr>
                          <w:t>24</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прочесть фрагмент программы на языке программирования и исправить допущенные ошибки</w:t>
                        </w:r>
                      </w:p>
                    </w:tc>
                    <w:tc>
                      <w:tcPr>
                        <w:tcW w:w="1333"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6(55%)</w:t>
                        </w:r>
                      </w:p>
                    </w:tc>
                    <w:tc>
                      <w:tcPr>
                        <w:tcW w:w="1282"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5(45%)</w:t>
                        </w:r>
                      </w:p>
                    </w:tc>
                  </w:tr>
                  <w:tr w:rsidR="004048AF" w:rsidRPr="004048AF" w:rsidTr="004048AF">
                    <w:tc>
                      <w:tcPr>
                        <w:tcW w:w="987" w:type="dxa"/>
                      </w:tcPr>
                      <w:p w:rsidR="004048AF" w:rsidRPr="004048AF" w:rsidRDefault="004048AF" w:rsidP="004048AF">
                        <w:pPr>
                          <w:jc w:val="both"/>
                          <w:rPr>
                            <w:rFonts w:ascii="Times New Roman" w:eastAsia="Times New Roman" w:hAnsi="Times New Roman" w:cs="Times New Roman"/>
                            <w:sz w:val="20"/>
                            <w:szCs w:val="20"/>
                            <w:lang w:val="tt-RU"/>
                          </w:rPr>
                        </w:pPr>
                        <w:r w:rsidRPr="004048AF">
                          <w:rPr>
                            <w:rFonts w:ascii="Times New Roman" w:eastAsia="Times New Roman" w:hAnsi="Times New Roman" w:cs="Times New Roman"/>
                            <w:sz w:val="20"/>
                            <w:szCs w:val="20"/>
                            <w:lang w:val="tt-RU"/>
                          </w:rPr>
                          <w:t>25</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написать короткую (10–15строк) простую программу на языке программирования или записать алгоритм на естественном языке</w:t>
                        </w:r>
                      </w:p>
                    </w:tc>
                    <w:tc>
                      <w:tcPr>
                        <w:tcW w:w="1333"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4(36%)</w:t>
                        </w:r>
                      </w:p>
                    </w:tc>
                    <w:tc>
                      <w:tcPr>
                        <w:tcW w:w="1282"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7(64%)</w:t>
                        </w:r>
                      </w:p>
                    </w:tc>
                  </w:tr>
                  <w:tr w:rsidR="004048AF" w:rsidRPr="004048AF" w:rsidTr="004048AF">
                    <w:tc>
                      <w:tcPr>
                        <w:tcW w:w="987" w:type="dxa"/>
                      </w:tcPr>
                      <w:p w:rsidR="004048AF" w:rsidRPr="004048AF" w:rsidRDefault="004048AF" w:rsidP="004048AF">
                        <w:pPr>
                          <w:jc w:val="both"/>
                          <w:rPr>
                            <w:rFonts w:ascii="Times New Roman" w:eastAsia="Times New Roman" w:hAnsi="Times New Roman" w:cs="Times New Roman"/>
                            <w:sz w:val="20"/>
                            <w:szCs w:val="20"/>
                            <w:lang w:val="tt-RU"/>
                          </w:rPr>
                        </w:pPr>
                        <w:r w:rsidRPr="004048AF">
                          <w:rPr>
                            <w:rFonts w:ascii="Times New Roman" w:eastAsia="Times New Roman" w:hAnsi="Times New Roman" w:cs="Times New Roman"/>
                            <w:sz w:val="20"/>
                            <w:szCs w:val="20"/>
                            <w:lang w:val="tt-RU"/>
                          </w:rPr>
                          <w:t>26</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построить дерево игры по заданному алгоритму и обосновать выигрышную стратегию</w:t>
                        </w:r>
                      </w:p>
                    </w:tc>
                    <w:tc>
                      <w:tcPr>
                        <w:tcW w:w="1333"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9(82%)</w:t>
                        </w:r>
                      </w:p>
                    </w:tc>
                    <w:tc>
                      <w:tcPr>
                        <w:tcW w:w="1282"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2(18%)</w:t>
                        </w:r>
                      </w:p>
                    </w:tc>
                  </w:tr>
                  <w:tr w:rsidR="004048AF" w:rsidRPr="004048AF" w:rsidTr="004048AF">
                    <w:tc>
                      <w:tcPr>
                        <w:tcW w:w="987" w:type="dxa"/>
                      </w:tcPr>
                      <w:p w:rsidR="004048AF" w:rsidRPr="004048AF" w:rsidRDefault="004048AF" w:rsidP="004048AF">
                        <w:pPr>
                          <w:jc w:val="both"/>
                          <w:rPr>
                            <w:rFonts w:ascii="Times New Roman" w:eastAsia="Times New Roman" w:hAnsi="Times New Roman" w:cs="Times New Roman"/>
                            <w:sz w:val="20"/>
                            <w:szCs w:val="20"/>
                            <w:lang w:val="tt-RU"/>
                          </w:rPr>
                        </w:pPr>
                        <w:r w:rsidRPr="004048AF">
                          <w:rPr>
                            <w:rFonts w:ascii="Times New Roman" w:eastAsia="Times New Roman" w:hAnsi="Times New Roman" w:cs="Times New Roman"/>
                            <w:sz w:val="20"/>
                            <w:szCs w:val="20"/>
                            <w:lang w:val="tt-RU"/>
                          </w:rPr>
                          <w:t>27</w:t>
                        </w:r>
                      </w:p>
                    </w:tc>
                    <w:tc>
                      <w:tcPr>
                        <w:tcW w:w="0" w:type="auto"/>
                      </w:tcPr>
                      <w:p w:rsidR="004048AF" w:rsidRPr="004048AF" w:rsidRDefault="004048AF" w:rsidP="004048AF">
                        <w:pPr>
                          <w:autoSpaceDE w:val="0"/>
                          <w:autoSpaceDN w:val="0"/>
                          <w:adjustRightInd w:val="0"/>
                          <w:jc w:val="both"/>
                          <w:rPr>
                            <w:rFonts w:ascii="Times New Roman" w:hAnsi="Times New Roman" w:cs="Times New Roman"/>
                            <w:sz w:val="20"/>
                            <w:szCs w:val="20"/>
                          </w:rPr>
                        </w:pPr>
                        <w:r w:rsidRPr="004048AF">
                          <w:rPr>
                            <w:rFonts w:ascii="Times New Roman" w:hAnsi="Times New Roman" w:cs="Times New Roman"/>
                            <w:sz w:val="20"/>
                            <w:szCs w:val="20"/>
                          </w:rPr>
                          <w:t>Умение создавать собственные программы (30–50 строк) для решения задач средней сложности</w:t>
                        </w:r>
                      </w:p>
                    </w:tc>
                    <w:tc>
                      <w:tcPr>
                        <w:tcW w:w="1333"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4(36%)</w:t>
                        </w:r>
                      </w:p>
                    </w:tc>
                    <w:tc>
                      <w:tcPr>
                        <w:tcW w:w="1282" w:type="dxa"/>
                      </w:tcPr>
                      <w:p w:rsidR="004048AF" w:rsidRPr="004048AF" w:rsidRDefault="004048AF" w:rsidP="004048AF">
                        <w:pPr>
                          <w:jc w:val="both"/>
                          <w:rPr>
                            <w:rFonts w:ascii="Times New Roman" w:eastAsia="Times New Roman" w:hAnsi="Times New Roman" w:cs="Times New Roman"/>
                            <w:color w:val="000000"/>
                            <w:sz w:val="20"/>
                            <w:szCs w:val="20"/>
                          </w:rPr>
                        </w:pPr>
                        <w:r w:rsidRPr="004048AF">
                          <w:rPr>
                            <w:rFonts w:ascii="Times New Roman" w:eastAsia="Times New Roman" w:hAnsi="Times New Roman" w:cs="Times New Roman"/>
                            <w:color w:val="000000"/>
                            <w:sz w:val="20"/>
                            <w:szCs w:val="20"/>
                          </w:rPr>
                          <w:t>7(64%)</w:t>
                        </w:r>
                      </w:p>
                    </w:tc>
                  </w:tr>
                </w:tbl>
                <w:p w:rsidR="004048AF" w:rsidRPr="004048AF" w:rsidRDefault="004048AF" w:rsidP="004048AF">
                  <w:pPr>
                    <w:jc w:val="both"/>
                    <w:rPr>
                      <w:rFonts w:ascii="Times New Roman" w:hAnsi="Times New Roman" w:cs="Times New Roman"/>
                      <w:lang w:val="tt-RU"/>
                    </w:rPr>
                  </w:pPr>
                </w:p>
                <w:p w:rsidR="004048AF" w:rsidRPr="004048AF" w:rsidRDefault="004048AF" w:rsidP="004048AF">
                  <w:pPr>
                    <w:jc w:val="both"/>
                    <w:rPr>
                      <w:rFonts w:ascii="Times New Roman" w:hAnsi="Times New Roman" w:cs="Times New Roman"/>
                      <w:b/>
                      <w:bCs/>
                      <w:sz w:val="28"/>
                      <w:szCs w:val="28"/>
                    </w:rPr>
                  </w:pPr>
                  <w:r w:rsidRPr="004048AF">
                    <w:rPr>
                      <w:rFonts w:ascii="Times New Roman" w:hAnsi="Times New Roman" w:cs="Times New Roman"/>
                      <w:b/>
                      <w:bCs/>
                      <w:sz w:val="28"/>
                      <w:szCs w:val="28"/>
                    </w:rPr>
                    <w:t>ВЫВОДЫ:</w:t>
                  </w:r>
                </w:p>
                <w:p w:rsidR="004048AF" w:rsidRPr="004048AF" w:rsidRDefault="004048AF" w:rsidP="004048AF">
                  <w:pPr>
                    <w:pStyle w:val="c4"/>
                    <w:pBdr>
                      <w:top w:val="none" w:sz="0" w:space="0" w:color="auto"/>
                      <w:left w:val="none" w:sz="0" w:space="0" w:color="auto"/>
                      <w:bottom w:val="none" w:sz="0" w:space="0" w:color="auto"/>
                      <w:right w:val="none" w:sz="0" w:space="0" w:color="auto"/>
                      <w:bar w:val="none" w:sz="0" w:color="auto"/>
                    </w:pBdr>
                    <w:shd w:val="clear" w:color="auto" w:fill="FFFFFF"/>
                    <w:spacing w:line="360" w:lineRule="auto"/>
                    <w:ind w:firstLine="709"/>
                    <w:jc w:val="both"/>
                    <w:rPr>
                      <w:rFonts w:cs="Times New Roman"/>
                    </w:rPr>
                  </w:pPr>
                  <w:r w:rsidRPr="004048AF">
                    <w:rPr>
                      <w:rFonts w:cs="Times New Roman"/>
                      <w:sz w:val="28"/>
                      <w:szCs w:val="28"/>
                    </w:rPr>
                    <w:t>Средний балл по району составляет 65,5</w:t>
                  </w:r>
                  <w:r w:rsidR="000058E5">
                    <w:rPr>
                      <w:rFonts w:cs="Times New Roman"/>
                      <w:sz w:val="28"/>
                      <w:szCs w:val="28"/>
                    </w:rPr>
                    <w:t>.</w:t>
                  </w:r>
                  <w:r w:rsidRPr="004048AF">
                    <w:rPr>
                      <w:rFonts w:cs="Times New Roman"/>
                      <w:sz w:val="28"/>
                      <w:szCs w:val="28"/>
                    </w:rPr>
                    <w:t xml:space="preserve">Половина учащихся (6 и 5 соответственно из 11) смогла преодолеть </w:t>
                  </w:r>
                  <w:r w:rsidR="000058E5">
                    <w:rPr>
                      <w:rFonts w:cs="Times New Roman"/>
                      <w:sz w:val="28"/>
                      <w:szCs w:val="28"/>
                    </w:rPr>
                    <w:t xml:space="preserve"> </w:t>
                  </w:r>
                  <w:r w:rsidRPr="004048AF">
                    <w:rPr>
                      <w:rFonts w:cs="Times New Roman"/>
                      <w:sz w:val="28"/>
                      <w:szCs w:val="28"/>
                    </w:rPr>
                    <w:t xml:space="preserve"> средний балл</w:t>
                  </w:r>
                  <w:r w:rsidR="000058E5">
                    <w:rPr>
                      <w:rFonts w:cs="Times New Roman"/>
                      <w:sz w:val="28"/>
                      <w:szCs w:val="28"/>
                    </w:rPr>
                    <w:t>.</w:t>
                  </w:r>
                  <w:r w:rsidRPr="004048AF">
                    <w:rPr>
                      <w:rFonts w:cs="Times New Roman"/>
                      <w:sz w:val="28"/>
                      <w:szCs w:val="28"/>
                    </w:rPr>
                    <w:t xml:space="preserve"> </w:t>
                  </w:r>
                  <w:r w:rsidR="000058E5">
                    <w:rPr>
                      <w:rFonts w:cs="Times New Roman"/>
                      <w:sz w:val="28"/>
                      <w:szCs w:val="28"/>
                    </w:rPr>
                    <w:t xml:space="preserve"> </w:t>
                  </w:r>
                  <w:r w:rsidRPr="004048AF">
                    <w:rPr>
                      <w:rFonts w:cs="Times New Roman"/>
                      <w:sz w:val="28"/>
                      <w:szCs w:val="28"/>
                    </w:rPr>
                    <w:t xml:space="preserve"> </w:t>
                  </w:r>
                  <w:proofErr w:type="gramStart"/>
                  <w:r w:rsidRPr="004048AF">
                    <w:rPr>
                      <w:rFonts w:cs="Times New Roman"/>
                      <w:sz w:val="28"/>
                      <w:szCs w:val="28"/>
                    </w:rPr>
                    <w:t>С</w:t>
                  </w:r>
                  <w:proofErr w:type="gramEnd"/>
                  <w:r w:rsidRPr="004048AF">
                    <w:rPr>
                      <w:rFonts w:cs="Times New Roman"/>
                      <w:sz w:val="28"/>
                      <w:szCs w:val="28"/>
                    </w:rPr>
                    <w:t>ледует отметить, что появился 100 балльник, первый в нашем районе по информатике(!).</w:t>
                  </w:r>
                </w:p>
                <w:p w:rsidR="004048AF" w:rsidRPr="004048AF" w:rsidRDefault="004048AF" w:rsidP="004048AF">
                  <w:pPr>
                    <w:spacing w:after="0" w:line="240" w:lineRule="auto"/>
                    <w:ind w:firstLine="709"/>
                    <w:jc w:val="both"/>
                    <w:rPr>
                      <w:rFonts w:ascii="Times New Roman" w:hAnsi="Times New Roman" w:cs="Times New Roman"/>
                      <w:sz w:val="28"/>
                      <w:szCs w:val="28"/>
                    </w:rPr>
                  </w:pPr>
                  <w:r w:rsidRPr="004048AF">
                    <w:rPr>
                      <w:rFonts w:ascii="Times New Roman" w:hAnsi="Times New Roman" w:cs="Times New Roman"/>
                      <w:sz w:val="28"/>
                      <w:szCs w:val="28"/>
                    </w:rPr>
                    <w:t>Анализ результатов ЕГЭ выпускников по информатике свидетельствует о том, что ко второй части экзамена приступают учащиеся, но получают не все баллы, а 25 и 27 задание (Умение создавать собственные программы (30–50 строк) для решения задач средней сложности) – приступили 4 учащихся. Из первой части на задание 23 никто правильно не ответил (большинство не приступило к выполнению), и наибольшую сложность у выпускников вызвали задания 10, 11, 20, в меньшей степени 16 и 19</w:t>
                  </w:r>
                  <w:r w:rsidRPr="004048AF">
                    <w:rPr>
                      <w:rFonts w:ascii="Times New Roman" w:hAnsi="Times New Roman" w:cs="Times New Roman"/>
                      <w:sz w:val="28"/>
                      <w:szCs w:val="28"/>
                      <w:lang w:val="tt-RU"/>
                    </w:rPr>
                    <w:t xml:space="preserve"> </w:t>
                  </w:r>
                  <w:proofErr w:type="gramStart"/>
                  <w:r w:rsidRPr="004048AF">
                    <w:rPr>
                      <w:rFonts w:ascii="Times New Roman" w:hAnsi="Times New Roman" w:cs="Times New Roman"/>
                      <w:sz w:val="28"/>
                      <w:szCs w:val="28"/>
                    </w:rPr>
                    <w:t>на</w:t>
                  </w:r>
                  <w:proofErr w:type="gramEnd"/>
                  <w:r w:rsidRPr="004048AF">
                    <w:rPr>
                      <w:rFonts w:ascii="Times New Roman" w:hAnsi="Times New Roman" w:cs="Times New Roman"/>
                      <w:sz w:val="28"/>
                      <w:szCs w:val="28"/>
                    </w:rPr>
                    <w:t xml:space="preserve">: </w:t>
                  </w:r>
                </w:p>
                <w:p w:rsidR="004048AF" w:rsidRPr="004048AF" w:rsidRDefault="004048AF" w:rsidP="004048AF">
                  <w:pPr>
                    <w:spacing w:after="0" w:line="240" w:lineRule="auto"/>
                    <w:ind w:firstLine="709"/>
                    <w:jc w:val="both"/>
                    <w:rPr>
                      <w:rFonts w:ascii="Times New Roman" w:hAnsi="Times New Roman" w:cs="Times New Roman"/>
                      <w:sz w:val="28"/>
                      <w:szCs w:val="20"/>
                    </w:rPr>
                  </w:pPr>
                  <w:r w:rsidRPr="004048AF">
                    <w:rPr>
                      <w:rFonts w:ascii="Times New Roman" w:hAnsi="Times New Roman" w:cs="Times New Roman"/>
                      <w:sz w:val="28"/>
                      <w:szCs w:val="20"/>
                    </w:rPr>
                    <w:t>10.Знание о методах измерения количества информации;</w:t>
                  </w:r>
                </w:p>
                <w:p w:rsidR="004048AF" w:rsidRPr="004048AF" w:rsidRDefault="004048AF" w:rsidP="004048AF">
                  <w:pPr>
                    <w:spacing w:after="0" w:line="240" w:lineRule="auto"/>
                    <w:ind w:firstLine="709"/>
                    <w:jc w:val="both"/>
                    <w:rPr>
                      <w:rFonts w:ascii="Times New Roman" w:hAnsi="Times New Roman" w:cs="Times New Roman"/>
                      <w:sz w:val="28"/>
                      <w:szCs w:val="20"/>
                    </w:rPr>
                  </w:pPr>
                  <w:r w:rsidRPr="004048AF">
                    <w:rPr>
                      <w:rFonts w:ascii="Times New Roman" w:hAnsi="Times New Roman" w:cs="Times New Roman"/>
                      <w:sz w:val="28"/>
                      <w:szCs w:val="20"/>
                    </w:rPr>
                    <w:t>11.Умение исполнить рекурсивный алгоритм;</w:t>
                  </w:r>
                </w:p>
                <w:p w:rsidR="004048AF" w:rsidRPr="004048AF" w:rsidRDefault="004048AF" w:rsidP="004048AF">
                  <w:pPr>
                    <w:spacing w:after="0" w:line="240" w:lineRule="auto"/>
                    <w:ind w:firstLine="709"/>
                    <w:jc w:val="both"/>
                    <w:rPr>
                      <w:rFonts w:ascii="Times New Roman" w:hAnsi="Times New Roman" w:cs="Times New Roman"/>
                      <w:sz w:val="28"/>
                      <w:szCs w:val="20"/>
                    </w:rPr>
                  </w:pPr>
                  <w:r w:rsidRPr="004048AF">
                    <w:rPr>
                      <w:rFonts w:ascii="Times New Roman" w:hAnsi="Times New Roman" w:cs="Times New Roman"/>
                      <w:sz w:val="28"/>
                      <w:szCs w:val="20"/>
                    </w:rPr>
                    <w:t>16.Знание позиционных систем счисления;</w:t>
                  </w:r>
                </w:p>
                <w:p w:rsidR="004048AF" w:rsidRPr="004048AF" w:rsidRDefault="004048AF" w:rsidP="004048AF">
                  <w:pPr>
                    <w:spacing w:after="0" w:line="240" w:lineRule="auto"/>
                    <w:ind w:firstLine="709"/>
                    <w:jc w:val="both"/>
                    <w:rPr>
                      <w:rFonts w:ascii="Times New Roman" w:hAnsi="Times New Roman" w:cs="Times New Roman"/>
                      <w:sz w:val="28"/>
                      <w:szCs w:val="20"/>
                    </w:rPr>
                  </w:pPr>
                  <w:r w:rsidRPr="004048AF">
                    <w:rPr>
                      <w:rFonts w:ascii="Times New Roman" w:hAnsi="Times New Roman" w:cs="Times New Roman"/>
                      <w:sz w:val="28"/>
                      <w:szCs w:val="20"/>
                    </w:rPr>
                    <w:t>19.Работа с массивами (заполнение, считывание, поиск, сортировка, массовые операции и др.);</w:t>
                  </w:r>
                </w:p>
                <w:p w:rsidR="004048AF" w:rsidRPr="004048AF" w:rsidRDefault="004048AF" w:rsidP="004048AF">
                  <w:pPr>
                    <w:spacing w:after="0" w:line="240" w:lineRule="auto"/>
                    <w:ind w:firstLine="709"/>
                    <w:jc w:val="both"/>
                    <w:rPr>
                      <w:rFonts w:ascii="Times New Roman" w:hAnsi="Times New Roman" w:cs="Times New Roman"/>
                      <w:sz w:val="28"/>
                      <w:szCs w:val="28"/>
                    </w:rPr>
                  </w:pPr>
                  <w:r w:rsidRPr="004048AF">
                    <w:rPr>
                      <w:rFonts w:ascii="Times New Roman" w:hAnsi="Times New Roman" w:cs="Times New Roman"/>
                      <w:sz w:val="28"/>
                      <w:szCs w:val="20"/>
                    </w:rPr>
                    <w:t>20.Анализ алгоритма, содержащего цикл и ветвление;</w:t>
                  </w:r>
                </w:p>
                <w:p w:rsidR="004048AF" w:rsidRPr="004048AF" w:rsidRDefault="004048AF" w:rsidP="004048AF">
                  <w:pPr>
                    <w:spacing w:after="0" w:line="240" w:lineRule="auto"/>
                    <w:ind w:firstLine="709"/>
                    <w:jc w:val="both"/>
                    <w:rPr>
                      <w:rFonts w:ascii="Times New Roman" w:hAnsi="Times New Roman" w:cs="Times New Roman"/>
                      <w:sz w:val="28"/>
                      <w:szCs w:val="28"/>
                    </w:rPr>
                  </w:pPr>
                  <w:r w:rsidRPr="004048AF">
                    <w:rPr>
                      <w:rFonts w:ascii="Times New Roman" w:hAnsi="Times New Roman" w:cs="Times New Roman"/>
                      <w:sz w:val="28"/>
                      <w:szCs w:val="28"/>
                    </w:rPr>
                    <w:t>23.Умение строить и преобразовывать логические выражения.</w:t>
                  </w:r>
                </w:p>
                <w:p w:rsidR="004048AF" w:rsidRPr="004048AF" w:rsidRDefault="004048AF" w:rsidP="004048AF">
                  <w:pPr>
                    <w:spacing w:line="360" w:lineRule="auto"/>
                    <w:jc w:val="both"/>
                    <w:rPr>
                      <w:rFonts w:ascii="Times New Roman" w:hAnsi="Times New Roman" w:cs="Times New Roman"/>
                    </w:rPr>
                  </w:pPr>
                  <w:r w:rsidRPr="004048AF">
                    <w:rPr>
                      <w:rFonts w:ascii="Times New Roman" w:hAnsi="Times New Roman" w:cs="Times New Roman"/>
                      <w:b/>
                      <w:bCs/>
                      <w:sz w:val="28"/>
                      <w:szCs w:val="28"/>
                    </w:rPr>
                    <w:t>РЕКОМЕНДАЦИИ:</w:t>
                  </w:r>
                </w:p>
                <w:p w:rsidR="004048AF" w:rsidRPr="004048AF" w:rsidRDefault="004048AF" w:rsidP="004048AF">
                  <w:pPr>
                    <w:spacing w:line="360" w:lineRule="auto"/>
                    <w:jc w:val="both"/>
                    <w:rPr>
                      <w:rFonts w:ascii="Times New Roman" w:eastAsia="Arial Unicode MS" w:hAnsi="Times New Roman" w:cs="Times New Roman"/>
                      <w:sz w:val="28"/>
                      <w:szCs w:val="28"/>
                      <w:u w:color="352F2B"/>
                    </w:rPr>
                  </w:pPr>
                  <w:r w:rsidRPr="004048AF">
                    <w:rPr>
                      <w:rFonts w:ascii="Times New Roman" w:eastAsia="Arial Unicode MS" w:hAnsi="Times New Roman" w:cs="Times New Roman"/>
                      <w:sz w:val="28"/>
                      <w:szCs w:val="28"/>
                      <w:u w:color="352F2B"/>
                    </w:rPr>
                    <w:t xml:space="preserve">Методическому объединению учителей информатики района в 2020-2021 учебном году при подготовке к ЕГЭ рекомендуется: </w:t>
                  </w:r>
                </w:p>
                <w:p w:rsidR="004048AF" w:rsidRPr="004048AF" w:rsidRDefault="004048AF" w:rsidP="004048AF">
                  <w:pPr>
                    <w:pStyle w:val="a4"/>
                    <w:numPr>
                      <w:ilvl w:val="0"/>
                      <w:numId w:val="8"/>
                    </w:numPr>
                    <w:spacing w:line="360" w:lineRule="auto"/>
                    <w:ind w:left="142"/>
                    <w:jc w:val="both"/>
                    <w:rPr>
                      <w:sz w:val="28"/>
                      <w:szCs w:val="28"/>
                      <w:u w:color="352F2B"/>
                    </w:rPr>
                  </w:pPr>
                  <w:r w:rsidRPr="004048AF">
                    <w:rPr>
                      <w:sz w:val="28"/>
                      <w:szCs w:val="28"/>
                      <w:u w:color="352F2B"/>
                    </w:rPr>
                    <w:t>провести анализ итогов государственной итоговой аттестации 2019-2020 учебного года, поставить на контроль изучение тем, по которым выявлены пробелы, и тем, выполненных малым количеством выпускников, более четко организовать повторение этих тем для предупреждения повтора ошибок и повышения качества обучения;</w:t>
                  </w:r>
                </w:p>
                <w:p w:rsidR="004048AF" w:rsidRPr="004048AF" w:rsidRDefault="004048AF" w:rsidP="004048AF">
                  <w:pPr>
                    <w:pStyle w:val="a4"/>
                    <w:numPr>
                      <w:ilvl w:val="0"/>
                      <w:numId w:val="8"/>
                    </w:numPr>
                    <w:spacing w:line="360" w:lineRule="auto"/>
                    <w:ind w:left="142"/>
                    <w:jc w:val="both"/>
                    <w:rPr>
                      <w:sz w:val="28"/>
                      <w:szCs w:val="28"/>
                      <w:u w:color="352F2B"/>
                    </w:rPr>
                  </w:pPr>
                  <w:r w:rsidRPr="004048AF">
                    <w:rPr>
                      <w:sz w:val="28"/>
                      <w:szCs w:val="28"/>
                      <w:u w:color="352F2B"/>
                    </w:rPr>
                    <w:t xml:space="preserve">усилить подготовку </w:t>
                  </w:r>
                  <w:proofErr w:type="gramStart"/>
                  <w:r w:rsidRPr="004048AF">
                    <w:rPr>
                      <w:sz w:val="28"/>
                      <w:szCs w:val="28"/>
                      <w:u w:color="352F2B"/>
                    </w:rPr>
                    <w:t>обучающихся</w:t>
                  </w:r>
                  <w:proofErr w:type="gramEnd"/>
                  <w:r w:rsidRPr="004048AF">
                    <w:rPr>
                      <w:sz w:val="28"/>
                      <w:szCs w:val="28"/>
                      <w:u w:color="352F2B"/>
                    </w:rPr>
                    <w:t xml:space="preserve"> по темам: </w:t>
                  </w:r>
                  <w:r w:rsidRPr="004048AF">
                    <w:rPr>
                      <w:sz w:val="28"/>
                    </w:rPr>
                    <w:t xml:space="preserve">Знание о методах измерения количества информации, Умение исполнить рекурсивный алгоритм, Знание позиционных систем счисления, Работа с массивами (заполнение, считывание, поиск, сортировка, массовые операции и др.), Анализ алгоритма, содержащего цикл и ветвление, </w:t>
                  </w:r>
                  <w:r w:rsidRPr="004048AF">
                    <w:rPr>
                      <w:sz w:val="28"/>
                      <w:szCs w:val="28"/>
                    </w:rPr>
                    <w:t>Умение строить и преобразовывать логические выражения, а также темы второй части;</w:t>
                  </w:r>
                </w:p>
                <w:p w:rsidR="004048AF" w:rsidRPr="004048AF" w:rsidRDefault="004048AF" w:rsidP="004048AF">
                  <w:pPr>
                    <w:pStyle w:val="a4"/>
                    <w:numPr>
                      <w:ilvl w:val="0"/>
                      <w:numId w:val="8"/>
                    </w:numPr>
                    <w:spacing w:line="360" w:lineRule="auto"/>
                    <w:ind w:left="142"/>
                    <w:jc w:val="both"/>
                    <w:rPr>
                      <w:sz w:val="28"/>
                      <w:szCs w:val="28"/>
                      <w:u w:color="352F2B"/>
                    </w:rPr>
                  </w:pPr>
                  <w:r w:rsidRPr="004048AF">
                    <w:rPr>
                      <w:sz w:val="28"/>
                      <w:szCs w:val="28"/>
                      <w:u w:color="352F2B"/>
                    </w:rPr>
                    <w:t xml:space="preserve">необходимо рассмотреть на заседании наиболее трудные для учащихся темы, проанализировать причины затруднений, провести соответствующую работу по формированию навыков и устранению ошибок в следующем учебном году; </w:t>
                  </w:r>
                </w:p>
                <w:p w:rsidR="004048AF" w:rsidRPr="004048AF" w:rsidRDefault="004048AF" w:rsidP="004048AF">
                  <w:pPr>
                    <w:numPr>
                      <w:ilvl w:val="0"/>
                      <w:numId w:val="8"/>
                    </w:numPr>
                    <w:spacing w:after="0" w:line="360" w:lineRule="auto"/>
                    <w:ind w:left="142"/>
                    <w:jc w:val="both"/>
                    <w:rPr>
                      <w:rFonts w:ascii="Times New Roman" w:eastAsia="Arial Unicode MS" w:hAnsi="Times New Roman" w:cs="Times New Roman"/>
                      <w:sz w:val="28"/>
                      <w:szCs w:val="28"/>
                      <w:u w:color="352F2B"/>
                    </w:rPr>
                  </w:pPr>
                  <w:r w:rsidRPr="004048AF">
                    <w:rPr>
                      <w:rFonts w:ascii="Times New Roman" w:eastAsia="Arial Unicode MS" w:hAnsi="Times New Roman" w:cs="Times New Roman"/>
                      <w:sz w:val="28"/>
                      <w:szCs w:val="28"/>
                      <w:u w:color="352F2B"/>
                    </w:rPr>
                    <w:t xml:space="preserve">при решении задачи формирования </w:t>
                  </w:r>
                  <w:proofErr w:type="spellStart"/>
                  <w:r w:rsidRPr="004048AF">
                    <w:rPr>
                      <w:rFonts w:ascii="Times New Roman" w:eastAsia="Arial Unicode MS" w:hAnsi="Times New Roman" w:cs="Times New Roman"/>
                      <w:sz w:val="28"/>
                      <w:szCs w:val="28"/>
                      <w:u w:color="352F2B"/>
                    </w:rPr>
                    <w:t>общеучебных</w:t>
                  </w:r>
                  <w:proofErr w:type="spellEnd"/>
                  <w:r w:rsidRPr="004048AF">
                    <w:rPr>
                      <w:rFonts w:ascii="Times New Roman" w:eastAsia="Arial Unicode MS" w:hAnsi="Times New Roman" w:cs="Times New Roman"/>
                      <w:sz w:val="28"/>
                      <w:szCs w:val="28"/>
                      <w:u w:color="352F2B"/>
                    </w:rPr>
                    <w:t xml:space="preserve"> умений и навыков обучающихся, необходимо развивать умения осознанного чтения, навыки работы с текстовой̆ информацией̆, а также навыки самоконтроля, что позволит школьникам находить и исправлять ошибки, допускаемые при выполнении второй части, повысит качество выполнения заданий;</w:t>
                  </w:r>
                </w:p>
                <w:p w:rsidR="004048AF" w:rsidRPr="004048AF" w:rsidRDefault="004048AF" w:rsidP="004048AF">
                  <w:pPr>
                    <w:numPr>
                      <w:ilvl w:val="0"/>
                      <w:numId w:val="8"/>
                    </w:numPr>
                    <w:spacing w:after="0" w:line="360" w:lineRule="auto"/>
                    <w:ind w:left="142"/>
                    <w:jc w:val="both"/>
                    <w:rPr>
                      <w:rFonts w:ascii="Times New Roman" w:hAnsi="Times New Roman" w:cs="Times New Roman"/>
                      <w:sz w:val="28"/>
                      <w:szCs w:val="28"/>
                    </w:rPr>
                  </w:pPr>
                  <w:r w:rsidRPr="004048AF">
                    <w:rPr>
                      <w:rFonts w:ascii="Times New Roman" w:eastAsia="Arial Unicode MS" w:hAnsi="Times New Roman" w:cs="Times New Roman"/>
                      <w:sz w:val="28"/>
                      <w:szCs w:val="28"/>
                      <w:u w:color="352F2B"/>
                    </w:rPr>
                    <w:t>по результатам итоговых контрольных работ выделить группы «успешных»,</w:t>
                  </w:r>
                  <w:r w:rsidRPr="004048AF">
                    <w:rPr>
                      <w:rFonts w:ascii="Times New Roman" w:hAnsi="Times New Roman" w:cs="Times New Roman"/>
                      <w:sz w:val="28"/>
                      <w:szCs w:val="28"/>
                      <w:u w:color="352F2B"/>
                    </w:rPr>
                    <w:t xml:space="preserve"> «</w:t>
                  </w:r>
                  <w:proofErr w:type="spellStart"/>
                  <w:r w:rsidRPr="004048AF">
                    <w:rPr>
                      <w:rFonts w:ascii="Times New Roman" w:hAnsi="Times New Roman" w:cs="Times New Roman"/>
                      <w:sz w:val="28"/>
                      <w:szCs w:val="28"/>
                      <w:u w:color="352F2B"/>
                    </w:rPr>
                    <w:t>среднеуспешных</w:t>
                  </w:r>
                  <w:proofErr w:type="spellEnd"/>
                  <w:r w:rsidRPr="004048AF">
                    <w:rPr>
                      <w:rFonts w:ascii="Times New Roman" w:hAnsi="Times New Roman" w:cs="Times New Roman"/>
                      <w:sz w:val="28"/>
                      <w:szCs w:val="28"/>
                      <w:u w:color="352F2B"/>
                    </w:rPr>
                    <w:t xml:space="preserve">», «малоуспешных» учащихся и осуществлять с ними </w:t>
                  </w:r>
                  <w:proofErr w:type="spellStart"/>
                  <w:r w:rsidRPr="004048AF">
                    <w:rPr>
                      <w:rFonts w:ascii="Times New Roman" w:hAnsi="Times New Roman" w:cs="Times New Roman"/>
                      <w:sz w:val="28"/>
                      <w:szCs w:val="28"/>
                      <w:u w:color="352F2B"/>
                    </w:rPr>
                    <w:t>разноуровневый</w:t>
                  </w:r>
                  <w:proofErr w:type="spellEnd"/>
                  <w:r w:rsidRPr="004048AF">
                    <w:rPr>
                      <w:rFonts w:ascii="Times New Roman" w:hAnsi="Times New Roman" w:cs="Times New Roman"/>
                      <w:sz w:val="28"/>
                      <w:szCs w:val="28"/>
                      <w:u w:color="352F2B"/>
                    </w:rPr>
                    <w:t xml:space="preserve"> процесс обучения, составить индивидуальные планы подготовки  к ЕГЭ-2020;</w:t>
                  </w:r>
                </w:p>
                <w:p w:rsidR="004048AF" w:rsidRPr="004048AF" w:rsidRDefault="004048AF" w:rsidP="004048AF">
                  <w:pPr>
                    <w:numPr>
                      <w:ilvl w:val="0"/>
                      <w:numId w:val="8"/>
                    </w:numPr>
                    <w:spacing w:after="0" w:line="360" w:lineRule="auto"/>
                    <w:ind w:left="142"/>
                    <w:jc w:val="both"/>
                    <w:rPr>
                      <w:rFonts w:ascii="Times New Roman" w:hAnsi="Times New Roman" w:cs="Times New Roman"/>
                      <w:sz w:val="28"/>
                      <w:szCs w:val="28"/>
                    </w:rPr>
                  </w:pPr>
                  <w:r w:rsidRPr="004048AF">
                    <w:rPr>
                      <w:rFonts w:ascii="Times New Roman" w:hAnsi="Times New Roman" w:cs="Times New Roman"/>
                      <w:sz w:val="28"/>
                      <w:szCs w:val="28"/>
                    </w:rPr>
                    <w:t>внедрять в практику работы личностно-ориентировочные методы, что даст возможность усилить внимание к формированию базовых умений у слабых учащихся, имеющих возможность и желание усвоить информатику;</w:t>
                  </w:r>
                </w:p>
                <w:p w:rsidR="004048AF" w:rsidRDefault="004048AF" w:rsidP="004048AF">
                  <w:pPr>
                    <w:numPr>
                      <w:ilvl w:val="0"/>
                      <w:numId w:val="8"/>
                    </w:numPr>
                    <w:spacing w:after="0" w:line="360" w:lineRule="auto"/>
                    <w:ind w:left="142"/>
                    <w:jc w:val="both"/>
                    <w:rPr>
                      <w:rFonts w:ascii="Times New Roman" w:hAnsi="Times New Roman" w:cs="Times New Roman"/>
                      <w:sz w:val="28"/>
                      <w:szCs w:val="28"/>
                    </w:rPr>
                  </w:pPr>
                  <w:r w:rsidRPr="004048AF">
                    <w:rPr>
                      <w:rFonts w:ascii="Times New Roman" w:hAnsi="Times New Roman" w:cs="Times New Roman"/>
                      <w:sz w:val="28"/>
                      <w:szCs w:val="28"/>
                    </w:rPr>
                    <w:t>Практиковать текущую диагностику знаний в форме тестов, в которые обязательно включать задания по ранее изученным темам; совершенствовать организационные умения школьников в процессе подготовки к ЕГЭ.</w:t>
                  </w:r>
                </w:p>
                <w:p w:rsidR="004048AF" w:rsidRDefault="004048AF" w:rsidP="004048AF">
                  <w:pPr>
                    <w:spacing w:after="0" w:line="360" w:lineRule="auto"/>
                    <w:jc w:val="both"/>
                    <w:rPr>
                      <w:rFonts w:ascii="Times New Roman" w:hAnsi="Times New Roman" w:cs="Times New Roman"/>
                      <w:sz w:val="28"/>
                      <w:szCs w:val="28"/>
                    </w:rPr>
                  </w:pPr>
                </w:p>
                <w:p w:rsidR="004048AF" w:rsidRPr="004048AF" w:rsidRDefault="004048AF" w:rsidP="004048AF">
                  <w:pPr>
                    <w:jc w:val="both"/>
                    <w:rPr>
                      <w:rFonts w:ascii="Times New Roman" w:hAnsi="Times New Roman" w:cs="Times New Roman"/>
                      <w:b/>
                      <w:sz w:val="28"/>
                      <w:szCs w:val="28"/>
                    </w:rPr>
                  </w:pPr>
                  <w:r w:rsidRPr="004048AF">
                    <w:rPr>
                      <w:rFonts w:ascii="Times New Roman" w:hAnsi="Times New Roman" w:cs="Times New Roman"/>
                      <w:b/>
                      <w:sz w:val="28"/>
                      <w:szCs w:val="28"/>
                    </w:rPr>
                    <w:t>Анализ результатов ЕГЭ по обществознанию за 2019-2020 учебный год.</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 xml:space="preserve">Содержательный анализ результатов участников ЕГЭ 2020 г. по обществознанию позволяет сделать ряд выводов. </w:t>
                  </w:r>
                  <w:proofErr w:type="gramStart"/>
                  <w:r w:rsidRPr="00C12C74">
                    <w:rPr>
                      <w:rFonts w:eastAsiaTheme="minorEastAsia"/>
                      <w:color w:val="000000" w:themeColor="text1"/>
                      <w:kern w:val="24"/>
                      <w:sz w:val="28"/>
                      <w:szCs w:val="28"/>
                    </w:rPr>
                    <w:t>Большинство выпускников успешно выполнило задания базового уровня, проверяющие знание и понимание таких социальных понятий и явлений, как биосоциальная сущность человека, основные этапы и факторы социализации личности, место и роль человека в системе общественных отношений, закономерности развития общества как сложной самоорганизующейся системы, тенденции развития общества в целом как сложной динамичной системы, а также важнейших социальных институтов, необходимость регулирования общественных отношений, сущность</w:t>
                  </w:r>
                  <w:proofErr w:type="gramEnd"/>
                  <w:r w:rsidRPr="00C12C74">
                    <w:rPr>
                      <w:rFonts w:eastAsiaTheme="minorEastAsia"/>
                      <w:color w:val="000000" w:themeColor="text1"/>
                      <w:kern w:val="24"/>
                      <w:sz w:val="28"/>
                      <w:szCs w:val="28"/>
                    </w:rPr>
                    <w:t xml:space="preserve"> социальных норм, механизмы правового регулирования, особенности социально-гуманитарного познания.  </w:t>
                  </w:r>
                </w:p>
                <w:p w:rsidR="004048AF" w:rsidRPr="00C12C74" w:rsidRDefault="004048AF" w:rsidP="004048AF">
                  <w:pPr>
                    <w:jc w:val="both"/>
                    <w:rPr>
                      <w:rFonts w:ascii="Times New Roman" w:hAnsi="Times New Roman" w:cs="Times New Roman"/>
                      <w:color w:val="000000" w:themeColor="text1"/>
                      <w:kern w:val="24"/>
                      <w:sz w:val="28"/>
                      <w:szCs w:val="28"/>
                    </w:rPr>
                  </w:pPr>
                  <w:proofErr w:type="gramStart"/>
                  <w:r w:rsidRPr="00C12C74">
                    <w:rPr>
                      <w:rFonts w:ascii="Times New Roman" w:hAnsi="Times New Roman" w:cs="Times New Roman"/>
                      <w:color w:val="000000" w:themeColor="text1"/>
                      <w:kern w:val="24"/>
                      <w:sz w:val="28"/>
                      <w:szCs w:val="28"/>
                    </w:rPr>
                    <w:t>Так, 66  участников экзамена выполнили задание 2 на выбор обобщающего понятия для всех остальных поняти</w:t>
                  </w:r>
                  <w:r w:rsidR="00D04446">
                    <w:rPr>
                      <w:rFonts w:ascii="Times New Roman" w:hAnsi="Times New Roman" w:cs="Times New Roman"/>
                      <w:color w:val="000000" w:themeColor="text1"/>
                      <w:kern w:val="24"/>
                      <w:sz w:val="28"/>
                      <w:szCs w:val="28"/>
                    </w:rPr>
                    <w:t>й, представленных в перечне; 54</w:t>
                  </w:r>
                  <w:r w:rsidRPr="00C12C74">
                    <w:rPr>
                      <w:rFonts w:ascii="Times New Roman" w:hAnsi="Times New Roman" w:cs="Times New Roman"/>
                      <w:color w:val="000000" w:themeColor="text1"/>
                      <w:kern w:val="24"/>
                      <w:sz w:val="28"/>
                      <w:szCs w:val="28"/>
                    </w:rPr>
                    <w:t xml:space="preserve"> – задание 3 на соотнесение видовых понятий с родовыми;  Задание 1 на выявление структурных элементов с помощью схем и таблиц выполнило правильно 45 выпускников</w:t>
                  </w:r>
                  <w:r w:rsidR="00D04446">
                    <w:rPr>
                      <w:rFonts w:ascii="Times New Roman" w:hAnsi="Times New Roman" w:cs="Times New Roman"/>
                      <w:color w:val="000000" w:themeColor="text1"/>
                      <w:kern w:val="24"/>
                      <w:sz w:val="28"/>
                      <w:szCs w:val="28"/>
                    </w:rPr>
                    <w:t>.</w:t>
                  </w:r>
                  <w:proofErr w:type="gramEnd"/>
                  <w:r w:rsidRPr="00C12C74">
                    <w:rPr>
                      <w:rFonts w:ascii="Times New Roman" w:hAnsi="Times New Roman" w:cs="Times New Roman"/>
                      <w:color w:val="000000" w:themeColor="text1"/>
                      <w:kern w:val="24"/>
                      <w:sz w:val="28"/>
                      <w:szCs w:val="28"/>
                    </w:rPr>
                    <w:t xml:space="preserve"> </w:t>
                  </w:r>
                  <w:r w:rsidR="00D04446">
                    <w:rPr>
                      <w:rFonts w:ascii="Times New Roman" w:hAnsi="Times New Roman" w:cs="Times New Roman"/>
                      <w:color w:val="000000" w:themeColor="text1"/>
                      <w:kern w:val="24"/>
                      <w:sz w:val="28"/>
                      <w:szCs w:val="28"/>
                    </w:rPr>
                    <w:t xml:space="preserve"> </w:t>
                  </w:r>
                  <w:r w:rsidRPr="00C12C74">
                    <w:rPr>
                      <w:rFonts w:ascii="Times New Roman" w:hAnsi="Times New Roman" w:cs="Times New Roman"/>
                      <w:color w:val="000000" w:themeColor="text1"/>
                      <w:kern w:val="24"/>
                      <w:sz w:val="28"/>
                      <w:szCs w:val="28"/>
                    </w:rPr>
                    <w:t xml:space="preserve">  Подавляющее большинство выпускников показали высокие результаты при выполнении заданий на поиск информации, представленной в явном виде в различных знаковых системах: таблица/диаграмма (задание 12) </w:t>
                  </w:r>
                  <w:r w:rsidR="00D04446">
                    <w:rPr>
                      <w:rFonts w:ascii="Times New Roman" w:hAnsi="Times New Roman" w:cs="Times New Roman"/>
                      <w:color w:val="000000" w:themeColor="text1"/>
                      <w:kern w:val="24"/>
                      <w:sz w:val="28"/>
                      <w:szCs w:val="28"/>
                    </w:rPr>
                    <w:t xml:space="preserve"> </w:t>
                  </w:r>
                </w:p>
                <w:p w:rsidR="004048AF" w:rsidRPr="00C12C74" w:rsidRDefault="004048AF" w:rsidP="004048AF">
                  <w:pPr>
                    <w:pStyle w:val="aa"/>
                    <w:spacing w:before="0" w:beforeAutospacing="0" w:after="0" w:afterAutospacing="0"/>
                    <w:ind w:firstLine="576"/>
                    <w:jc w:val="both"/>
                    <w:textAlignment w:val="baseline"/>
                    <w:rPr>
                      <w:sz w:val="28"/>
                      <w:szCs w:val="28"/>
                    </w:rPr>
                  </w:pPr>
                  <w:r>
                    <w:rPr>
                      <w:rFonts w:eastAsiaTheme="minorEastAsia"/>
                      <w:bCs/>
                      <w:color w:val="000000" w:themeColor="text1"/>
                      <w:kern w:val="24"/>
                      <w:sz w:val="28"/>
                      <w:szCs w:val="28"/>
                    </w:rPr>
                    <w:t>Подчеркну</w:t>
                  </w:r>
                  <w:r w:rsidRPr="00C12C74">
                    <w:rPr>
                      <w:rFonts w:eastAsiaTheme="minorEastAsia"/>
                      <w:bCs/>
                      <w:color w:val="000000" w:themeColor="text1"/>
                      <w:kern w:val="24"/>
                      <w:sz w:val="28"/>
                      <w:szCs w:val="28"/>
                    </w:rPr>
                    <w:t xml:space="preserve">, что задания 1, 2, 3 и 12 являются заданиями базового уровня, за правильное выполнение каждого из них выставляется 1 балл. К сожалению, в связи с этим часть учителей и обучающихся не уделяют данным заданиям должного внимания, ошибочно считая их легкими для выполнения, игнорируют работу с инструкциями по выполнению этих заданий. Скорее </w:t>
                  </w:r>
                  <w:proofErr w:type="gramStart"/>
                  <w:r w:rsidRPr="00C12C74">
                    <w:rPr>
                      <w:rFonts w:eastAsiaTheme="minorEastAsia"/>
                      <w:bCs/>
                      <w:color w:val="000000" w:themeColor="text1"/>
                      <w:kern w:val="24"/>
                      <w:sz w:val="28"/>
                      <w:szCs w:val="28"/>
                    </w:rPr>
                    <w:t>всего</w:t>
                  </w:r>
                  <w:proofErr w:type="gramEnd"/>
                  <w:r w:rsidRPr="00C12C74">
                    <w:rPr>
                      <w:rFonts w:eastAsiaTheme="minorEastAsia"/>
                      <w:bCs/>
                      <w:color w:val="000000" w:themeColor="text1"/>
                      <w:kern w:val="24"/>
                      <w:sz w:val="28"/>
                      <w:szCs w:val="28"/>
                    </w:rPr>
                    <w:t xml:space="preserve"> в задании 1,  участники ЕГЭ указывают вместо слова словосочетание и наоборот или пишут слова, которые были использованы в условии задания. </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Значительная часть выпускников не испытали особых затруднений при выполнении заданий повышенного уровня, поверяющие умение характеризовать с научных позиций основные социальные объекты и их место и значение в жизни общества как целостной системы по разделам «Человек и Общество», «Экономика», «Социальные отношения», «Политика» (задания 4, 7, 11, 13).</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 xml:space="preserve">Выпускники 2020 г. успешно справились с заданием, проверяющим умение анализировать актуальную информацию о социальных объектах, устанавливать соответствие между существенными чертами и признаками изученных социальных явлений и обществоведческими терминами и понятиями. Так, задание 5 по разделу «Человек и общество» выполнили 60 экзаменуемых. </w:t>
                  </w:r>
                  <w:r w:rsidR="00D04446">
                    <w:rPr>
                      <w:rFonts w:eastAsiaTheme="minorEastAsia"/>
                      <w:color w:val="000000" w:themeColor="text1"/>
                      <w:kern w:val="24"/>
                      <w:sz w:val="28"/>
                      <w:szCs w:val="28"/>
                    </w:rPr>
                    <w:t xml:space="preserve"> </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В 2020 г. было констатировано, что не все выпускники понимают смысл таких понятий, как «гуманизм», «патриотизм», «гражданственность». Следует обратить на это особое внимание.</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В то же время участники 2020 г. намного лучше, чем участники ЕГЭ 2019 г., выполнили задание 10 на анализ экономической информации, представленной в виде рисунка (графика спроса/предложения) – 49 учащихся.</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 xml:space="preserve">39 участников ЕГЭ 2020 г. показали знание основ конституционного строя, прав и свобод человека и гражданина, конституционных обязанностей гражданина Российской Федерации (Конституция РФ, главы 1 и 2) (задание 16). </w:t>
                  </w:r>
                  <w:r w:rsidR="00A74785">
                    <w:rPr>
                      <w:rFonts w:eastAsiaTheme="minorEastAsia"/>
                      <w:color w:val="000000" w:themeColor="text1"/>
                      <w:kern w:val="24"/>
                      <w:sz w:val="28"/>
                      <w:szCs w:val="28"/>
                    </w:rPr>
                    <w:t xml:space="preserve"> </w:t>
                  </w:r>
                </w:p>
                <w:p w:rsidR="004048AF" w:rsidRPr="00C12C74" w:rsidRDefault="004048AF" w:rsidP="004048AF">
                  <w:pPr>
                    <w:pStyle w:val="aa"/>
                    <w:spacing w:before="0" w:beforeAutospacing="0" w:after="0" w:afterAutospacing="0"/>
                    <w:jc w:val="both"/>
                    <w:rPr>
                      <w:sz w:val="28"/>
                      <w:szCs w:val="28"/>
                    </w:rPr>
                  </w:pPr>
                  <w:proofErr w:type="gramStart"/>
                  <w:r w:rsidRPr="00C12C74">
                    <w:rPr>
                      <w:rFonts w:eastAsiaTheme="minorEastAsia"/>
                      <w:color w:val="000000" w:themeColor="text1"/>
                      <w:kern w:val="24"/>
                      <w:sz w:val="28"/>
                      <w:szCs w:val="28"/>
                    </w:rPr>
                    <w:t>Независимо от проверяемого содержания выпускники 2020 г.  не испытали затруднения: – в раскрытии смысла понятия, использовании понятия в заданном контексте (задание 25 по критерию 25.1 выполнили 58; – в раскрытии на примерах изученных теоретических положений и понятий социально-экономических и гуманитарных наук (задание 23 – 55; задание 26 – 46;</w:t>
                  </w:r>
                  <w:proofErr w:type="gramEnd"/>
                  <w:r w:rsidRPr="00C12C74">
                    <w:rPr>
                      <w:rFonts w:eastAsiaTheme="minorEastAsia"/>
                      <w:color w:val="000000" w:themeColor="text1"/>
                      <w:kern w:val="24"/>
                      <w:sz w:val="28"/>
                      <w:szCs w:val="28"/>
                    </w:rPr>
                    <w:t xml:space="preserve"> – в составлении плана ответа по конкретной теме (задание 28 – 42 уч. по критерию 28.1 и  по критерию 28.2- 20 учащихся</w:t>
                  </w:r>
                  <w:proofErr w:type="gramStart"/>
                  <w:r w:rsidRPr="00C12C74">
                    <w:rPr>
                      <w:rFonts w:eastAsiaTheme="minorEastAsia"/>
                      <w:color w:val="000000" w:themeColor="text1"/>
                      <w:kern w:val="24"/>
                      <w:sz w:val="28"/>
                      <w:szCs w:val="28"/>
                    </w:rPr>
                    <w:t xml:space="preserve"> )</w:t>
                  </w:r>
                  <w:proofErr w:type="gramEnd"/>
                  <w:r w:rsidRPr="00C12C74">
                    <w:rPr>
                      <w:rFonts w:eastAsiaTheme="minorEastAsia"/>
                      <w:color w:val="000000" w:themeColor="text1"/>
                      <w:kern w:val="24"/>
                      <w:sz w:val="28"/>
                      <w:szCs w:val="28"/>
                    </w:rPr>
                    <w:t xml:space="preserve">;  – в привлечении обществоведческих знаний для объяснения своего мнения по определенной проблеме (качество выполнения задания 24-52  по тексту и мини-сочинения по критериям 29.2 и 29.3 соответственно 37 </w:t>
                  </w:r>
                  <w:proofErr w:type="spellStart"/>
                  <w:r w:rsidRPr="00C12C74">
                    <w:rPr>
                      <w:rFonts w:eastAsiaTheme="minorEastAsia"/>
                      <w:color w:val="000000" w:themeColor="text1"/>
                      <w:kern w:val="24"/>
                      <w:sz w:val="28"/>
                      <w:szCs w:val="28"/>
                    </w:rPr>
                    <w:t>уч</w:t>
                  </w:r>
                  <w:proofErr w:type="spellEnd"/>
                  <w:r w:rsidRPr="00C12C74">
                    <w:rPr>
                      <w:rFonts w:eastAsiaTheme="minorEastAsia"/>
                      <w:color w:val="000000" w:themeColor="text1"/>
                      <w:kern w:val="24"/>
                      <w:sz w:val="28"/>
                      <w:szCs w:val="28"/>
                    </w:rPr>
                    <w:t xml:space="preserve"> и 8 уч.</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 xml:space="preserve">При этом отметим, что с заданиями-задачами по праву (задание 19) выпускники справились менее  успешно- 60 уч., чем с заданиями на теоретические знания системы права (задание 17). </w:t>
                  </w:r>
                </w:p>
                <w:p w:rsidR="004048AF" w:rsidRPr="00C12C74" w:rsidRDefault="004048AF" w:rsidP="004048AF">
                  <w:pPr>
                    <w:pStyle w:val="aa"/>
                    <w:spacing w:before="0" w:beforeAutospacing="0" w:after="0" w:afterAutospacing="0"/>
                    <w:jc w:val="both"/>
                    <w:rPr>
                      <w:sz w:val="28"/>
                      <w:szCs w:val="28"/>
                    </w:rPr>
                  </w:pPr>
                  <w:r w:rsidRPr="00C12C74">
                    <w:rPr>
                      <w:rFonts w:eastAsiaTheme="minorEastAsia"/>
                      <w:color w:val="000000" w:themeColor="text1"/>
                      <w:kern w:val="24"/>
                      <w:sz w:val="28"/>
                      <w:szCs w:val="28"/>
                    </w:rPr>
                    <w:t>Приходится говорить о  понимании принципов организации государственной власти в РФ (содержательные элементы «Органы государственной власти Российской Федерации» и «Федеративное устройство Российской Федерации»). Качество  выполнения задания 14 составил -61 уч.</w:t>
                  </w:r>
                </w:p>
                <w:p w:rsidR="004048AF" w:rsidRPr="00C12C74" w:rsidRDefault="004048AF" w:rsidP="004048AF">
                  <w:pPr>
                    <w:spacing w:after="0" w:line="240" w:lineRule="auto"/>
                    <w:jc w:val="both"/>
                    <w:rPr>
                      <w:rFonts w:ascii="Times New Roman" w:eastAsia="Times New Roman" w:hAnsi="Times New Roman" w:cs="Times New Roman"/>
                      <w:sz w:val="28"/>
                      <w:szCs w:val="28"/>
                    </w:rPr>
                  </w:pPr>
                  <w:r w:rsidRPr="00C12C74">
                    <w:rPr>
                      <w:rFonts w:ascii="Times New Roman" w:hAnsi="Times New Roman" w:cs="Times New Roman"/>
                      <w:color w:val="000000" w:themeColor="text1"/>
                      <w:kern w:val="24"/>
                      <w:sz w:val="28"/>
                      <w:szCs w:val="28"/>
                    </w:rPr>
                    <w:t xml:space="preserve">             Рекомендации</w:t>
                  </w:r>
                  <w:r w:rsidRPr="00C12C74">
                    <w:rPr>
                      <w:rFonts w:ascii="Times New Roman" w:hAnsi="Times New Roman" w:cs="Times New Roman"/>
                      <w:color w:val="000000" w:themeColor="text1"/>
                      <w:kern w:val="24"/>
                      <w:sz w:val="28"/>
                      <w:szCs w:val="28"/>
                      <w:lang w:val="en-US"/>
                    </w:rPr>
                    <w:t>:</w:t>
                  </w:r>
                </w:p>
                <w:p w:rsidR="004048AF" w:rsidRPr="00C12C74" w:rsidRDefault="004048AF" w:rsidP="004048AF">
                  <w:pPr>
                    <w:numPr>
                      <w:ilvl w:val="0"/>
                      <w:numId w:val="9"/>
                    </w:numPr>
                    <w:spacing w:after="0" w:line="240" w:lineRule="auto"/>
                    <w:ind w:left="0"/>
                    <w:contextualSpacing/>
                    <w:jc w:val="both"/>
                    <w:rPr>
                      <w:rFonts w:ascii="Times New Roman" w:eastAsia="Times New Roman" w:hAnsi="Times New Roman" w:cs="Times New Roman"/>
                      <w:sz w:val="28"/>
                      <w:szCs w:val="28"/>
                    </w:rPr>
                  </w:pPr>
                  <w:r w:rsidRPr="00C12C74">
                    <w:rPr>
                      <w:rFonts w:ascii="Times New Roman" w:hAnsi="Times New Roman" w:cs="Times New Roman"/>
                      <w:color w:val="000000" w:themeColor="text1"/>
                      <w:kern w:val="24"/>
                      <w:sz w:val="28"/>
                      <w:szCs w:val="28"/>
                    </w:rPr>
                    <w:t xml:space="preserve">Подготовка к ЕГЭ по предмету не может и не должна быть оторвана от изучения данного предмета в основной и старшей школе, от реализации образовательной программы на основе УМК Федерального перечня </w:t>
                  </w:r>
                  <w:proofErr w:type="spellStart"/>
                  <w:r w:rsidRPr="00C12C74">
                    <w:rPr>
                      <w:rFonts w:ascii="Times New Roman" w:hAnsi="Times New Roman" w:cs="Times New Roman"/>
                      <w:color w:val="000000" w:themeColor="text1"/>
                      <w:kern w:val="24"/>
                      <w:sz w:val="28"/>
                      <w:szCs w:val="28"/>
                    </w:rPr>
                    <w:t>Минпросвещения</w:t>
                  </w:r>
                  <w:proofErr w:type="spellEnd"/>
                  <w:r w:rsidRPr="00C12C74">
                    <w:rPr>
                      <w:rFonts w:ascii="Times New Roman" w:hAnsi="Times New Roman" w:cs="Times New Roman"/>
                      <w:color w:val="000000" w:themeColor="text1"/>
                      <w:kern w:val="24"/>
                      <w:sz w:val="28"/>
                      <w:szCs w:val="28"/>
                    </w:rPr>
                    <w:t xml:space="preserve"> России.</w:t>
                  </w:r>
                </w:p>
                <w:p w:rsidR="004048AF" w:rsidRPr="00C12C74" w:rsidRDefault="004048AF" w:rsidP="004048AF">
                  <w:pPr>
                    <w:numPr>
                      <w:ilvl w:val="0"/>
                      <w:numId w:val="9"/>
                    </w:numPr>
                    <w:spacing w:after="0" w:line="240" w:lineRule="auto"/>
                    <w:ind w:left="0" w:firstLine="907"/>
                    <w:contextualSpacing/>
                    <w:jc w:val="both"/>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rPr>
                    <w:t>Ре</w:t>
                  </w:r>
                  <w:r w:rsidRPr="00C12C74">
                    <w:rPr>
                      <w:rFonts w:ascii="Times New Roman" w:hAnsi="Times New Roman" w:cs="Times New Roman"/>
                      <w:color w:val="000000" w:themeColor="text1"/>
                      <w:kern w:val="24"/>
                      <w:sz w:val="28"/>
                      <w:szCs w:val="28"/>
                    </w:rPr>
                    <w:t xml:space="preserve">комендуем объяснять материал в проблемно-дискуссионном стиле, представлять различные точки зрения, создавая возможности для свободного обсуждения. Желательно изучаемые понятия, теоретические положения иллюстрировать фактами общественной жизни современного общества, примерами из личного социального опыта школьников, из истории (в том числе истории науки, искусства). При этом особое внимание следует уделять традициям, фактам из истории своего родного края, произведений национальной литературы.  </w:t>
                  </w:r>
                </w:p>
                <w:p w:rsidR="004048AF" w:rsidRPr="00C12C74" w:rsidRDefault="004048AF" w:rsidP="004048AF">
                  <w:pPr>
                    <w:numPr>
                      <w:ilvl w:val="0"/>
                      <w:numId w:val="9"/>
                    </w:numPr>
                    <w:spacing w:after="0" w:line="240" w:lineRule="auto"/>
                    <w:ind w:left="-142" w:firstLine="1049"/>
                    <w:contextualSpacing/>
                    <w:jc w:val="both"/>
                    <w:rPr>
                      <w:rFonts w:ascii="Times New Roman" w:eastAsia="Times New Roman" w:hAnsi="Times New Roman" w:cs="Times New Roman"/>
                      <w:sz w:val="28"/>
                      <w:szCs w:val="28"/>
                    </w:rPr>
                  </w:pPr>
                  <w:r w:rsidRPr="00C12C74">
                    <w:rPr>
                      <w:rFonts w:ascii="Times New Roman" w:hAnsi="Times New Roman" w:cs="Times New Roman"/>
                      <w:color w:val="000000" w:themeColor="text1"/>
                      <w:kern w:val="24"/>
                      <w:sz w:val="28"/>
                      <w:szCs w:val="28"/>
                    </w:rPr>
                    <w:t xml:space="preserve">В начале учебного года целесообразно провести стартовую диагностику образовательных достижений обучающихся, чтобы помочь каждому ученику адекватно оценить уровень своей подготовки, выявить наличие пробелов и построить/скорректировать индивидуальные траектории подготовки. </w:t>
                  </w:r>
                </w:p>
                <w:p w:rsidR="004048AF" w:rsidRPr="00C12C74" w:rsidRDefault="004048AF" w:rsidP="000058E5">
                  <w:pPr>
                    <w:numPr>
                      <w:ilvl w:val="0"/>
                      <w:numId w:val="9"/>
                    </w:numPr>
                    <w:tabs>
                      <w:tab w:val="clear" w:pos="720"/>
                    </w:tabs>
                    <w:ind w:left="-206"/>
                    <w:jc w:val="both"/>
                    <w:rPr>
                      <w:rFonts w:ascii="Times New Roman" w:hAnsi="Times New Roman" w:cs="Times New Roman"/>
                      <w:sz w:val="28"/>
                      <w:szCs w:val="28"/>
                    </w:rPr>
                  </w:pPr>
                  <w:r w:rsidRPr="00C12C74">
                    <w:rPr>
                      <w:rFonts w:ascii="Times New Roman" w:hAnsi="Times New Roman" w:cs="Times New Roman"/>
                      <w:sz w:val="28"/>
                      <w:szCs w:val="28"/>
                    </w:rPr>
                    <w:t>Советую  систематически проводить рубежную диагностику (например, после каждого изученного раздела), используя тематические работы. В подобные работы могут включаться типовые задания ЕГЭ, однако целесообразно использовать и другие задания, представленные в рабочих тетрадях и иных компонентах УМК.</w:t>
                  </w:r>
                </w:p>
                <w:p w:rsidR="004048AF" w:rsidRPr="00C12C74" w:rsidRDefault="004048AF" w:rsidP="000058E5">
                  <w:pPr>
                    <w:numPr>
                      <w:ilvl w:val="0"/>
                      <w:numId w:val="9"/>
                    </w:numPr>
                    <w:ind w:left="-206"/>
                    <w:jc w:val="both"/>
                    <w:rPr>
                      <w:rFonts w:ascii="Times New Roman" w:hAnsi="Times New Roman" w:cs="Times New Roman"/>
                      <w:sz w:val="28"/>
                      <w:szCs w:val="28"/>
                    </w:rPr>
                  </w:pPr>
                  <w:r w:rsidRPr="00C12C74">
                    <w:rPr>
                      <w:rFonts w:ascii="Times New Roman" w:hAnsi="Times New Roman" w:cs="Times New Roman"/>
                      <w:sz w:val="28"/>
                      <w:szCs w:val="28"/>
                    </w:rPr>
                    <w:t>5.Абсолютно нецелесообразно заменять решением типовых вариантов экзаменационной работы изучение обществоведческого курса и повторение отдельных ранее изученных тем, отработку конкретных умений на протяжении учебного года. Выполнение значительного количества типовых вариантов КИМ эффективно лишь на завершающей стадии подготовки к экзамену, когда пройден весь учебный материал, повторены все запланированные темы, проведена тренировка выполнения конкретных моделей заданий.</w:t>
                  </w:r>
                </w:p>
                <w:p w:rsidR="004048AF" w:rsidRPr="00C12C74" w:rsidRDefault="004048AF" w:rsidP="000058E5">
                  <w:pPr>
                    <w:ind w:left="-206"/>
                    <w:jc w:val="both"/>
                    <w:rPr>
                      <w:rFonts w:ascii="Times New Roman" w:hAnsi="Times New Roman" w:cs="Times New Roman"/>
                      <w:sz w:val="28"/>
                      <w:szCs w:val="28"/>
                    </w:rPr>
                  </w:pPr>
                  <w:r w:rsidRPr="00C12C74">
                    <w:rPr>
                      <w:rFonts w:ascii="Times New Roman" w:hAnsi="Times New Roman" w:cs="Times New Roman"/>
                      <w:sz w:val="28"/>
                      <w:szCs w:val="28"/>
                    </w:rPr>
                    <w:t>6. Для того чтобы получить полное представление об актуальной экзаменационной модели, советуем внимательно изучить кодификатор проверяемых элементов содержания, спецификацию и демонстрационный вариант с системой оценивания экзаменационной работы.</w:t>
                  </w:r>
                </w:p>
                <w:p w:rsidR="004048AF" w:rsidRPr="00C12C74" w:rsidRDefault="004048AF" w:rsidP="000058E5">
                  <w:pPr>
                    <w:numPr>
                      <w:ilvl w:val="0"/>
                      <w:numId w:val="9"/>
                    </w:numPr>
                    <w:ind w:left="-206"/>
                    <w:jc w:val="both"/>
                    <w:rPr>
                      <w:rFonts w:ascii="Times New Roman" w:hAnsi="Times New Roman" w:cs="Times New Roman"/>
                      <w:sz w:val="28"/>
                      <w:szCs w:val="28"/>
                    </w:rPr>
                  </w:pPr>
                  <w:r w:rsidRPr="00C12C74">
                    <w:rPr>
                      <w:rFonts w:ascii="Times New Roman" w:hAnsi="Times New Roman" w:cs="Times New Roman"/>
                      <w:sz w:val="28"/>
                      <w:szCs w:val="28"/>
                    </w:rPr>
                    <w:t>7. Изучить Приложение №2.</w:t>
                  </w:r>
                </w:p>
                <w:p w:rsidR="004048AF" w:rsidRPr="004048AF" w:rsidRDefault="004048AF" w:rsidP="004048AF">
                  <w:pPr>
                    <w:numPr>
                      <w:ilvl w:val="0"/>
                      <w:numId w:val="8"/>
                    </w:numPr>
                    <w:spacing w:after="0" w:line="360" w:lineRule="auto"/>
                    <w:ind w:left="142"/>
                    <w:jc w:val="both"/>
                    <w:rPr>
                      <w:rFonts w:ascii="Times New Roman" w:hAnsi="Times New Roman" w:cs="Times New Roman"/>
                      <w:sz w:val="28"/>
                      <w:szCs w:val="28"/>
                    </w:rPr>
                  </w:pPr>
                </w:p>
                <w:p w:rsidR="00D721A5" w:rsidRPr="003F4300" w:rsidRDefault="00D721A5" w:rsidP="00D721A5">
                  <w:pPr>
                    <w:rPr>
                      <w:rFonts w:ascii="Times New Roman" w:hAnsi="Times New Roman" w:cs="Times New Roman"/>
                      <w:b/>
                      <w:color w:val="000000"/>
                      <w:sz w:val="28"/>
                      <w:szCs w:val="28"/>
                    </w:rPr>
                  </w:pPr>
                  <w:r w:rsidRPr="003F4300">
                    <w:rPr>
                      <w:rFonts w:ascii="Times New Roman" w:hAnsi="Times New Roman" w:cs="Times New Roman"/>
                      <w:b/>
                      <w:color w:val="000000"/>
                      <w:sz w:val="28"/>
                      <w:szCs w:val="28"/>
                    </w:rPr>
                    <w:t>Анализ итогов ЕГЭ по истории- 2020г.</w:t>
                  </w:r>
                </w:p>
                <w:tbl>
                  <w:tblPr>
                    <w:tblStyle w:val="a6"/>
                    <w:tblW w:w="0" w:type="auto"/>
                    <w:tblLook w:val="04A0" w:firstRow="1" w:lastRow="0" w:firstColumn="1" w:lastColumn="0" w:noHBand="0" w:noVBand="1"/>
                  </w:tblPr>
                  <w:tblGrid>
                    <w:gridCol w:w="1432"/>
                    <w:gridCol w:w="1188"/>
                    <w:gridCol w:w="1188"/>
                    <w:gridCol w:w="1188"/>
                    <w:gridCol w:w="1794"/>
                    <w:gridCol w:w="1721"/>
                  </w:tblGrid>
                  <w:tr w:rsidR="00D721A5" w:rsidRPr="007728CF" w:rsidTr="00A74785">
                    <w:tc>
                      <w:tcPr>
                        <w:tcW w:w="1432" w:type="dxa"/>
                      </w:tcPr>
                      <w:p w:rsidR="00D721A5" w:rsidRPr="007728CF" w:rsidRDefault="00A74785" w:rsidP="00865F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721A5" w:rsidRPr="007728CF">
                          <w:rPr>
                            <w:rFonts w:ascii="Times New Roman" w:hAnsi="Times New Roman" w:cs="Times New Roman"/>
                            <w:color w:val="000000"/>
                            <w:sz w:val="24"/>
                            <w:szCs w:val="24"/>
                          </w:rPr>
                          <w:t>Всего участников ЕГЭ</w:t>
                        </w:r>
                      </w:p>
                    </w:tc>
                    <w:tc>
                      <w:tcPr>
                        <w:tcW w:w="118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Средний балл по району</w:t>
                        </w:r>
                      </w:p>
                    </w:tc>
                    <w:tc>
                      <w:tcPr>
                        <w:tcW w:w="118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Средний балл РТ</w:t>
                        </w:r>
                      </w:p>
                    </w:tc>
                    <w:tc>
                      <w:tcPr>
                        <w:tcW w:w="118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Средний балл РФ</w:t>
                        </w:r>
                      </w:p>
                    </w:tc>
                    <w:tc>
                      <w:tcPr>
                        <w:tcW w:w="1794"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Максимальный балл</w:t>
                        </w:r>
                      </w:p>
                    </w:tc>
                    <w:tc>
                      <w:tcPr>
                        <w:tcW w:w="1721"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Минимальный балл</w:t>
                        </w:r>
                      </w:p>
                    </w:tc>
                  </w:tr>
                  <w:tr w:rsidR="00D721A5" w:rsidRPr="007728CF" w:rsidTr="00A74785">
                    <w:tc>
                      <w:tcPr>
                        <w:tcW w:w="1432"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20</w:t>
                        </w:r>
                      </w:p>
                    </w:tc>
                    <w:tc>
                      <w:tcPr>
                        <w:tcW w:w="118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72,05</w:t>
                        </w:r>
                      </w:p>
                    </w:tc>
                    <w:tc>
                      <w:tcPr>
                        <w:tcW w:w="118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64,09</w:t>
                        </w:r>
                      </w:p>
                    </w:tc>
                    <w:tc>
                      <w:tcPr>
                        <w:tcW w:w="118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56,4</w:t>
                        </w:r>
                      </w:p>
                    </w:tc>
                    <w:tc>
                      <w:tcPr>
                        <w:tcW w:w="1794"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94</w:t>
                        </w:r>
                      </w:p>
                    </w:tc>
                    <w:tc>
                      <w:tcPr>
                        <w:tcW w:w="1721"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42</w:t>
                        </w:r>
                      </w:p>
                    </w:tc>
                  </w:tr>
                </w:tbl>
                <w:p w:rsidR="00D721A5" w:rsidRDefault="00D721A5" w:rsidP="00D721A5">
                  <w:pPr>
                    <w:rPr>
                      <w:rFonts w:ascii="Times New Roman" w:hAnsi="Times New Roman" w:cs="Times New Roman"/>
                      <w:color w:val="000000"/>
                      <w:sz w:val="24"/>
                      <w:szCs w:val="24"/>
                    </w:rPr>
                  </w:pPr>
                </w:p>
                <w:p w:rsidR="00D721A5" w:rsidRPr="007728CF" w:rsidRDefault="00D721A5" w:rsidP="00D721A5">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Высокобальников</w:t>
                  </w:r>
                  <w:proofErr w:type="spellEnd"/>
                  <w:r>
                    <w:rPr>
                      <w:rFonts w:ascii="Times New Roman" w:hAnsi="Times New Roman" w:cs="Times New Roman"/>
                      <w:color w:val="000000"/>
                      <w:sz w:val="24"/>
                      <w:szCs w:val="24"/>
                    </w:rPr>
                    <w:t>- 8</w:t>
                  </w: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КИМ по истории состоит из 2 частей, включает в себя 25 заданий различной формы и уровня сложности. Из них базового уровня- 16, повышенного- 8, высокого- 7.</w:t>
                  </w: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Часть</w:t>
                  </w:r>
                  <w:proofErr w:type="gramStart"/>
                  <w:r w:rsidRPr="007728CF">
                    <w:rPr>
                      <w:rFonts w:ascii="Times New Roman" w:hAnsi="Times New Roman" w:cs="Times New Roman"/>
                      <w:color w:val="000000"/>
                      <w:sz w:val="24"/>
                      <w:szCs w:val="24"/>
                    </w:rPr>
                    <w:t>1</w:t>
                  </w:r>
                  <w:proofErr w:type="gramEnd"/>
                  <w:r w:rsidRPr="007728CF">
                    <w:rPr>
                      <w:rFonts w:ascii="Times New Roman" w:hAnsi="Times New Roman" w:cs="Times New Roman"/>
                      <w:color w:val="000000"/>
                      <w:sz w:val="24"/>
                      <w:szCs w:val="24"/>
                    </w:rPr>
                    <w:t xml:space="preserve"> содержит 19 заданий с кратким ответом. Максимальный первичный балл за задания 1 части- 31. На максимальный балл работу выполнили </w:t>
                  </w:r>
                  <w:r w:rsidR="00A74785">
                    <w:rPr>
                      <w:rFonts w:ascii="Times New Roman" w:hAnsi="Times New Roman" w:cs="Times New Roman"/>
                      <w:color w:val="000000"/>
                      <w:sz w:val="24"/>
                      <w:szCs w:val="24"/>
                    </w:rPr>
                    <w:t xml:space="preserve"> 2 ученика. </w:t>
                  </w:r>
                  <w:r w:rsidRPr="007728CF">
                    <w:rPr>
                      <w:rFonts w:ascii="Times New Roman" w:hAnsi="Times New Roman" w:cs="Times New Roman"/>
                      <w:color w:val="000000"/>
                      <w:sz w:val="24"/>
                      <w:szCs w:val="24"/>
                    </w:rPr>
                    <w:t xml:space="preserve"> 30 баллов набрали </w:t>
                  </w:r>
                  <w:r w:rsidR="00A74785">
                    <w:rPr>
                      <w:rFonts w:ascii="Times New Roman" w:hAnsi="Times New Roman" w:cs="Times New Roman"/>
                      <w:color w:val="000000"/>
                      <w:sz w:val="24"/>
                      <w:szCs w:val="24"/>
                    </w:rPr>
                    <w:t>4 ученика</w:t>
                  </w:r>
                  <w:r w:rsidRPr="007728CF">
                    <w:rPr>
                      <w:rFonts w:ascii="Times New Roman" w:hAnsi="Times New Roman" w:cs="Times New Roman"/>
                      <w:color w:val="000000"/>
                      <w:sz w:val="24"/>
                      <w:szCs w:val="24"/>
                    </w:rPr>
                    <w:t xml:space="preserve">, 29 баллов </w:t>
                  </w:r>
                  <w:r w:rsidR="00A74785">
                    <w:rPr>
                      <w:rFonts w:ascii="Times New Roman" w:hAnsi="Times New Roman" w:cs="Times New Roman"/>
                      <w:color w:val="000000"/>
                      <w:sz w:val="24"/>
                      <w:szCs w:val="24"/>
                    </w:rPr>
                    <w:t>-1.</w:t>
                  </w:r>
                  <w:r w:rsidRPr="007728CF">
                    <w:rPr>
                      <w:rFonts w:ascii="Times New Roman" w:hAnsi="Times New Roman" w:cs="Times New Roman"/>
                      <w:color w:val="000000"/>
                      <w:sz w:val="24"/>
                      <w:szCs w:val="24"/>
                    </w:rPr>
                    <w:t xml:space="preserve"> Все обучающиеся – </w:t>
                  </w:r>
                  <w:proofErr w:type="spellStart"/>
                  <w:r w:rsidRPr="007728CF">
                    <w:rPr>
                      <w:rFonts w:ascii="Times New Roman" w:hAnsi="Times New Roman" w:cs="Times New Roman"/>
                      <w:color w:val="000000"/>
                      <w:sz w:val="24"/>
                      <w:szCs w:val="24"/>
                    </w:rPr>
                    <w:t>высокобальники</w:t>
                  </w:r>
                  <w:proofErr w:type="spellEnd"/>
                  <w:r w:rsidRPr="007728CF">
                    <w:rPr>
                      <w:rFonts w:ascii="Times New Roman" w:hAnsi="Times New Roman" w:cs="Times New Roman"/>
                      <w:color w:val="000000"/>
                      <w:sz w:val="24"/>
                      <w:szCs w:val="24"/>
                    </w:rPr>
                    <w:t>.</w:t>
                  </w: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Общий анализ выполнения Части</w:t>
                  </w:r>
                  <w:proofErr w:type="gramStart"/>
                  <w:r w:rsidRPr="007728CF">
                    <w:rPr>
                      <w:rFonts w:ascii="Times New Roman" w:hAnsi="Times New Roman" w:cs="Times New Roman"/>
                      <w:color w:val="000000"/>
                      <w:sz w:val="24"/>
                      <w:szCs w:val="24"/>
                    </w:rPr>
                    <w:t>1</w:t>
                  </w:r>
                  <w:proofErr w:type="gramEnd"/>
                  <w:r w:rsidRPr="007728CF">
                    <w:rPr>
                      <w:rFonts w:ascii="Times New Roman" w:hAnsi="Times New Roman" w:cs="Times New Roman"/>
                      <w:color w:val="000000"/>
                      <w:sz w:val="24"/>
                      <w:szCs w:val="24"/>
                    </w:rPr>
                    <w:t xml:space="preserve"> показывает, что наиболее успешно аттестуемые справились со следующими заданиями:</w:t>
                  </w:r>
                </w:p>
                <w:tbl>
                  <w:tblPr>
                    <w:tblStyle w:val="a6"/>
                    <w:tblW w:w="0" w:type="auto"/>
                    <w:tblLook w:val="04A0" w:firstRow="1" w:lastRow="0" w:firstColumn="1" w:lastColumn="0" w:noHBand="0" w:noVBand="1"/>
                  </w:tblPr>
                  <w:tblGrid>
                    <w:gridCol w:w="1527"/>
                    <w:gridCol w:w="2742"/>
                    <w:gridCol w:w="4244"/>
                  </w:tblGrid>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задания</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Кол-во чел справились</w:t>
                        </w:r>
                        <w:r w:rsidRPr="007728CF">
                          <w:rPr>
                            <w:rFonts w:ascii="Times New Roman" w:hAnsi="Times New Roman" w:cs="Times New Roman"/>
                            <w:color w:val="000000"/>
                            <w:sz w:val="24"/>
                            <w:szCs w:val="24"/>
                          </w:rPr>
                          <w:tab/>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Проверяемые умения, виды деятельности</w:t>
                        </w:r>
                      </w:p>
                    </w:tc>
                  </w:tr>
                  <w:tr w:rsidR="00D721A5" w:rsidRPr="007728CF" w:rsidTr="0054742D">
                    <w:trPr>
                      <w:trHeight w:val="557"/>
                    </w:trPr>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17</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Установление хронологической последовательности событий</w:t>
                        </w:r>
                      </w:p>
                    </w:tc>
                  </w:tr>
                  <w:tr w:rsidR="00D721A5" w:rsidRPr="007728CF" w:rsidTr="0054742D">
                    <w:trPr>
                      <w:trHeight w:val="713"/>
                    </w:trPr>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18</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Установление соответствия (знание дат)</w:t>
                        </w:r>
                      </w:p>
                    </w:tc>
                  </w:tr>
                  <w:tr w:rsidR="00D721A5" w:rsidRPr="007728CF" w:rsidTr="0054742D">
                    <w:trPr>
                      <w:trHeight w:val="568"/>
                    </w:trPr>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3</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14/6</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Определение терминов (множественный выбор) </w:t>
                        </w:r>
                      </w:p>
                    </w:tc>
                  </w:tr>
                  <w:tr w:rsidR="00D721A5" w:rsidRPr="007728CF" w:rsidTr="0054742D">
                    <w:trPr>
                      <w:trHeight w:val="722"/>
                    </w:trPr>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5</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15</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Установление соответствия между событиями и историческими фактами</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6</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15</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Работа с текстовым историческим источником (установление соответствия)</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7</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15</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Систематизация исторической информации (множественный выбор)</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9</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17</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Знание исторических деятелей (множественный выбор)</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13-14</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16</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Работа с исторической картой</w:t>
                        </w:r>
                      </w:p>
                    </w:tc>
                  </w:tr>
                </w:tbl>
                <w:p w:rsidR="00D721A5" w:rsidRPr="007728CF" w:rsidRDefault="00D721A5" w:rsidP="00D721A5">
                  <w:pPr>
                    <w:rPr>
                      <w:rFonts w:ascii="Times New Roman" w:hAnsi="Times New Roman" w:cs="Times New Roman"/>
                      <w:color w:val="000000"/>
                      <w:sz w:val="24"/>
                      <w:szCs w:val="24"/>
                    </w:rPr>
                  </w:pP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Затруднения вызвали следующие задания:</w:t>
                  </w:r>
                </w:p>
                <w:tbl>
                  <w:tblPr>
                    <w:tblStyle w:val="a6"/>
                    <w:tblW w:w="0" w:type="auto"/>
                    <w:tblLook w:val="04A0" w:firstRow="1" w:lastRow="0" w:firstColumn="1" w:lastColumn="0" w:noHBand="0" w:noVBand="1"/>
                  </w:tblPr>
                  <w:tblGrid>
                    <w:gridCol w:w="1536"/>
                    <w:gridCol w:w="2770"/>
                    <w:gridCol w:w="4207"/>
                  </w:tblGrid>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задания</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Кол-во чел справились</w:t>
                        </w:r>
                        <w:r w:rsidRPr="007728CF">
                          <w:rPr>
                            <w:rFonts w:ascii="Times New Roman" w:hAnsi="Times New Roman" w:cs="Times New Roman"/>
                            <w:color w:val="000000"/>
                            <w:sz w:val="24"/>
                            <w:szCs w:val="24"/>
                          </w:rPr>
                          <w:tab/>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Проверяемые умения, виды деятельности</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8</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11/6</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Знание фактов </w:t>
                        </w:r>
                        <w:proofErr w:type="gramStart"/>
                        <w:r w:rsidRPr="007728CF">
                          <w:rPr>
                            <w:rFonts w:ascii="Times New Roman" w:hAnsi="Times New Roman" w:cs="Times New Roman"/>
                            <w:color w:val="000000"/>
                            <w:sz w:val="24"/>
                            <w:szCs w:val="24"/>
                          </w:rPr>
                          <w:t>ВО</w:t>
                        </w:r>
                        <w:proofErr w:type="gramEnd"/>
                        <w:r w:rsidRPr="007728CF">
                          <w:rPr>
                            <w:rFonts w:ascii="Times New Roman" w:hAnsi="Times New Roman" w:cs="Times New Roman"/>
                            <w:color w:val="000000"/>
                            <w:sz w:val="24"/>
                            <w:szCs w:val="24"/>
                          </w:rPr>
                          <w:t xml:space="preserve"> войны (заполнение пропусков)</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10</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12</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Работа с источником (краткий ответ в виде слова, словосочетания) </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11</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10/10</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Систематизация исторической информации (история России + история зарубежных стран)</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16</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9/10</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Работа с исторической картой</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17-19</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11</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Знание фактов истории культуры</w:t>
                        </w:r>
                      </w:p>
                    </w:tc>
                  </w:tr>
                </w:tbl>
                <w:p w:rsidR="00D721A5" w:rsidRPr="007728CF" w:rsidRDefault="00D721A5" w:rsidP="00D721A5">
                  <w:pPr>
                    <w:rPr>
                      <w:rFonts w:ascii="Times New Roman" w:hAnsi="Times New Roman" w:cs="Times New Roman"/>
                      <w:color w:val="000000"/>
                      <w:sz w:val="24"/>
                      <w:szCs w:val="24"/>
                    </w:rPr>
                  </w:pP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Часть 2 содержит 6 заданий с развернутым ответом, выявляющих и оценивающих освоение участниками экзамена различных комплексных умений. Задания 20-22- это комплекс заданий, связанных с анализом исторического источника. Задание 23- анализ какой- либо исторической  проблемы, ситуации. Задание 24- анализ исторической версии, оценки, аргументация различных точек зрения с привлечением курса.</w:t>
                  </w: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Успешно выполнили задания: </w:t>
                  </w:r>
                </w:p>
                <w:tbl>
                  <w:tblPr>
                    <w:tblStyle w:val="a6"/>
                    <w:tblW w:w="0" w:type="auto"/>
                    <w:tblLook w:val="04A0" w:firstRow="1" w:lastRow="0" w:firstColumn="1" w:lastColumn="0" w:noHBand="0" w:noVBand="1"/>
                  </w:tblPr>
                  <w:tblGrid>
                    <w:gridCol w:w="1536"/>
                    <w:gridCol w:w="2782"/>
                    <w:gridCol w:w="4195"/>
                  </w:tblGrid>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задания</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Кол-во чел </w:t>
                        </w:r>
                        <w:proofErr w:type="gramStart"/>
                        <w:r w:rsidRPr="007728CF">
                          <w:rPr>
                            <w:rFonts w:ascii="Times New Roman" w:hAnsi="Times New Roman" w:cs="Times New Roman"/>
                            <w:color w:val="000000"/>
                            <w:sz w:val="24"/>
                            <w:szCs w:val="24"/>
                          </w:rPr>
                          <w:t>справились/ частично справились</w:t>
                        </w:r>
                        <w:proofErr w:type="gramEnd"/>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Проверяемые умения, виды деятельности</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20</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15/2</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Характеристика источника (авторство, время, цель, обстоятельства создания)</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21</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16/4</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Поиск исторической информации в источнике</w:t>
                        </w:r>
                      </w:p>
                    </w:tc>
                  </w:tr>
                </w:tbl>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Вызвали затруднения</w:t>
                  </w:r>
                </w:p>
                <w:tbl>
                  <w:tblPr>
                    <w:tblStyle w:val="a6"/>
                    <w:tblW w:w="0" w:type="auto"/>
                    <w:tblLook w:val="04A0" w:firstRow="1" w:lastRow="0" w:firstColumn="1" w:lastColumn="0" w:noHBand="0" w:noVBand="1"/>
                  </w:tblPr>
                  <w:tblGrid>
                    <w:gridCol w:w="1540"/>
                    <w:gridCol w:w="2791"/>
                    <w:gridCol w:w="4182"/>
                  </w:tblGrid>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задания</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Кол-во чел </w:t>
                        </w:r>
                        <w:proofErr w:type="gramStart"/>
                        <w:r w:rsidRPr="007728CF">
                          <w:rPr>
                            <w:rFonts w:ascii="Times New Roman" w:hAnsi="Times New Roman" w:cs="Times New Roman"/>
                            <w:color w:val="000000"/>
                            <w:sz w:val="24"/>
                            <w:szCs w:val="24"/>
                          </w:rPr>
                          <w:t>справились/ частично справились</w:t>
                        </w:r>
                        <w:proofErr w:type="gramEnd"/>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Проверяемые умения, виды деятельности</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22</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8/7</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Умение использовать принципы </w:t>
                        </w:r>
                        <w:proofErr w:type="spellStart"/>
                        <w:r w:rsidRPr="007728CF">
                          <w:rPr>
                            <w:rFonts w:ascii="Times New Roman" w:hAnsi="Times New Roman" w:cs="Times New Roman"/>
                            <w:color w:val="000000"/>
                            <w:sz w:val="24"/>
                            <w:szCs w:val="24"/>
                          </w:rPr>
                          <w:t>ист</w:t>
                        </w:r>
                        <w:proofErr w:type="gramStart"/>
                        <w:r w:rsidRPr="007728CF">
                          <w:rPr>
                            <w:rFonts w:ascii="Times New Roman" w:hAnsi="Times New Roman" w:cs="Times New Roman"/>
                            <w:color w:val="000000"/>
                            <w:sz w:val="24"/>
                            <w:szCs w:val="24"/>
                          </w:rPr>
                          <w:t>.а</w:t>
                        </w:r>
                        <w:proofErr w:type="gramEnd"/>
                        <w:r w:rsidRPr="007728CF">
                          <w:rPr>
                            <w:rFonts w:ascii="Times New Roman" w:hAnsi="Times New Roman" w:cs="Times New Roman"/>
                            <w:color w:val="000000"/>
                            <w:sz w:val="24"/>
                            <w:szCs w:val="24"/>
                          </w:rPr>
                          <w:t>нализа</w:t>
                        </w:r>
                        <w:proofErr w:type="spellEnd"/>
                        <w:r w:rsidRPr="007728CF">
                          <w:rPr>
                            <w:rFonts w:ascii="Times New Roman" w:hAnsi="Times New Roman" w:cs="Times New Roman"/>
                            <w:color w:val="000000"/>
                            <w:sz w:val="24"/>
                            <w:szCs w:val="24"/>
                          </w:rPr>
                          <w:t xml:space="preserve"> при работе с источником</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23</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7/5</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Задани</w:t>
                        </w:r>
                        <w:proofErr w:type="gramStart"/>
                        <w:r w:rsidRPr="007728CF">
                          <w:rPr>
                            <w:rFonts w:ascii="Times New Roman" w:hAnsi="Times New Roman" w:cs="Times New Roman"/>
                            <w:color w:val="000000"/>
                            <w:sz w:val="24"/>
                            <w:szCs w:val="24"/>
                          </w:rPr>
                          <w:t>е-</w:t>
                        </w:r>
                        <w:proofErr w:type="gramEnd"/>
                        <w:r w:rsidRPr="007728CF">
                          <w:rPr>
                            <w:rFonts w:ascii="Times New Roman" w:hAnsi="Times New Roman" w:cs="Times New Roman"/>
                            <w:color w:val="000000"/>
                            <w:sz w:val="24"/>
                            <w:szCs w:val="24"/>
                          </w:rPr>
                          <w:t xml:space="preserve"> задача. Анализ </w:t>
                        </w:r>
                        <w:proofErr w:type="spellStart"/>
                        <w:r w:rsidRPr="007728CF">
                          <w:rPr>
                            <w:rFonts w:ascii="Times New Roman" w:hAnsi="Times New Roman" w:cs="Times New Roman"/>
                            <w:color w:val="000000"/>
                            <w:sz w:val="24"/>
                            <w:szCs w:val="24"/>
                          </w:rPr>
                          <w:t>ист</w:t>
                        </w:r>
                        <w:proofErr w:type="gramStart"/>
                        <w:r w:rsidRPr="007728CF">
                          <w:rPr>
                            <w:rFonts w:ascii="Times New Roman" w:hAnsi="Times New Roman" w:cs="Times New Roman"/>
                            <w:color w:val="000000"/>
                            <w:sz w:val="24"/>
                            <w:szCs w:val="24"/>
                          </w:rPr>
                          <w:t>.п</w:t>
                        </w:r>
                        <w:proofErr w:type="gramEnd"/>
                        <w:r w:rsidRPr="007728CF">
                          <w:rPr>
                            <w:rFonts w:ascii="Times New Roman" w:hAnsi="Times New Roman" w:cs="Times New Roman"/>
                            <w:color w:val="000000"/>
                            <w:sz w:val="24"/>
                            <w:szCs w:val="24"/>
                          </w:rPr>
                          <w:t>роблемы</w:t>
                        </w:r>
                        <w:proofErr w:type="spellEnd"/>
                        <w:r w:rsidRPr="007728CF">
                          <w:rPr>
                            <w:rFonts w:ascii="Times New Roman" w:hAnsi="Times New Roman" w:cs="Times New Roman"/>
                            <w:color w:val="000000"/>
                            <w:sz w:val="24"/>
                            <w:szCs w:val="24"/>
                          </w:rPr>
                          <w:t>, ситуации</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24</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2/7</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Умение использовать </w:t>
                        </w:r>
                        <w:proofErr w:type="spellStart"/>
                        <w:r w:rsidRPr="007728CF">
                          <w:rPr>
                            <w:rFonts w:ascii="Times New Roman" w:hAnsi="Times New Roman" w:cs="Times New Roman"/>
                            <w:color w:val="000000"/>
                            <w:sz w:val="24"/>
                            <w:szCs w:val="24"/>
                          </w:rPr>
                          <w:t>ист</w:t>
                        </w:r>
                        <w:proofErr w:type="gramStart"/>
                        <w:r w:rsidRPr="007728CF">
                          <w:rPr>
                            <w:rFonts w:ascii="Times New Roman" w:hAnsi="Times New Roman" w:cs="Times New Roman"/>
                            <w:color w:val="000000"/>
                            <w:sz w:val="24"/>
                            <w:szCs w:val="24"/>
                          </w:rPr>
                          <w:t>.с</w:t>
                        </w:r>
                        <w:proofErr w:type="gramEnd"/>
                        <w:r w:rsidRPr="007728CF">
                          <w:rPr>
                            <w:rFonts w:ascii="Times New Roman" w:hAnsi="Times New Roman" w:cs="Times New Roman"/>
                            <w:color w:val="000000"/>
                            <w:sz w:val="24"/>
                            <w:szCs w:val="24"/>
                          </w:rPr>
                          <w:t>ведения</w:t>
                        </w:r>
                        <w:proofErr w:type="spellEnd"/>
                        <w:r w:rsidRPr="007728CF">
                          <w:rPr>
                            <w:rFonts w:ascii="Times New Roman" w:hAnsi="Times New Roman" w:cs="Times New Roman"/>
                            <w:color w:val="000000"/>
                            <w:sz w:val="24"/>
                            <w:szCs w:val="24"/>
                          </w:rPr>
                          <w:t xml:space="preserve"> для аргументации</w:t>
                        </w:r>
                      </w:p>
                    </w:tc>
                  </w:tr>
                </w:tbl>
                <w:p w:rsidR="00D721A5" w:rsidRPr="007728CF" w:rsidRDefault="00D721A5" w:rsidP="00D721A5">
                  <w:pPr>
                    <w:rPr>
                      <w:rFonts w:ascii="Times New Roman" w:hAnsi="Times New Roman" w:cs="Times New Roman"/>
                      <w:color w:val="000000"/>
                      <w:sz w:val="24"/>
                      <w:szCs w:val="24"/>
                    </w:rPr>
                  </w:pP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Наиболее трудным для школьников оказалось задание 24 на проверку умения аргументировать приведённую в задании точку зрения и задание 23 на анализ исторической ситуации.</w:t>
                  </w: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Задание 25- историческое сочинение. Оценивается по семи критериям. Максимальный балл за сочинение- 12 </w:t>
                  </w:r>
                  <w:proofErr w:type="gramStart"/>
                  <w:r w:rsidRPr="007728CF">
                    <w:rPr>
                      <w:rFonts w:ascii="Times New Roman" w:hAnsi="Times New Roman" w:cs="Times New Roman"/>
                      <w:color w:val="000000"/>
                      <w:sz w:val="24"/>
                      <w:szCs w:val="24"/>
                    </w:rPr>
                    <w:t>(</w:t>
                  </w:r>
                  <w:r w:rsidR="00A74785">
                    <w:rPr>
                      <w:rFonts w:ascii="Times New Roman" w:hAnsi="Times New Roman" w:cs="Times New Roman"/>
                      <w:color w:val="000000"/>
                      <w:sz w:val="24"/>
                      <w:szCs w:val="24"/>
                    </w:rPr>
                    <w:t xml:space="preserve"> </w:t>
                  </w:r>
                  <w:proofErr w:type="gramEnd"/>
                  <w:r w:rsidR="00A74785">
                    <w:rPr>
                      <w:rFonts w:ascii="Times New Roman" w:hAnsi="Times New Roman" w:cs="Times New Roman"/>
                      <w:color w:val="000000"/>
                      <w:sz w:val="24"/>
                      <w:szCs w:val="24"/>
                    </w:rPr>
                    <w:t>4 ученика</w:t>
                  </w:r>
                  <w:r w:rsidRPr="007728CF">
                    <w:rPr>
                      <w:rFonts w:ascii="Times New Roman" w:hAnsi="Times New Roman" w:cs="Times New Roman"/>
                      <w:color w:val="000000"/>
                      <w:sz w:val="24"/>
                      <w:szCs w:val="24"/>
                    </w:rPr>
                    <w:t>).</w:t>
                  </w:r>
                </w:p>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Успешно выполнены следующие критерии:</w:t>
                  </w:r>
                </w:p>
                <w:tbl>
                  <w:tblPr>
                    <w:tblStyle w:val="a6"/>
                    <w:tblW w:w="0" w:type="auto"/>
                    <w:tblLook w:val="04A0" w:firstRow="1" w:lastRow="0" w:firstColumn="1" w:lastColumn="0" w:noHBand="0" w:noVBand="1"/>
                  </w:tblPr>
                  <w:tblGrid>
                    <w:gridCol w:w="1574"/>
                    <w:gridCol w:w="2775"/>
                    <w:gridCol w:w="4164"/>
                  </w:tblGrid>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Критерий</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Кол-во чел </w:t>
                        </w:r>
                        <w:proofErr w:type="gramStart"/>
                        <w:r w:rsidRPr="007728CF">
                          <w:rPr>
                            <w:rFonts w:ascii="Times New Roman" w:hAnsi="Times New Roman" w:cs="Times New Roman"/>
                            <w:color w:val="000000"/>
                            <w:sz w:val="24"/>
                            <w:szCs w:val="24"/>
                          </w:rPr>
                          <w:t>справились/ частично справились</w:t>
                        </w:r>
                        <w:proofErr w:type="gramEnd"/>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Проверяемые умения, виды деятельности</w:t>
                        </w:r>
                      </w:p>
                    </w:tc>
                  </w:tr>
                  <w:tr w:rsidR="00D721A5" w:rsidRPr="007728CF" w:rsidTr="0054742D">
                    <w:trPr>
                      <w:trHeight w:val="551"/>
                    </w:trPr>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w:t>
                        </w:r>
                        <w:proofErr w:type="gramStart"/>
                        <w:r w:rsidRPr="007728CF">
                          <w:rPr>
                            <w:rFonts w:ascii="Times New Roman" w:hAnsi="Times New Roman" w:cs="Times New Roman"/>
                            <w:color w:val="000000"/>
                            <w:sz w:val="24"/>
                            <w:szCs w:val="24"/>
                          </w:rPr>
                          <w:t>1</w:t>
                        </w:r>
                        <w:proofErr w:type="gramEnd"/>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18/1</w:t>
                        </w:r>
                      </w:p>
                    </w:tc>
                    <w:tc>
                      <w:tcPr>
                        <w:tcW w:w="4785" w:type="dxa"/>
                      </w:tcPr>
                      <w:p w:rsidR="00D721A5" w:rsidRPr="007728CF" w:rsidRDefault="00D721A5" w:rsidP="0054742D">
                        <w:pPr>
                          <w:rPr>
                            <w:rFonts w:ascii="Times New Roman" w:hAnsi="Times New Roman" w:cs="Times New Roman"/>
                            <w:color w:val="000000"/>
                            <w:sz w:val="24"/>
                            <w:szCs w:val="24"/>
                          </w:rPr>
                        </w:pPr>
                        <w:r w:rsidRPr="007728CF">
                          <w:rPr>
                            <w:rFonts w:ascii="Times New Roman" w:hAnsi="Times New Roman" w:cs="Times New Roman"/>
                            <w:bCs/>
                            <w:color w:val="000000"/>
                            <w:sz w:val="24"/>
                            <w:szCs w:val="24"/>
                          </w:rPr>
                          <w:t xml:space="preserve">Указание событий, процессов </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w:t>
                        </w:r>
                        <w:proofErr w:type="gramStart"/>
                        <w:r w:rsidRPr="007728CF">
                          <w:rPr>
                            <w:rFonts w:ascii="Times New Roman" w:hAnsi="Times New Roman" w:cs="Times New Roman"/>
                            <w:color w:val="000000"/>
                            <w:sz w:val="24"/>
                            <w:szCs w:val="24"/>
                          </w:rPr>
                          <w:t>2</w:t>
                        </w:r>
                        <w:proofErr w:type="gramEnd"/>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10/6</w:t>
                        </w:r>
                      </w:p>
                    </w:tc>
                    <w:tc>
                      <w:tcPr>
                        <w:tcW w:w="4785" w:type="dxa"/>
                      </w:tcPr>
                      <w:p w:rsidR="00D721A5" w:rsidRPr="007728CF" w:rsidRDefault="00D721A5" w:rsidP="0054742D">
                        <w:pPr>
                          <w:rPr>
                            <w:rFonts w:ascii="Times New Roman" w:hAnsi="Times New Roman" w:cs="Times New Roman"/>
                            <w:color w:val="000000"/>
                            <w:sz w:val="24"/>
                            <w:szCs w:val="24"/>
                          </w:rPr>
                        </w:pPr>
                        <w:r w:rsidRPr="007728CF">
                          <w:rPr>
                            <w:rFonts w:ascii="Times New Roman" w:hAnsi="Times New Roman" w:cs="Times New Roman"/>
                            <w:bCs/>
                            <w:color w:val="000000"/>
                            <w:sz w:val="24"/>
                            <w:szCs w:val="24"/>
                          </w:rPr>
                          <w:t xml:space="preserve">Историческая личность, роль </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К3</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14/2</w:t>
                        </w:r>
                      </w:p>
                    </w:tc>
                    <w:tc>
                      <w:tcPr>
                        <w:tcW w:w="4785" w:type="dxa"/>
                      </w:tcPr>
                      <w:p w:rsidR="00D721A5" w:rsidRPr="007728CF" w:rsidRDefault="00D721A5" w:rsidP="0054742D">
                        <w:pPr>
                          <w:rPr>
                            <w:rFonts w:ascii="Times New Roman" w:hAnsi="Times New Roman" w:cs="Times New Roman"/>
                            <w:color w:val="000000"/>
                            <w:sz w:val="24"/>
                            <w:szCs w:val="24"/>
                          </w:rPr>
                        </w:pPr>
                        <w:r w:rsidRPr="007728CF">
                          <w:rPr>
                            <w:rFonts w:ascii="Times New Roman" w:hAnsi="Times New Roman" w:cs="Times New Roman"/>
                            <w:bCs/>
                            <w:color w:val="000000"/>
                            <w:sz w:val="24"/>
                            <w:szCs w:val="24"/>
                          </w:rPr>
                          <w:t>Причинн</w:t>
                        </w:r>
                        <w:proofErr w:type="gramStart"/>
                        <w:r w:rsidRPr="007728CF">
                          <w:rPr>
                            <w:rFonts w:ascii="Times New Roman" w:hAnsi="Times New Roman" w:cs="Times New Roman"/>
                            <w:bCs/>
                            <w:color w:val="000000"/>
                            <w:sz w:val="24"/>
                            <w:szCs w:val="24"/>
                          </w:rPr>
                          <w:t>о-</w:t>
                        </w:r>
                        <w:proofErr w:type="gramEnd"/>
                        <w:r w:rsidRPr="007728CF">
                          <w:rPr>
                            <w:rFonts w:ascii="Times New Roman" w:hAnsi="Times New Roman" w:cs="Times New Roman"/>
                            <w:bCs/>
                            <w:color w:val="000000"/>
                            <w:sz w:val="24"/>
                            <w:szCs w:val="24"/>
                          </w:rPr>
                          <w:t xml:space="preserve"> следственные связи</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К5</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19</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bCs/>
                            <w:color w:val="000000"/>
                            <w:sz w:val="24"/>
                            <w:szCs w:val="24"/>
                          </w:rPr>
                          <w:t xml:space="preserve">Использование исторической терминологии </w:t>
                        </w:r>
                      </w:p>
                    </w:tc>
                  </w:tr>
                </w:tbl>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br/>
                    <w:t>Вызвало сложности:</w:t>
                  </w:r>
                </w:p>
                <w:tbl>
                  <w:tblPr>
                    <w:tblStyle w:val="a6"/>
                    <w:tblW w:w="0" w:type="auto"/>
                    <w:tblLook w:val="04A0" w:firstRow="1" w:lastRow="0" w:firstColumn="1" w:lastColumn="0" w:noHBand="0" w:noVBand="1"/>
                  </w:tblPr>
                  <w:tblGrid>
                    <w:gridCol w:w="1563"/>
                    <w:gridCol w:w="2737"/>
                    <w:gridCol w:w="4213"/>
                  </w:tblGrid>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Критерий</w:t>
                        </w:r>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 xml:space="preserve">Кол-во чел </w:t>
                        </w:r>
                        <w:proofErr w:type="gramStart"/>
                        <w:r w:rsidRPr="007728CF">
                          <w:rPr>
                            <w:rFonts w:ascii="Times New Roman" w:hAnsi="Times New Roman" w:cs="Times New Roman"/>
                            <w:color w:val="000000"/>
                            <w:sz w:val="24"/>
                            <w:szCs w:val="24"/>
                          </w:rPr>
                          <w:t>справились/ частично справились</w:t>
                        </w:r>
                        <w:proofErr w:type="gramEnd"/>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Проверяемые умения, виды деятельности</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w:t>
                        </w:r>
                        <w:proofErr w:type="gramStart"/>
                        <w:r w:rsidRPr="007728CF">
                          <w:rPr>
                            <w:rFonts w:ascii="Times New Roman" w:hAnsi="Times New Roman" w:cs="Times New Roman"/>
                            <w:color w:val="000000"/>
                            <w:sz w:val="24"/>
                            <w:szCs w:val="24"/>
                          </w:rPr>
                          <w:t>4</w:t>
                        </w:r>
                        <w:proofErr w:type="gramEnd"/>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12</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bCs/>
                            <w:color w:val="000000"/>
                            <w:sz w:val="24"/>
                            <w:szCs w:val="24"/>
                          </w:rPr>
                          <w:t xml:space="preserve">Оценка влияния периода на дальнейшую историю России </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w:t>
                        </w:r>
                        <w:proofErr w:type="gramStart"/>
                        <w:r w:rsidRPr="007728CF">
                          <w:rPr>
                            <w:rFonts w:ascii="Times New Roman" w:hAnsi="Times New Roman" w:cs="Times New Roman"/>
                            <w:color w:val="000000"/>
                            <w:sz w:val="24"/>
                            <w:szCs w:val="24"/>
                          </w:rPr>
                          <w:t>6</w:t>
                        </w:r>
                        <w:proofErr w:type="gramEnd"/>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4/9</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bCs/>
                            <w:color w:val="000000"/>
                            <w:sz w:val="24"/>
                            <w:szCs w:val="24"/>
                          </w:rPr>
                          <w:t xml:space="preserve">Наличие/отсутствие фактических ошибок </w:t>
                        </w:r>
                      </w:p>
                    </w:tc>
                  </w:tr>
                  <w:tr w:rsidR="00D721A5" w:rsidRPr="007728CF" w:rsidTr="00865F5C">
                    <w:tc>
                      <w:tcPr>
                        <w:tcW w:w="166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К</w:t>
                        </w:r>
                        <w:proofErr w:type="gramStart"/>
                        <w:r w:rsidRPr="007728CF">
                          <w:rPr>
                            <w:rFonts w:ascii="Times New Roman" w:hAnsi="Times New Roman" w:cs="Times New Roman"/>
                            <w:color w:val="000000"/>
                            <w:sz w:val="24"/>
                            <w:szCs w:val="24"/>
                          </w:rPr>
                          <w:t>7</w:t>
                        </w:r>
                        <w:proofErr w:type="gramEnd"/>
                      </w:p>
                    </w:tc>
                    <w:tc>
                      <w:tcPr>
                        <w:tcW w:w="3118"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13</w:t>
                        </w:r>
                      </w:p>
                    </w:tc>
                    <w:tc>
                      <w:tcPr>
                        <w:tcW w:w="4785" w:type="dxa"/>
                      </w:tcPr>
                      <w:p w:rsidR="00D721A5" w:rsidRPr="007728CF" w:rsidRDefault="00D721A5" w:rsidP="00865F5C">
                        <w:pPr>
                          <w:rPr>
                            <w:rFonts w:ascii="Times New Roman" w:hAnsi="Times New Roman" w:cs="Times New Roman"/>
                            <w:color w:val="000000"/>
                            <w:sz w:val="24"/>
                            <w:szCs w:val="24"/>
                          </w:rPr>
                        </w:pPr>
                        <w:r w:rsidRPr="007728CF">
                          <w:rPr>
                            <w:rFonts w:ascii="Times New Roman" w:hAnsi="Times New Roman" w:cs="Times New Roman"/>
                            <w:color w:val="000000"/>
                            <w:sz w:val="24"/>
                            <w:szCs w:val="24"/>
                          </w:rPr>
                          <w:t>Форма изложения</w:t>
                        </w:r>
                      </w:p>
                    </w:tc>
                  </w:tr>
                </w:tbl>
                <w:p w:rsidR="00D721A5" w:rsidRPr="007728CF" w:rsidRDefault="00D721A5" w:rsidP="00D721A5">
                  <w:pPr>
                    <w:rPr>
                      <w:rFonts w:ascii="Times New Roman" w:hAnsi="Times New Roman" w:cs="Times New Roman"/>
                      <w:color w:val="000000"/>
                      <w:sz w:val="24"/>
                      <w:szCs w:val="24"/>
                    </w:rPr>
                  </w:pPr>
                  <w:r w:rsidRPr="007728CF">
                    <w:rPr>
                      <w:rFonts w:ascii="Times New Roman" w:hAnsi="Times New Roman" w:cs="Times New Roman"/>
                      <w:color w:val="000000"/>
                      <w:sz w:val="24"/>
                      <w:szCs w:val="24"/>
                    </w:rPr>
                    <w:br/>
                  </w:r>
                  <w:r w:rsidRPr="007728CF">
                    <w:rPr>
                      <w:rFonts w:ascii="Times New Roman" w:eastAsia="Times New Roman" w:hAnsi="Times New Roman" w:cs="Times New Roman"/>
                      <w:color w:val="000000"/>
                      <w:sz w:val="24"/>
                      <w:szCs w:val="24"/>
                    </w:rPr>
                    <w:t>Самой трудной оказалась задача не допустить фактических ошибок (критерий К</w:t>
                  </w:r>
                  <w:proofErr w:type="gramStart"/>
                  <w:r w:rsidRPr="007728CF">
                    <w:rPr>
                      <w:rFonts w:ascii="Times New Roman" w:eastAsia="Times New Roman" w:hAnsi="Times New Roman" w:cs="Times New Roman"/>
                      <w:color w:val="000000"/>
                      <w:sz w:val="24"/>
                      <w:szCs w:val="24"/>
                    </w:rPr>
                    <w:t>6</w:t>
                  </w:r>
                  <w:proofErr w:type="gramEnd"/>
                  <w:r w:rsidRPr="007728CF">
                    <w:rPr>
                      <w:rFonts w:ascii="Times New Roman" w:eastAsia="Times New Roman" w:hAnsi="Times New Roman" w:cs="Times New Roman"/>
                      <w:color w:val="000000"/>
                      <w:sz w:val="24"/>
                      <w:szCs w:val="24"/>
                    </w:rPr>
                    <w:t>). Кроме К</w:t>
                  </w:r>
                  <w:proofErr w:type="gramStart"/>
                  <w:r w:rsidRPr="007728CF">
                    <w:rPr>
                      <w:rFonts w:ascii="Times New Roman" w:eastAsia="Times New Roman" w:hAnsi="Times New Roman" w:cs="Times New Roman"/>
                      <w:color w:val="000000"/>
                      <w:sz w:val="24"/>
                      <w:szCs w:val="24"/>
                    </w:rPr>
                    <w:t>6</w:t>
                  </w:r>
                  <w:proofErr w:type="gramEnd"/>
                  <w:r w:rsidRPr="007728CF">
                    <w:rPr>
                      <w:rFonts w:ascii="Times New Roman" w:eastAsia="Times New Roman" w:hAnsi="Times New Roman" w:cs="Times New Roman"/>
                      <w:color w:val="000000"/>
                      <w:sz w:val="24"/>
                      <w:szCs w:val="24"/>
                    </w:rPr>
                    <w:t>, наиболее трудными оказались критерии К4 (указание влияния событий на дальнейшую историю России), К2 (указание исторических личностей и их ролей в названных в сочинении событиях) и К3 (указание причинно</w:t>
                  </w:r>
                  <w:r w:rsidRPr="007728CF">
                    <w:rPr>
                      <w:rFonts w:ascii="Times New Roman" w:eastAsia="Times New Roman" w:hAnsi="Times New Roman" w:cs="Times New Roman"/>
                      <w:color w:val="000000"/>
                      <w:sz w:val="24"/>
                      <w:szCs w:val="24"/>
                    </w:rPr>
                    <w:noBreakHyphen/>
                    <w:t>следственных связей).</w:t>
                  </w:r>
                </w:p>
                <w:p w:rsidR="00D721A5" w:rsidRPr="007728CF" w:rsidRDefault="00D721A5" w:rsidP="00D721A5">
                  <w:pPr>
                    <w:pStyle w:val="aa"/>
                    <w:shd w:val="clear" w:color="auto" w:fill="FFFFFF"/>
                    <w:rPr>
                      <w:rStyle w:val="ab"/>
                      <w:color w:val="000000"/>
                    </w:rPr>
                  </w:pPr>
                  <w:r>
                    <w:rPr>
                      <w:rStyle w:val="ab"/>
                      <w:color w:val="000000"/>
                    </w:rPr>
                    <w:t xml:space="preserve">Рекомендации: отрабатывать </w:t>
                  </w:r>
                  <w:proofErr w:type="spellStart"/>
                  <w:r>
                    <w:rPr>
                      <w:rStyle w:val="ab"/>
                      <w:color w:val="000000"/>
                    </w:rPr>
                    <w:t>следущие</w:t>
                  </w:r>
                  <w:proofErr w:type="spellEnd"/>
                  <w:r>
                    <w:rPr>
                      <w:rStyle w:val="ab"/>
                      <w:color w:val="000000"/>
                    </w:rPr>
                    <w:t xml:space="preserve"> задания:</w:t>
                  </w:r>
                </w:p>
                <w:p w:rsidR="00D721A5" w:rsidRPr="00D721A5" w:rsidRDefault="00D721A5" w:rsidP="00D721A5">
                  <w:pPr>
                    <w:pStyle w:val="aa"/>
                    <w:numPr>
                      <w:ilvl w:val="0"/>
                      <w:numId w:val="10"/>
                    </w:numPr>
                    <w:shd w:val="clear" w:color="auto" w:fill="FFFFFF"/>
                    <w:rPr>
                      <w:color w:val="000000"/>
                    </w:rPr>
                  </w:pPr>
                  <w:r w:rsidRPr="00D721A5">
                    <w:rPr>
                      <w:bCs/>
                      <w:color w:val="000000"/>
                    </w:rPr>
                    <w:t xml:space="preserve">Систематизация </w:t>
                  </w:r>
                  <w:proofErr w:type="spellStart"/>
                  <w:r w:rsidRPr="00D721A5">
                    <w:rPr>
                      <w:bCs/>
                      <w:color w:val="000000"/>
                    </w:rPr>
                    <w:t>историч</w:t>
                  </w:r>
                  <w:proofErr w:type="gramStart"/>
                  <w:r w:rsidRPr="00D721A5">
                    <w:rPr>
                      <w:bCs/>
                      <w:color w:val="000000"/>
                    </w:rPr>
                    <w:t>.и</w:t>
                  </w:r>
                  <w:proofErr w:type="gramEnd"/>
                  <w:r w:rsidRPr="00D721A5">
                    <w:rPr>
                      <w:bCs/>
                      <w:color w:val="000000"/>
                    </w:rPr>
                    <w:t>нформации</w:t>
                  </w:r>
                  <w:proofErr w:type="spellEnd"/>
                  <w:r w:rsidRPr="00D721A5">
                    <w:rPr>
                      <w:bCs/>
                      <w:color w:val="000000"/>
                    </w:rPr>
                    <w:t>. События истории России и зарубежных стран (11)- 3 балла</w:t>
                  </w:r>
                </w:p>
                <w:p w:rsidR="00D721A5" w:rsidRPr="00D721A5" w:rsidRDefault="00D721A5" w:rsidP="00D721A5">
                  <w:pPr>
                    <w:pStyle w:val="aa"/>
                    <w:numPr>
                      <w:ilvl w:val="0"/>
                      <w:numId w:val="10"/>
                    </w:numPr>
                    <w:shd w:val="clear" w:color="auto" w:fill="FFFFFF"/>
                    <w:rPr>
                      <w:color w:val="000000"/>
                    </w:rPr>
                  </w:pPr>
                  <w:r w:rsidRPr="00D721A5">
                    <w:rPr>
                      <w:bCs/>
                      <w:color w:val="000000"/>
                    </w:rPr>
                    <w:t>Задания по истории культуры (17-19)</w:t>
                  </w:r>
                </w:p>
                <w:p w:rsidR="00D721A5" w:rsidRPr="00D721A5" w:rsidRDefault="00D721A5" w:rsidP="00D721A5">
                  <w:pPr>
                    <w:pStyle w:val="aa"/>
                    <w:numPr>
                      <w:ilvl w:val="0"/>
                      <w:numId w:val="10"/>
                    </w:numPr>
                    <w:shd w:val="clear" w:color="auto" w:fill="FFFFFF"/>
                    <w:rPr>
                      <w:color w:val="000000"/>
                    </w:rPr>
                  </w:pPr>
                  <w:r w:rsidRPr="00D721A5">
                    <w:rPr>
                      <w:bCs/>
                      <w:color w:val="000000"/>
                    </w:rPr>
                    <w:t xml:space="preserve">Анализ исторической проблемы, ситуации (23)- 3 балла </w:t>
                  </w:r>
                </w:p>
                <w:p w:rsidR="00D721A5" w:rsidRPr="00D721A5" w:rsidRDefault="00D721A5" w:rsidP="00D721A5">
                  <w:pPr>
                    <w:pStyle w:val="aa"/>
                    <w:numPr>
                      <w:ilvl w:val="0"/>
                      <w:numId w:val="10"/>
                    </w:numPr>
                    <w:shd w:val="clear" w:color="auto" w:fill="FFFFFF"/>
                    <w:rPr>
                      <w:color w:val="000000"/>
                    </w:rPr>
                  </w:pPr>
                  <w:r w:rsidRPr="00D721A5">
                    <w:rPr>
                      <w:bCs/>
                      <w:color w:val="000000"/>
                    </w:rPr>
                    <w:t>Задание на аргументацию (24)- 4 балла</w:t>
                  </w:r>
                </w:p>
                <w:p w:rsidR="00D721A5" w:rsidRPr="00D721A5" w:rsidRDefault="00D721A5" w:rsidP="00D721A5">
                  <w:pPr>
                    <w:pStyle w:val="aa"/>
                    <w:numPr>
                      <w:ilvl w:val="0"/>
                      <w:numId w:val="10"/>
                    </w:numPr>
                    <w:shd w:val="clear" w:color="auto" w:fill="FFFFFF"/>
                    <w:rPr>
                      <w:color w:val="000000"/>
                    </w:rPr>
                  </w:pPr>
                  <w:r w:rsidRPr="00D721A5">
                    <w:rPr>
                      <w:bCs/>
                      <w:color w:val="000000"/>
                    </w:rPr>
                    <w:t>Историческое сочинение. Критерии К</w:t>
                  </w:r>
                  <w:proofErr w:type="gramStart"/>
                  <w:r w:rsidRPr="00D721A5">
                    <w:rPr>
                      <w:bCs/>
                      <w:color w:val="000000"/>
                    </w:rPr>
                    <w:t>2</w:t>
                  </w:r>
                  <w:proofErr w:type="gramEnd"/>
                  <w:r w:rsidRPr="00D721A5">
                    <w:rPr>
                      <w:bCs/>
                      <w:color w:val="000000"/>
                    </w:rPr>
                    <w:t>, К4, К6, К7</w:t>
                  </w:r>
                </w:p>
                <w:p w:rsidR="00D721A5" w:rsidRPr="007728CF" w:rsidRDefault="00D721A5" w:rsidP="00D721A5">
                  <w:pPr>
                    <w:pStyle w:val="aa"/>
                    <w:shd w:val="clear" w:color="auto" w:fill="FFFFFF"/>
                    <w:rPr>
                      <w:color w:val="000000"/>
                    </w:rPr>
                  </w:pPr>
                </w:p>
                <w:p w:rsidR="001375F1" w:rsidRPr="001B279C" w:rsidRDefault="001375F1" w:rsidP="001375F1">
                  <w:pPr>
                    <w:spacing w:after="0" w:line="240" w:lineRule="auto"/>
                    <w:jc w:val="center"/>
                    <w:rPr>
                      <w:rFonts w:ascii="Times New Roman" w:hAnsi="Times New Roman" w:cs="Times New Roman"/>
                      <w:b/>
                      <w:sz w:val="32"/>
                      <w:szCs w:val="32"/>
                    </w:rPr>
                  </w:pPr>
                  <w:r w:rsidRPr="001B279C">
                    <w:rPr>
                      <w:rFonts w:ascii="Times New Roman" w:hAnsi="Times New Roman" w:cs="Times New Roman"/>
                      <w:b/>
                      <w:sz w:val="32"/>
                      <w:szCs w:val="32"/>
                    </w:rPr>
                    <w:t xml:space="preserve">Анализ результатов ЕГЭ по литературе </w:t>
                  </w:r>
                </w:p>
                <w:p w:rsidR="001375F1" w:rsidRDefault="001375F1" w:rsidP="001375F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2020г.</w:t>
                  </w:r>
                </w:p>
                <w:p w:rsidR="001375F1" w:rsidRDefault="001375F1" w:rsidP="001375F1">
                  <w:pPr>
                    <w:spacing w:after="0" w:line="240" w:lineRule="auto"/>
                    <w:jc w:val="center"/>
                    <w:rPr>
                      <w:rFonts w:ascii="Times New Roman" w:hAnsi="Times New Roman" w:cs="Times New Roman"/>
                      <w:b/>
                      <w:sz w:val="32"/>
                      <w:szCs w:val="32"/>
                    </w:rPr>
                  </w:pPr>
                </w:p>
                <w:p w:rsidR="001375F1" w:rsidRDefault="001375F1" w:rsidP="00547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Всего по району Единый государственный экзамен по литературе сдавало 12 выпускников, из 5 общеобразовательных учреждений (СОШ № 2, 3, 9, </w:t>
                  </w:r>
                  <w:proofErr w:type="spellStart"/>
                  <w:r>
                    <w:rPr>
                      <w:rFonts w:ascii="Times New Roman" w:hAnsi="Times New Roman" w:cs="Times New Roman"/>
                      <w:sz w:val="28"/>
                      <w:szCs w:val="28"/>
                    </w:rPr>
                    <w:t>Нурлатская</w:t>
                  </w:r>
                  <w:proofErr w:type="spellEnd"/>
                  <w:r>
                    <w:rPr>
                      <w:rFonts w:ascii="Times New Roman" w:hAnsi="Times New Roman" w:cs="Times New Roman"/>
                      <w:sz w:val="28"/>
                      <w:szCs w:val="28"/>
                    </w:rPr>
                    <w:t xml:space="preserve"> гимназия и </w:t>
                  </w:r>
                  <w:proofErr w:type="spellStart"/>
                  <w:r>
                    <w:rPr>
                      <w:rFonts w:ascii="Times New Roman" w:hAnsi="Times New Roman" w:cs="Times New Roman"/>
                      <w:sz w:val="28"/>
                      <w:szCs w:val="28"/>
                    </w:rPr>
                    <w:t>Якушкинская</w:t>
                  </w:r>
                  <w:proofErr w:type="spellEnd"/>
                  <w:r>
                    <w:rPr>
                      <w:rFonts w:ascii="Times New Roman" w:hAnsi="Times New Roman" w:cs="Times New Roman"/>
                      <w:sz w:val="28"/>
                      <w:szCs w:val="28"/>
                    </w:rPr>
                    <w:t xml:space="preserve"> СОШ). Средний балл по району составил 66,5</w:t>
                  </w:r>
                  <w:r w:rsidR="0054742D">
                    <w:rPr>
                      <w:rFonts w:ascii="Times New Roman" w:hAnsi="Times New Roman" w:cs="Times New Roman"/>
                      <w:sz w:val="28"/>
                      <w:szCs w:val="28"/>
                    </w:rPr>
                    <w:t xml:space="preserve">. </w:t>
                  </w:r>
                  <w:r>
                    <w:rPr>
                      <w:rFonts w:ascii="Times New Roman" w:hAnsi="Times New Roman" w:cs="Times New Roman"/>
                      <w:sz w:val="28"/>
                      <w:szCs w:val="28"/>
                    </w:rPr>
                    <w:t xml:space="preserve"> 4 выпускника показали выше 80 баллов. </w:t>
                  </w:r>
                </w:p>
                <w:p w:rsidR="001375F1" w:rsidRDefault="001375F1" w:rsidP="001375F1">
                  <w:pPr>
                    <w:spacing w:after="0" w:line="240" w:lineRule="auto"/>
                    <w:rPr>
                      <w:rFonts w:ascii="Times New Roman" w:hAnsi="Times New Roman" w:cs="Times New Roman"/>
                      <w:sz w:val="28"/>
                      <w:szCs w:val="28"/>
                    </w:rPr>
                  </w:pPr>
                </w:p>
                <w:p w:rsidR="001375F1" w:rsidRPr="0016445E" w:rsidRDefault="001375F1" w:rsidP="001375F1">
                  <w:pPr>
                    <w:pStyle w:val="a7"/>
                    <w:ind w:firstLine="708"/>
                    <w:rPr>
                      <w:b/>
                      <w:i/>
                      <w:sz w:val="28"/>
                      <w:szCs w:val="28"/>
                    </w:rPr>
                  </w:pPr>
                  <w:r w:rsidRPr="0016445E">
                    <w:rPr>
                      <w:b/>
                      <w:i/>
                      <w:sz w:val="28"/>
                      <w:szCs w:val="28"/>
                    </w:rPr>
                    <w:t>1.1. Характеристика контрольных измерительных материалов по предмету «Литература» 2019г.</w:t>
                  </w:r>
                </w:p>
                <w:p w:rsidR="001375F1" w:rsidRPr="004F69EF" w:rsidRDefault="001375F1" w:rsidP="001375F1">
                  <w:pPr>
                    <w:spacing w:after="0" w:line="240" w:lineRule="auto"/>
                    <w:ind w:firstLine="709"/>
                    <w:jc w:val="both"/>
                    <w:rPr>
                      <w:rFonts w:ascii="Times New Roman" w:hAnsi="Times New Roman"/>
                      <w:sz w:val="28"/>
                      <w:szCs w:val="28"/>
                    </w:rPr>
                  </w:pPr>
                  <w:r w:rsidRPr="004F69EF">
                    <w:rPr>
                      <w:rFonts w:ascii="Times New Roman" w:hAnsi="Times New Roman"/>
                      <w:sz w:val="28"/>
                      <w:szCs w:val="28"/>
                    </w:rPr>
                    <w:t>Экзаменационная работа по литературе состоит из 3 частей, общее количество заданий - 17.</w:t>
                  </w:r>
                </w:p>
                <w:p w:rsidR="001375F1" w:rsidRPr="004F69EF" w:rsidRDefault="001375F1" w:rsidP="001375F1">
                  <w:pPr>
                    <w:widowControl w:val="0"/>
                    <w:autoSpaceDE w:val="0"/>
                    <w:autoSpaceDN w:val="0"/>
                    <w:adjustRightInd w:val="0"/>
                    <w:spacing w:after="0" w:line="240" w:lineRule="auto"/>
                    <w:ind w:firstLine="709"/>
                    <w:jc w:val="both"/>
                    <w:rPr>
                      <w:rFonts w:ascii="Times New Roman" w:hAnsi="Times New Roman"/>
                      <w:sz w:val="28"/>
                      <w:szCs w:val="28"/>
                    </w:rPr>
                  </w:pPr>
                  <w:r w:rsidRPr="004F69EF">
                    <w:rPr>
                      <w:rFonts w:ascii="Times New Roman" w:hAnsi="Times New Roman"/>
                      <w:sz w:val="28"/>
                      <w:szCs w:val="28"/>
                    </w:rPr>
                    <w:t xml:space="preserve">Часть 1, предполагающая анализ фрагмента эпического (или лироэпического, или драматического) произведения, состоит из 7 заданий с кратким ответом  и 2 заданий  </w:t>
                  </w:r>
                  <w:r w:rsidRPr="004F69EF">
                    <w:rPr>
                      <w:rFonts w:ascii="Times New Roman" w:hAnsi="Times New Roman"/>
                      <w:sz w:val="28"/>
                      <w:szCs w:val="28"/>
                      <w:lang w:val="en-US"/>
                    </w:rPr>
                    <w:t>c</w:t>
                  </w:r>
                  <w:r w:rsidRPr="004F69EF">
                    <w:rPr>
                      <w:rFonts w:ascii="Times New Roman" w:hAnsi="Times New Roman"/>
                      <w:sz w:val="28"/>
                      <w:szCs w:val="28"/>
                    </w:rPr>
                    <w:t xml:space="preserve"> развёрнутым ответом ограниченного объёма (8, 9). При выполнении задания с кратким ответом от экзаменуемого требуется написание слова или сочетания слов. Задания с развёрнутым ответом ограниченного объёма (8, 9) требуют написания связного текста в объёме 5–10 предложений.</w:t>
                  </w:r>
                </w:p>
                <w:p w:rsidR="001375F1" w:rsidRPr="004F69EF" w:rsidRDefault="001375F1" w:rsidP="001375F1">
                  <w:pPr>
                    <w:widowControl w:val="0"/>
                    <w:autoSpaceDE w:val="0"/>
                    <w:autoSpaceDN w:val="0"/>
                    <w:adjustRightInd w:val="0"/>
                    <w:spacing w:after="0" w:line="240" w:lineRule="auto"/>
                    <w:ind w:firstLine="709"/>
                    <w:jc w:val="both"/>
                    <w:rPr>
                      <w:rFonts w:ascii="Times New Roman" w:hAnsi="Times New Roman"/>
                      <w:sz w:val="28"/>
                      <w:szCs w:val="28"/>
                    </w:rPr>
                  </w:pPr>
                  <w:r w:rsidRPr="004F69EF">
                    <w:rPr>
                      <w:rFonts w:ascii="Times New Roman" w:hAnsi="Times New Roman"/>
                      <w:sz w:val="28"/>
                      <w:szCs w:val="28"/>
                    </w:rPr>
                    <w:t xml:space="preserve">Часть 2 предполагает анализ лирического произведения (стихотворения или фрагмента лирической поэмы) и включает в себя 5 заданий с кратким ответом (10 – 14)  и 2 задания с развёрнутым ответом ограниченного объёма (15, 16). Общие требования к выполнению этих заданий те же, что и для части 1. </w:t>
                  </w:r>
                  <w:proofErr w:type="gramStart"/>
                  <w:r w:rsidRPr="004F69EF">
                    <w:rPr>
                      <w:rFonts w:ascii="Times New Roman" w:hAnsi="Times New Roman"/>
                      <w:sz w:val="28"/>
                      <w:szCs w:val="28"/>
                    </w:rPr>
                    <w:t>Следование предложенному алгоритму работы позволяет экзаменуемым выявить место и роль эпизода (сцены) в общей структуре произведения (анализ фрагмента), раскрыть сюжетно-композиционные, образно-тематические, стилистические особенности анализируемого текста, обобщить свои наблюдения с выходом в литературный контекст.</w:t>
                  </w:r>
                  <w:proofErr w:type="gramEnd"/>
                </w:p>
                <w:p w:rsidR="001375F1" w:rsidRPr="004F69EF" w:rsidRDefault="001375F1" w:rsidP="001375F1">
                  <w:pPr>
                    <w:widowControl w:val="0"/>
                    <w:autoSpaceDE w:val="0"/>
                    <w:autoSpaceDN w:val="0"/>
                    <w:adjustRightInd w:val="0"/>
                    <w:spacing w:after="0" w:line="240" w:lineRule="auto"/>
                    <w:ind w:firstLine="709"/>
                    <w:jc w:val="both"/>
                    <w:rPr>
                      <w:rFonts w:ascii="Times New Roman" w:hAnsi="Times New Roman"/>
                      <w:sz w:val="28"/>
                      <w:szCs w:val="28"/>
                    </w:rPr>
                  </w:pPr>
                  <w:r w:rsidRPr="004F69EF">
                    <w:rPr>
                      <w:rFonts w:ascii="Times New Roman" w:hAnsi="Times New Roman"/>
                      <w:sz w:val="28"/>
                      <w:szCs w:val="28"/>
                    </w:rPr>
                    <w:t>Часть 3 работы требует от участников ЕГЭ полноформатного развёрнутого  высказывания на литературную тему. Выпускнику предлагаются 4 вопроса (17.1 – 17.4), охватывающие важнейшие вехи отечественного историко-литературного процесса.  Выпускник выбирает только один из вопросов и даёт на него ответ в форме сочинения, обосновывая свои суждения обращением к произведению (по памяти). Работа такого типа стимулирует самостоятельную мысль выпускника, даёт ему возможность выразить своё отношение к проблемам, поднимаемым писателями, к художественному своеобразию произведения. Экзаменационная работа по литературе базируется на системе поэтапной проверки умения выпускников воспринимать и анализировать художественные произведения в их жанрово-родовой специфике с опорой на знания историко-литературного и теоретико-литературного характера. Подготовка к экзамену по литературе предполагает повторение учащимися всего материала курса, содержание которого отражено в кодификаторе 2020 года.</w:t>
                  </w:r>
                </w:p>
                <w:p w:rsidR="001375F1" w:rsidRPr="004F69EF" w:rsidRDefault="001375F1" w:rsidP="001375F1">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69EF">
                    <w:rPr>
                      <w:rFonts w:ascii="Times New Roman" w:hAnsi="Times New Roman"/>
                      <w:sz w:val="28"/>
                      <w:szCs w:val="28"/>
                    </w:rPr>
                    <w:t xml:space="preserve">Задания с развернутым ответом позволяют выявить уровень овладения содержанием соответствующих курсов и степень </w:t>
                  </w:r>
                  <w:proofErr w:type="spellStart"/>
                  <w:r w:rsidRPr="004F69EF">
                    <w:rPr>
                      <w:rFonts w:ascii="Times New Roman" w:hAnsi="Times New Roman"/>
                      <w:sz w:val="28"/>
                      <w:szCs w:val="28"/>
                    </w:rPr>
                    <w:t>сформированности</w:t>
                  </w:r>
                  <w:proofErr w:type="spellEnd"/>
                  <w:r w:rsidRPr="004F69EF">
                    <w:rPr>
                      <w:rFonts w:ascii="Times New Roman" w:hAnsi="Times New Roman"/>
                      <w:sz w:val="28"/>
                      <w:szCs w:val="28"/>
                    </w:rPr>
                    <w:t xml:space="preserve"> не только предметных, но и сложных </w:t>
                  </w:r>
                  <w:proofErr w:type="spellStart"/>
                  <w:r w:rsidRPr="004F69EF">
                    <w:rPr>
                      <w:rFonts w:ascii="Times New Roman" w:hAnsi="Times New Roman"/>
                      <w:sz w:val="28"/>
                      <w:szCs w:val="28"/>
                    </w:rPr>
                    <w:t>надпредметных</w:t>
                  </w:r>
                  <w:proofErr w:type="spellEnd"/>
                  <w:r w:rsidRPr="004F69EF">
                    <w:rPr>
                      <w:rFonts w:ascii="Times New Roman" w:hAnsi="Times New Roman"/>
                      <w:sz w:val="28"/>
                      <w:szCs w:val="28"/>
                    </w:rPr>
                    <w:t xml:space="preserve"> интеллектуально–коммуникативных умений, поэтому неизменной в КИМ 2020 г. осталась главная установка на выявление уровня </w:t>
                  </w:r>
                  <w:proofErr w:type="spellStart"/>
                  <w:r w:rsidRPr="004F69EF">
                    <w:rPr>
                      <w:rFonts w:ascii="Times New Roman" w:hAnsi="Times New Roman"/>
                      <w:sz w:val="28"/>
                      <w:szCs w:val="28"/>
                    </w:rPr>
                    <w:t>сформированности</w:t>
                  </w:r>
                  <w:proofErr w:type="spellEnd"/>
                  <w:r w:rsidRPr="004F69EF">
                    <w:rPr>
                      <w:rFonts w:ascii="Times New Roman" w:hAnsi="Times New Roman"/>
                      <w:sz w:val="28"/>
                      <w:szCs w:val="28"/>
                    </w:rPr>
                    <w:t xml:space="preserve"> у экзаменуемого умения писать сочинение на литературную тему. </w:t>
                  </w:r>
                  <w:proofErr w:type="gramEnd"/>
                </w:p>
                <w:p w:rsidR="001375F1" w:rsidRPr="004F69EF" w:rsidRDefault="001375F1" w:rsidP="001375F1">
                  <w:pPr>
                    <w:autoSpaceDE w:val="0"/>
                    <w:autoSpaceDN w:val="0"/>
                    <w:adjustRightInd w:val="0"/>
                    <w:spacing w:after="0" w:line="240" w:lineRule="auto"/>
                    <w:ind w:firstLine="709"/>
                    <w:jc w:val="both"/>
                    <w:rPr>
                      <w:rFonts w:ascii="Times New Roman" w:hAnsi="Times New Roman"/>
                      <w:sz w:val="28"/>
                      <w:szCs w:val="28"/>
                    </w:rPr>
                  </w:pPr>
                  <w:r w:rsidRPr="004F69EF">
                    <w:rPr>
                      <w:rFonts w:ascii="Times New Roman" w:hAnsi="Times New Roman"/>
                      <w:sz w:val="28"/>
                      <w:szCs w:val="28"/>
                    </w:rPr>
                    <w:t xml:space="preserve">Более половины от общего количества максимальных первичных баллов приходится на задания, требующие создания связных текстов. КИМ ЕГЭ дают возможность проверить знание экзаменуемыми содержательной стороны курса (истории и теории литературы), а также </w:t>
                  </w:r>
                  <w:proofErr w:type="spellStart"/>
                  <w:r w:rsidRPr="004F69EF">
                    <w:rPr>
                      <w:rFonts w:ascii="Times New Roman" w:hAnsi="Times New Roman"/>
                      <w:sz w:val="28"/>
                      <w:szCs w:val="28"/>
                    </w:rPr>
                    <w:t>сформированность</w:t>
                  </w:r>
                  <w:proofErr w:type="spellEnd"/>
                  <w:r w:rsidRPr="004F69EF">
                    <w:rPr>
                      <w:rFonts w:ascii="Times New Roman" w:hAnsi="Times New Roman"/>
                      <w:sz w:val="28"/>
                      <w:szCs w:val="28"/>
                    </w:rPr>
                    <w:t xml:space="preserve"> комплекса умений по предмету, связанного с восприятием и анализом художественного произведения в его жанрово-родовой специфике.</w:t>
                  </w:r>
                </w:p>
                <w:p w:rsidR="001375F1" w:rsidRPr="004F69EF" w:rsidRDefault="001375F1" w:rsidP="001375F1">
                  <w:pPr>
                    <w:autoSpaceDE w:val="0"/>
                    <w:autoSpaceDN w:val="0"/>
                    <w:adjustRightInd w:val="0"/>
                    <w:spacing w:after="0" w:line="240" w:lineRule="auto"/>
                    <w:jc w:val="both"/>
                    <w:rPr>
                      <w:rFonts w:ascii="Times New Roman" w:hAnsi="Times New Roman"/>
                      <w:b/>
                      <w:sz w:val="28"/>
                      <w:szCs w:val="28"/>
                    </w:rPr>
                  </w:pPr>
                </w:p>
                <w:p w:rsidR="001375F1" w:rsidRPr="004F69EF" w:rsidRDefault="001375F1" w:rsidP="001375F1">
                  <w:pPr>
                    <w:autoSpaceDE w:val="0"/>
                    <w:autoSpaceDN w:val="0"/>
                    <w:adjustRightInd w:val="0"/>
                    <w:spacing w:after="0" w:line="240" w:lineRule="auto"/>
                    <w:ind w:firstLine="555"/>
                    <w:jc w:val="both"/>
                    <w:rPr>
                      <w:rFonts w:ascii="Times New Roman" w:hAnsi="Times New Roman"/>
                      <w:sz w:val="28"/>
                      <w:szCs w:val="28"/>
                    </w:rPr>
                  </w:pPr>
                  <w:r w:rsidRPr="004F69EF">
                    <w:rPr>
                      <w:rFonts w:ascii="Times New Roman" w:hAnsi="Times New Roman"/>
                      <w:sz w:val="28"/>
                      <w:szCs w:val="28"/>
                    </w:rPr>
                    <w:t xml:space="preserve"> Из них были призёры муниципального этапа всероссийской олимпиады школьников по литературе, что говорит об осознанности выборности предмета. К сожалению, были  выпускники, которые определились с выбором экзамена только в 11 классе. </w:t>
                  </w:r>
                </w:p>
                <w:p w:rsidR="001375F1" w:rsidRPr="004F69EF" w:rsidRDefault="001375F1" w:rsidP="001375F1">
                  <w:pPr>
                    <w:autoSpaceDE w:val="0"/>
                    <w:autoSpaceDN w:val="0"/>
                    <w:adjustRightInd w:val="0"/>
                    <w:spacing w:after="0" w:line="240" w:lineRule="auto"/>
                    <w:ind w:firstLine="709"/>
                    <w:jc w:val="both"/>
                    <w:rPr>
                      <w:rFonts w:ascii="Times New Roman" w:hAnsi="Times New Roman"/>
                      <w:b/>
                      <w:sz w:val="28"/>
                      <w:szCs w:val="28"/>
                    </w:rPr>
                  </w:pPr>
                </w:p>
                <w:p w:rsidR="001375F1" w:rsidRPr="004F69EF" w:rsidRDefault="001375F1" w:rsidP="001375F1">
                  <w:pPr>
                    <w:autoSpaceDE w:val="0"/>
                    <w:autoSpaceDN w:val="0"/>
                    <w:adjustRightInd w:val="0"/>
                    <w:spacing w:after="0" w:line="240" w:lineRule="auto"/>
                    <w:ind w:firstLine="709"/>
                    <w:jc w:val="both"/>
                    <w:rPr>
                      <w:rFonts w:ascii="Times New Roman" w:hAnsi="Times New Roman"/>
                      <w:b/>
                      <w:sz w:val="28"/>
                      <w:szCs w:val="28"/>
                    </w:rPr>
                  </w:pPr>
                  <w:r w:rsidRPr="004F69EF">
                    <w:rPr>
                      <w:rFonts w:ascii="Times New Roman" w:hAnsi="Times New Roman"/>
                      <w:b/>
                      <w:sz w:val="28"/>
                      <w:szCs w:val="28"/>
                    </w:rPr>
                    <w:t>1.3. Основные результаты экзамена по предмету «Литература»  2020 года</w:t>
                  </w:r>
                </w:p>
                <w:p w:rsidR="001375F1" w:rsidRPr="004F69EF" w:rsidRDefault="00A74785" w:rsidP="001375F1">
                  <w:pPr>
                    <w:pStyle w:val="a7"/>
                    <w:spacing w:line="276" w:lineRule="auto"/>
                    <w:ind w:firstLine="708"/>
                    <w:jc w:val="both"/>
                    <w:rPr>
                      <w:sz w:val="28"/>
                      <w:szCs w:val="28"/>
                    </w:rPr>
                  </w:pPr>
                  <w:r>
                    <w:rPr>
                      <w:sz w:val="28"/>
                      <w:szCs w:val="28"/>
                    </w:rPr>
                    <w:t xml:space="preserve">  В</w:t>
                  </w:r>
                  <w:r w:rsidR="001375F1" w:rsidRPr="004F69EF">
                    <w:rPr>
                      <w:sz w:val="28"/>
                      <w:szCs w:val="28"/>
                    </w:rPr>
                    <w:t>се выпускники успешно преодолели</w:t>
                  </w:r>
                  <w:r w:rsidR="001375F1">
                    <w:rPr>
                      <w:sz w:val="28"/>
                      <w:szCs w:val="28"/>
                    </w:rPr>
                    <w:t xml:space="preserve"> минимальный «порог» – 32 балла.</w:t>
                  </w:r>
                  <w:r w:rsidR="001375F1" w:rsidRPr="004F69EF">
                    <w:rPr>
                      <w:sz w:val="28"/>
                      <w:szCs w:val="28"/>
                    </w:rPr>
                    <w:t xml:space="preserve"> </w:t>
                  </w:r>
                </w:p>
                <w:p w:rsidR="001375F1" w:rsidRPr="004F69EF" w:rsidRDefault="001375F1" w:rsidP="001375F1">
                  <w:pPr>
                    <w:autoSpaceDE w:val="0"/>
                    <w:autoSpaceDN w:val="0"/>
                    <w:adjustRightInd w:val="0"/>
                    <w:spacing w:after="0"/>
                    <w:rPr>
                      <w:rFonts w:ascii="Times New Roman" w:hAnsi="Times New Roman"/>
                      <w:sz w:val="28"/>
                      <w:szCs w:val="28"/>
                    </w:rPr>
                  </w:pPr>
                  <w:r w:rsidRPr="004F69EF">
                    <w:rPr>
                      <w:rFonts w:ascii="Times New Roman" w:hAnsi="Times New Roman" w:cs="Times New Roman"/>
                      <w:sz w:val="28"/>
                      <w:szCs w:val="28"/>
                    </w:rPr>
                    <w:t xml:space="preserve">Наилучший  результат  показали учащиеся СОШ № 2 </w:t>
                  </w:r>
                  <w:r>
                    <w:rPr>
                      <w:rFonts w:ascii="Times New Roman" w:hAnsi="Times New Roman" w:cs="Times New Roman"/>
                      <w:sz w:val="28"/>
                      <w:szCs w:val="28"/>
                    </w:rPr>
                    <w:t xml:space="preserve">(84) </w:t>
                  </w:r>
                  <w:r w:rsidRPr="004F69EF">
                    <w:rPr>
                      <w:rFonts w:ascii="Times New Roman" w:hAnsi="Times New Roman"/>
                      <w:sz w:val="28"/>
                      <w:szCs w:val="28"/>
                    </w:rPr>
                    <w:t xml:space="preserve"> и СОШ № 9</w:t>
                  </w:r>
                  <w:r>
                    <w:rPr>
                      <w:rFonts w:ascii="Times New Roman" w:hAnsi="Times New Roman"/>
                      <w:sz w:val="28"/>
                      <w:szCs w:val="28"/>
                    </w:rPr>
                    <w:t xml:space="preserve"> (84).</w:t>
                  </w:r>
                </w:p>
                <w:p w:rsidR="001375F1" w:rsidRPr="004F69EF" w:rsidRDefault="001375F1" w:rsidP="001375F1">
                  <w:pPr>
                    <w:pStyle w:val="a7"/>
                    <w:spacing w:line="276" w:lineRule="auto"/>
                    <w:ind w:firstLine="708"/>
                    <w:rPr>
                      <w:b/>
                      <w:sz w:val="28"/>
                      <w:szCs w:val="28"/>
                    </w:rPr>
                  </w:pPr>
                </w:p>
                <w:p w:rsidR="001375F1" w:rsidRPr="004F69EF" w:rsidRDefault="001375F1" w:rsidP="001375F1">
                  <w:pPr>
                    <w:pStyle w:val="a7"/>
                    <w:spacing w:line="276" w:lineRule="auto"/>
                    <w:ind w:firstLine="708"/>
                    <w:rPr>
                      <w:b/>
                      <w:sz w:val="28"/>
                      <w:szCs w:val="28"/>
                    </w:rPr>
                  </w:pPr>
                  <w:r w:rsidRPr="004F69EF">
                    <w:rPr>
                      <w:b/>
                      <w:sz w:val="28"/>
                      <w:szCs w:val="28"/>
                    </w:rPr>
                    <w:t>1.4. Анализ результатов выполнения экзаменационной работы по предмету «Литература» 2020 года</w:t>
                  </w:r>
                </w:p>
                <w:p w:rsidR="001375F1" w:rsidRPr="004F69EF" w:rsidRDefault="001375F1" w:rsidP="001375F1">
                  <w:pPr>
                    <w:pStyle w:val="Standard"/>
                    <w:tabs>
                      <w:tab w:val="left" w:pos="8364"/>
                    </w:tabs>
                    <w:jc w:val="both"/>
                    <w:rPr>
                      <w:rFonts w:ascii="TimesNewRoman" w:eastAsia="TimesNewRoman" w:hAnsi="TimesNewRoman" w:cs="TimesNewRoman"/>
                      <w:b/>
                      <w:bCs/>
                      <w:sz w:val="28"/>
                      <w:szCs w:val="28"/>
                    </w:rPr>
                  </w:pPr>
                  <w:proofErr w:type="spellStart"/>
                  <w:r w:rsidRPr="004F69EF">
                    <w:rPr>
                      <w:rFonts w:ascii="TimesNewRoman" w:eastAsia="TimesNewRoman" w:hAnsi="TimesNewRoman" w:cs="TimesNewRoman"/>
                      <w:b/>
                      <w:bCs/>
                      <w:sz w:val="28"/>
                      <w:szCs w:val="28"/>
                    </w:rPr>
                    <w:t>Часть</w:t>
                  </w:r>
                  <w:proofErr w:type="spellEnd"/>
                  <w:r w:rsidRPr="004F69EF">
                    <w:rPr>
                      <w:rFonts w:ascii="TimesNewRoman" w:eastAsia="TimesNewRoman" w:hAnsi="TimesNewRoman" w:cs="TimesNewRoman"/>
                      <w:b/>
                      <w:bCs/>
                      <w:sz w:val="28"/>
                      <w:szCs w:val="28"/>
                    </w:rPr>
                    <w:t xml:space="preserve"> 1 </w:t>
                  </w:r>
                  <w:proofErr w:type="spellStart"/>
                  <w:r w:rsidRPr="004F69EF">
                    <w:rPr>
                      <w:rFonts w:ascii="TimesNewRoman" w:eastAsia="TimesNewRoman" w:hAnsi="TimesNewRoman" w:cs="TimesNewRoman"/>
                      <w:sz w:val="28"/>
                      <w:szCs w:val="28"/>
                    </w:rPr>
                    <w:t>включа</w:t>
                  </w:r>
                  <w:proofErr w:type="spellEnd"/>
                  <w:r w:rsidRPr="004F69EF">
                    <w:rPr>
                      <w:rFonts w:ascii="TimesNewRoman" w:eastAsia="TimesNewRoman" w:hAnsi="TimesNewRoman" w:cs="TimesNewRoman"/>
                      <w:sz w:val="28"/>
                      <w:szCs w:val="28"/>
                      <w:lang w:val="ru-RU"/>
                    </w:rPr>
                    <w:t>ла</w:t>
                  </w:r>
                  <w:r w:rsidRPr="004F69EF">
                    <w:rPr>
                      <w:rFonts w:ascii="TimesNewRoman" w:eastAsia="TimesNewRoman" w:hAnsi="TimesNewRoman" w:cs="TimesNewRoman"/>
                      <w:sz w:val="28"/>
                      <w:szCs w:val="28"/>
                    </w:rPr>
                    <w:t xml:space="preserve"> в </w:t>
                  </w:r>
                  <w:proofErr w:type="spellStart"/>
                  <w:r w:rsidRPr="004F69EF">
                    <w:rPr>
                      <w:rFonts w:ascii="TimesNewRoman" w:eastAsia="TimesNewRoman" w:hAnsi="TimesNewRoman" w:cs="TimesNewRoman"/>
                      <w:sz w:val="28"/>
                      <w:szCs w:val="28"/>
                    </w:rPr>
                    <w:t>себя</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два</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комплекса</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заданий</w:t>
                  </w:r>
                  <w:proofErr w:type="spellEnd"/>
                </w:p>
                <w:p w:rsidR="001375F1" w:rsidRPr="004F69EF" w:rsidRDefault="001375F1" w:rsidP="001375F1">
                  <w:pPr>
                    <w:pStyle w:val="Standard"/>
                    <w:autoSpaceDE w:val="0"/>
                    <w:jc w:val="both"/>
                    <w:rPr>
                      <w:rFonts w:ascii="TimesNewRoman" w:eastAsia="TimesNewRoman" w:hAnsi="TimesNewRoman" w:cs="TimesNewRoman"/>
                      <w:sz w:val="28"/>
                      <w:szCs w:val="28"/>
                    </w:rPr>
                  </w:pPr>
                  <w:proofErr w:type="spellStart"/>
                  <w:r w:rsidRPr="004F69EF">
                    <w:rPr>
                      <w:rFonts w:ascii="TimesNewRoman" w:eastAsia="TimesNewRoman" w:hAnsi="TimesNewRoman" w:cs="TimesNewRoman"/>
                      <w:sz w:val="28"/>
                      <w:szCs w:val="28"/>
                    </w:rPr>
                    <w:t>Первый</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комплекс</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заданий</w:t>
                  </w:r>
                  <w:proofErr w:type="spellEnd"/>
                  <w:r w:rsidRPr="004F69EF">
                    <w:rPr>
                      <w:rFonts w:ascii="TimesNewRoman" w:eastAsia="TimesNewRoman" w:hAnsi="TimesNewRoman" w:cs="TimesNewRoman"/>
                      <w:sz w:val="28"/>
                      <w:szCs w:val="28"/>
                    </w:rPr>
                    <w:t xml:space="preserve"> </w:t>
                  </w:r>
                  <w:r w:rsidRPr="004F69EF">
                    <w:rPr>
                      <w:rFonts w:ascii="TimesNewRoman" w:eastAsia="TimesNewRoman" w:hAnsi="TimesNewRoman" w:cs="TimesNewRoman"/>
                      <w:sz w:val="28"/>
                      <w:szCs w:val="28"/>
                      <w:lang w:val="ru-RU"/>
                    </w:rPr>
                    <w:t>относился</w:t>
                  </w:r>
                  <w:r w:rsidRPr="004F69EF">
                    <w:rPr>
                      <w:rFonts w:ascii="TimesNewRoman" w:eastAsia="TimesNewRoman" w:hAnsi="TimesNewRoman" w:cs="TimesNewRoman"/>
                      <w:sz w:val="28"/>
                      <w:szCs w:val="28"/>
                    </w:rPr>
                    <w:t xml:space="preserve"> к </w:t>
                  </w:r>
                  <w:proofErr w:type="spellStart"/>
                  <w:r w:rsidRPr="004F69EF">
                    <w:rPr>
                      <w:rFonts w:ascii="TimesNewRoman" w:eastAsia="TimesNewRoman" w:hAnsi="TimesNewRoman" w:cs="TimesNewRoman"/>
                      <w:sz w:val="28"/>
                      <w:szCs w:val="28"/>
                    </w:rPr>
                    <w:t>фрагменту</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эпического</w:t>
                  </w:r>
                  <w:proofErr w:type="spellEnd"/>
                  <w:r w:rsidRPr="004F69EF">
                    <w:rPr>
                      <w:rFonts w:ascii="TimesNewRoman" w:eastAsia="TimesNewRoman" w:hAnsi="TimesNewRoman" w:cs="TimesNewRoman"/>
                      <w:sz w:val="28"/>
                      <w:szCs w:val="28"/>
                    </w:rPr>
                    <w:t>,</w:t>
                  </w:r>
                  <w:r w:rsidRPr="004F69EF">
                    <w:rPr>
                      <w:rFonts w:ascii="TimesNewRoman" w:eastAsia="TimesNewRoman" w:hAnsi="TimesNewRoman" w:cs="TimesNewRoman"/>
                      <w:sz w:val="28"/>
                      <w:szCs w:val="28"/>
                      <w:lang w:val="ru-RU"/>
                    </w:rPr>
                    <w:t xml:space="preserve"> </w:t>
                  </w:r>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лироэпического</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или</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драматического</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произведения</w:t>
                  </w:r>
                  <w:proofErr w:type="spellEnd"/>
                  <w:r w:rsidRPr="004F69EF">
                    <w:rPr>
                      <w:rFonts w:ascii="TimesNewRoman" w:eastAsia="TimesNewRoman" w:hAnsi="TimesNewRoman" w:cs="TimesNewRoman"/>
                      <w:sz w:val="28"/>
                      <w:szCs w:val="28"/>
                    </w:rPr>
                    <w:t xml:space="preserve">: 7 </w:t>
                  </w:r>
                  <w:proofErr w:type="spellStart"/>
                  <w:r w:rsidRPr="004F69EF">
                    <w:rPr>
                      <w:rFonts w:ascii="TimesNewRoman" w:eastAsia="TimesNewRoman" w:hAnsi="TimesNewRoman" w:cs="TimesNewRoman"/>
                      <w:sz w:val="28"/>
                      <w:szCs w:val="28"/>
                    </w:rPr>
                    <w:t>заданий</w:t>
                  </w:r>
                  <w:proofErr w:type="spellEnd"/>
                  <w:r w:rsidRPr="004F69EF">
                    <w:rPr>
                      <w:rFonts w:ascii="TimesNewRoman" w:eastAsia="TimesNewRoman" w:hAnsi="TimesNewRoman" w:cs="TimesNewRoman"/>
                      <w:sz w:val="28"/>
                      <w:szCs w:val="28"/>
                    </w:rPr>
                    <w:t xml:space="preserve"> с </w:t>
                  </w:r>
                  <w:proofErr w:type="spellStart"/>
                  <w:r w:rsidRPr="004F69EF">
                    <w:rPr>
                      <w:rFonts w:ascii="TimesNewRoman" w:eastAsia="TimesNewRoman" w:hAnsi="TimesNewRoman" w:cs="TimesNewRoman"/>
                      <w:sz w:val="28"/>
                      <w:szCs w:val="28"/>
                    </w:rPr>
                    <w:t>кратким</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ответом</w:t>
                  </w:r>
                  <w:proofErr w:type="spellEnd"/>
                  <w:r w:rsidRPr="004F69EF">
                    <w:rPr>
                      <w:rFonts w:ascii="TimesNewRoman" w:eastAsia="TimesNewRoman" w:hAnsi="TimesNewRoman" w:cs="TimesNewRoman"/>
                      <w:sz w:val="28"/>
                      <w:szCs w:val="28"/>
                    </w:rPr>
                    <w:t xml:space="preserve"> (1–7) и 2 </w:t>
                  </w:r>
                  <w:proofErr w:type="spellStart"/>
                  <w:r w:rsidRPr="004F69EF">
                    <w:rPr>
                      <w:rFonts w:ascii="TimesNewRoman" w:eastAsia="TimesNewRoman" w:hAnsi="TimesNewRoman" w:cs="TimesNewRoman"/>
                      <w:sz w:val="28"/>
                      <w:szCs w:val="28"/>
                    </w:rPr>
                    <w:t>задания</w:t>
                  </w:r>
                  <w:proofErr w:type="spellEnd"/>
                  <w:r w:rsidRPr="004F69EF">
                    <w:rPr>
                      <w:rFonts w:ascii="TimesNewRoman" w:eastAsia="TimesNewRoman" w:hAnsi="TimesNewRoman" w:cs="TimesNewRoman"/>
                      <w:sz w:val="28"/>
                      <w:szCs w:val="28"/>
                    </w:rPr>
                    <w:t xml:space="preserve"> с </w:t>
                  </w:r>
                  <w:proofErr w:type="spellStart"/>
                  <w:r w:rsidRPr="004F69EF">
                    <w:rPr>
                      <w:rFonts w:ascii="TimesNewRoman" w:eastAsia="TimesNewRoman" w:hAnsi="TimesNewRoman" w:cs="TimesNewRoman"/>
                      <w:sz w:val="28"/>
                      <w:szCs w:val="28"/>
                    </w:rPr>
                    <w:t>развёрнутым</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ответом</w:t>
                  </w:r>
                  <w:proofErr w:type="spellEnd"/>
                  <w:r w:rsidRPr="004F69EF">
                    <w:rPr>
                      <w:rFonts w:ascii="TimesNewRoman" w:eastAsia="TimesNewRoman" w:hAnsi="TimesNewRoman" w:cs="TimesNewRoman"/>
                      <w:sz w:val="28"/>
                      <w:szCs w:val="28"/>
                    </w:rPr>
                    <w:t xml:space="preserve"> в </w:t>
                  </w:r>
                  <w:proofErr w:type="spellStart"/>
                  <w:r w:rsidRPr="004F69EF">
                    <w:rPr>
                      <w:rFonts w:ascii="TimesNewRoman" w:eastAsia="TimesNewRoman" w:hAnsi="TimesNewRoman" w:cs="TimesNewRoman"/>
                      <w:sz w:val="28"/>
                      <w:szCs w:val="28"/>
                    </w:rPr>
                    <w:t>объёме</w:t>
                  </w:r>
                  <w:proofErr w:type="spellEnd"/>
                  <w:r w:rsidRPr="004F69EF">
                    <w:rPr>
                      <w:rFonts w:ascii="TimesNewRoman" w:eastAsia="TimesNewRoman" w:hAnsi="TimesNewRoman" w:cs="TimesNewRoman"/>
                      <w:sz w:val="28"/>
                      <w:szCs w:val="28"/>
                    </w:rPr>
                    <w:t xml:space="preserve"> 5–10 </w:t>
                  </w:r>
                  <w:proofErr w:type="spellStart"/>
                  <w:r w:rsidRPr="004F69EF">
                    <w:rPr>
                      <w:rFonts w:ascii="TimesNewRoman" w:eastAsia="TimesNewRoman" w:hAnsi="TimesNewRoman" w:cs="TimesNewRoman"/>
                      <w:sz w:val="28"/>
                      <w:szCs w:val="28"/>
                    </w:rPr>
                    <w:t>предложений</w:t>
                  </w:r>
                  <w:proofErr w:type="spellEnd"/>
                  <w:r w:rsidRPr="004F69EF">
                    <w:rPr>
                      <w:rFonts w:ascii="TimesNewRoman" w:eastAsia="TimesNewRoman" w:hAnsi="TimesNewRoman" w:cs="TimesNewRoman"/>
                      <w:sz w:val="28"/>
                      <w:szCs w:val="28"/>
                    </w:rPr>
                    <w:t xml:space="preserve"> (8, 9).</w:t>
                  </w:r>
                </w:p>
                <w:p w:rsidR="001375F1" w:rsidRPr="004F69EF" w:rsidRDefault="001375F1" w:rsidP="001375F1">
                  <w:pPr>
                    <w:pStyle w:val="a7"/>
                    <w:jc w:val="both"/>
                    <w:rPr>
                      <w:sz w:val="28"/>
                      <w:szCs w:val="28"/>
                    </w:rPr>
                  </w:pPr>
                </w:p>
                <w:p w:rsidR="001375F1" w:rsidRPr="004F69EF" w:rsidRDefault="001375F1" w:rsidP="001375F1">
                  <w:pPr>
                    <w:pStyle w:val="Standard"/>
                    <w:autoSpaceDE w:val="0"/>
                    <w:jc w:val="both"/>
                    <w:rPr>
                      <w:rFonts w:ascii="TimesNewRoman" w:eastAsia="TimesNewRoman" w:hAnsi="TimesNewRoman" w:cs="TimesNewRoman"/>
                      <w:sz w:val="28"/>
                      <w:szCs w:val="28"/>
                      <w:lang w:val="ru-RU"/>
                    </w:rPr>
                  </w:pPr>
                </w:p>
                <w:p w:rsidR="001375F1" w:rsidRPr="004F69EF" w:rsidRDefault="001375F1" w:rsidP="001375F1">
                  <w:pPr>
                    <w:pStyle w:val="Standard"/>
                    <w:autoSpaceDE w:val="0"/>
                    <w:jc w:val="both"/>
                    <w:rPr>
                      <w:rFonts w:ascii="TimesNewRoman" w:eastAsia="TimesNewRoman" w:hAnsi="TimesNewRoman" w:cs="TimesNewRoman"/>
                      <w:sz w:val="28"/>
                      <w:szCs w:val="28"/>
                    </w:rPr>
                  </w:pPr>
                  <w:proofErr w:type="spellStart"/>
                  <w:r w:rsidRPr="004F69EF">
                    <w:rPr>
                      <w:rFonts w:ascii="TimesNewRoman" w:eastAsia="TimesNewRoman" w:hAnsi="TimesNewRoman" w:cs="TimesNewRoman"/>
                      <w:sz w:val="28"/>
                      <w:szCs w:val="28"/>
                    </w:rPr>
                    <w:t>Второй</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комплекс</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заданий</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отн</w:t>
                  </w:r>
                  <w:proofErr w:type="spellEnd"/>
                  <w:r w:rsidRPr="004F69EF">
                    <w:rPr>
                      <w:rFonts w:ascii="TimesNewRoman" w:eastAsia="TimesNewRoman" w:hAnsi="TimesNewRoman" w:cs="TimesNewRoman"/>
                      <w:sz w:val="28"/>
                      <w:szCs w:val="28"/>
                      <w:lang w:val="ru-RU"/>
                    </w:rPr>
                    <w:t>о</w:t>
                  </w:r>
                  <w:proofErr w:type="spellStart"/>
                  <w:r w:rsidRPr="004F69EF">
                    <w:rPr>
                      <w:rFonts w:ascii="TimesNewRoman" w:eastAsia="TimesNewRoman" w:hAnsi="TimesNewRoman" w:cs="TimesNewRoman"/>
                      <w:sz w:val="28"/>
                      <w:szCs w:val="28"/>
                    </w:rPr>
                    <w:t>си</w:t>
                  </w:r>
                  <w:r w:rsidRPr="004F69EF">
                    <w:rPr>
                      <w:rFonts w:ascii="TimesNewRoman" w:eastAsia="TimesNewRoman" w:hAnsi="TimesNewRoman" w:cs="TimesNewRoman"/>
                      <w:sz w:val="28"/>
                      <w:szCs w:val="28"/>
                      <w:lang w:val="ru-RU"/>
                    </w:rPr>
                    <w:t>лся</w:t>
                  </w:r>
                  <w:proofErr w:type="spellEnd"/>
                  <w:r w:rsidRPr="004F69EF">
                    <w:rPr>
                      <w:rFonts w:ascii="TimesNewRoman" w:eastAsia="TimesNewRoman" w:hAnsi="TimesNewRoman" w:cs="TimesNewRoman"/>
                      <w:sz w:val="28"/>
                      <w:szCs w:val="28"/>
                    </w:rPr>
                    <w:t xml:space="preserve"> к </w:t>
                  </w:r>
                  <w:proofErr w:type="spellStart"/>
                  <w:r w:rsidRPr="004F69EF">
                    <w:rPr>
                      <w:rFonts w:ascii="TimesNewRoman" w:eastAsia="TimesNewRoman" w:hAnsi="TimesNewRoman" w:cs="TimesNewRoman"/>
                      <w:sz w:val="28"/>
                      <w:szCs w:val="28"/>
                    </w:rPr>
                    <w:t>анализу</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лирического</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произведения</w:t>
                  </w:r>
                  <w:proofErr w:type="spellEnd"/>
                  <w:r w:rsidRPr="004F69EF">
                    <w:rPr>
                      <w:rFonts w:ascii="TimesNewRoman" w:eastAsia="TimesNewRoman" w:hAnsi="TimesNewRoman" w:cs="TimesNewRoman"/>
                      <w:sz w:val="28"/>
                      <w:szCs w:val="28"/>
                    </w:rPr>
                    <w:t xml:space="preserve">: 5 </w:t>
                  </w:r>
                  <w:proofErr w:type="spellStart"/>
                  <w:r w:rsidRPr="004F69EF">
                    <w:rPr>
                      <w:rFonts w:ascii="TimesNewRoman" w:eastAsia="TimesNewRoman" w:hAnsi="TimesNewRoman" w:cs="TimesNewRoman"/>
                      <w:sz w:val="28"/>
                      <w:szCs w:val="28"/>
                    </w:rPr>
                    <w:t>заданий</w:t>
                  </w:r>
                  <w:proofErr w:type="spellEnd"/>
                  <w:r w:rsidRPr="004F69EF">
                    <w:rPr>
                      <w:rFonts w:ascii="TimesNewRoman" w:eastAsia="TimesNewRoman" w:hAnsi="TimesNewRoman" w:cs="TimesNewRoman"/>
                      <w:sz w:val="28"/>
                      <w:szCs w:val="28"/>
                    </w:rPr>
                    <w:t xml:space="preserve"> с </w:t>
                  </w:r>
                  <w:proofErr w:type="spellStart"/>
                  <w:r w:rsidRPr="004F69EF">
                    <w:rPr>
                      <w:rFonts w:ascii="TimesNewRoman" w:eastAsia="TimesNewRoman" w:hAnsi="TimesNewRoman" w:cs="TimesNewRoman"/>
                      <w:sz w:val="28"/>
                      <w:szCs w:val="28"/>
                    </w:rPr>
                    <w:t>кратким</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ответом</w:t>
                  </w:r>
                  <w:proofErr w:type="spellEnd"/>
                  <w:r w:rsidRPr="004F69EF">
                    <w:rPr>
                      <w:rFonts w:ascii="TimesNewRoman" w:eastAsia="TimesNewRoman" w:hAnsi="TimesNewRoman" w:cs="TimesNewRoman"/>
                      <w:sz w:val="28"/>
                      <w:szCs w:val="28"/>
                    </w:rPr>
                    <w:t xml:space="preserve"> (10–14) и 2 </w:t>
                  </w:r>
                  <w:proofErr w:type="spellStart"/>
                  <w:r w:rsidRPr="004F69EF">
                    <w:rPr>
                      <w:rFonts w:ascii="TimesNewRoman" w:eastAsia="TimesNewRoman" w:hAnsi="TimesNewRoman" w:cs="TimesNewRoman"/>
                      <w:sz w:val="28"/>
                      <w:szCs w:val="28"/>
                    </w:rPr>
                    <w:t>задания</w:t>
                  </w:r>
                  <w:proofErr w:type="spellEnd"/>
                  <w:r w:rsidRPr="004F69EF">
                    <w:rPr>
                      <w:rFonts w:ascii="TimesNewRoman" w:eastAsia="TimesNewRoman" w:hAnsi="TimesNewRoman" w:cs="TimesNewRoman"/>
                      <w:sz w:val="28"/>
                      <w:szCs w:val="28"/>
                    </w:rPr>
                    <w:t xml:space="preserve"> с </w:t>
                  </w:r>
                  <w:proofErr w:type="spellStart"/>
                  <w:r w:rsidRPr="004F69EF">
                    <w:rPr>
                      <w:rFonts w:ascii="TimesNewRoman" w:eastAsia="TimesNewRoman" w:hAnsi="TimesNewRoman" w:cs="TimesNewRoman"/>
                      <w:sz w:val="28"/>
                      <w:szCs w:val="28"/>
                    </w:rPr>
                    <w:t>развёрнутым</w:t>
                  </w:r>
                  <w:proofErr w:type="spellEnd"/>
                  <w:r w:rsidRPr="004F69EF">
                    <w:rPr>
                      <w:rFonts w:ascii="TimesNewRoman" w:eastAsia="TimesNewRoman" w:hAnsi="TimesNewRoman" w:cs="TimesNewRoman"/>
                      <w:sz w:val="28"/>
                      <w:szCs w:val="28"/>
                    </w:rPr>
                    <w:t xml:space="preserve"> </w:t>
                  </w:r>
                  <w:proofErr w:type="spellStart"/>
                  <w:r w:rsidRPr="004F69EF">
                    <w:rPr>
                      <w:rFonts w:ascii="TimesNewRoman" w:eastAsia="TimesNewRoman" w:hAnsi="TimesNewRoman" w:cs="TimesNewRoman"/>
                      <w:sz w:val="28"/>
                      <w:szCs w:val="28"/>
                    </w:rPr>
                    <w:t>ответом</w:t>
                  </w:r>
                  <w:proofErr w:type="spellEnd"/>
                  <w:r w:rsidRPr="004F69EF">
                    <w:rPr>
                      <w:rFonts w:ascii="TimesNewRoman" w:eastAsia="TimesNewRoman" w:hAnsi="TimesNewRoman" w:cs="TimesNewRoman"/>
                      <w:sz w:val="28"/>
                      <w:szCs w:val="28"/>
                    </w:rPr>
                    <w:t xml:space="preserve"> в </w:t>
                  </w:r>
                  <w:proofErr w:type="spellStart"/>
                  <w:r w:rsidRPr="004F69EF">
                    <w:rPr>
                      <w:rFonts w:ascii="TimesNewRoman" w:eastAsia="TimesNewRoman" w:hAnsi="TimesNewRoman" w:cs="TimesNewRoman"/>
                      <w:sz w:val="28"/>
                      <w:szCs w:val="28"/>
                    </w:rPr>
                    <w:t>объёме</w:t>
                  </w:r>
                  <w:proofErr w:type="spellEnd"/>
                  <w:r w:rsidRPr="004F69EF">
                    <w:rPr>
                      <w:rFonts w:ascii="TimesNewRoman" w:eastAsia="TimesNewRoman" w:hAnsi="TimesNewRoman" w:cs="TimesNewRoman"/>
                      <w:sz w:val="28"/>
                      <w:szCs w:val="28"/>
                    </w:rPr>
                    <w:t xml:space="preserve"> 5–10 </w:t>
                  </w:r>
                  <w:proofErr w:type="spellStart"/>
                  <w:r w:rsidRPr="004F69EF">
                    <w:rPr>
                      <w:rFonts w:ascii="TimesNewRoman" w:eastAsia="TimesNewRoman" w:hAnsi="TimesNewRoman" w:cs="TimesNewRoman"/>
                      <w:sz w:val="28"/>
                      <w:szCs w:val="28"/>
                    </w:rPr>
                    <w:t>предложений</w:t>
                  </w:r>
                  <w:proofErr w:type="spellEnd"/>
                  <w:r w:rsidRPr="004F69EF">
                    <w:rPr>
                      <w:rFonts w:ascii="TimesNewRoman" w:eastAsia="TimesNewRoman" w:hAnsi="TimesNewRoman" w:cs="TimesNewRoman"/>
                      <w:sz w:val="28"/>
                      <w:szCs w:val="28"/>
                    </w:rPr>
                    <w:t xml:space="preserve"> (15, 16).</w:t>
                  </w:r>
                </w:p>
                <w:p w:rsidR="001375F1" w:rsidRPr="004F69EF" w:rsidRDefault="001375F1" w:rsidP="001375F1">
                  <w:pPr>
                    <w:pStyle w:val="Standard"/>
                    <w:jc w:val="center"/>
                    <w:rPr>
                      <w:b/>
                      <w:sz w:val="28"/>
                      <w:szCs w:val="28"/>
                      <w:lang w:val="ru-RU"/>
                    </w:rPr>
                  </w:pPr>
                </w:p>
                <w:p w:rsidR="001375F1" w:rsidRPr="004F69EF" w:rsidRDefault="001375F1" w:rsidP="001375F1">
                  <w:pPr>
                    <w:pStyle w:val="a7"/>
                    <w:jc w:val="both"/>
                    <w:rPr>
                      <w:sz w:val="28"/>
                      <w:szCs w:val="28"/>
                    </w:rPr>
                  </w:pPr>
                </w:p>
                <w:p w:rsidR="001375F1" w:rsidRPr="004F69EF" w:rsidRDefault="001375F1" w:rsidP="001375F1">
                  <w:pPr>
                    <w:pStyle w:val="Standard"/>
                    <w:autoSpaceDE w:val="0"/>
                    <w:jc w:val="both"/>
                    <w:rPr>
                      <w:rFonts w:ascii="TimesNewRoman" w:eastAsia="TimesNewRoman" w:hAnsi="TimesNewRoman" w:cs="TimesNewRoman"/>
                      <w:sz w:val="28"/>
                      <w:szCs w:val="28"/>
                      <w:lang w:val="ru-RU"/>
                    </w:rPr>
                  </w:pPr>
                  <w:proofErr w:type="spellStart"/>
                  <w:r w:rsidRPr="004F69EF">
                    <w:rPr>
                      <w:sz w:val="28"/>
                      <w:szCs w:val="28"/>
                    </w:rPr>
                    <w:t>Анализ</w:t>
                  </w:r>
                  <w:proofErr w:type="spellEnd"/>
                  <w:r w:rsidRPr="004F69EF">
                    <w:rPr>
                      <w:sz w:val="28"/>
                      <w:szCs w:val="28"/>
                    </w:rPr>
                    <w:t xml:space="preserve"> </w:t>
                  </w:r>
                  <w:proofErr w:type="spellStart"/>
                  <w:r w:rsidRPr="004F69EF">
                    <w:rPr>
                      <w:sz w:val="28"/>
                      <w:szCs w:val="28"/>
                    </w:rPr>
                    <w:t>результатов</w:t>
                  </w:r>
                  <w:proofErr w:type="spellEnd"/>
                  <w:r w:rsidRPr="004F69EF">
                    <w:rPr>
                      <w:sz w:val="28"/>
                      <w:szCs w:val="28"/>
                    </w:rPr>
                    <w:t xml:space="preserve"> 20</w:t>
                  </w:r>
                  <w:r w:rsidRPr="004F69EF">
                    <w:rPr>
                      <w:sz w:val="28"/>
                      <w:szCs w:val="28"/>
                      <w:lang w:val="ru-RU"/>
                    </w:rPr>
                    <w:t>20</w:t>
                  </w:r>
                  <w:r w:rsidRPr="004F69EF">
                    <w:rPr>
                      <w:sz w:val="28"/>
                      <w:szCs w:val="28"/>
                    </w:rPr>
                    <w:t xml:space="preserve"> г. </w:t>
                  </w:r>
                  <w:proofErr w:type="spellStart"/>
                  <w:r w:rsidRPr="004F69EF">
                    <w:rPr>
                      <w:sz w:val="28"/>
                      <w:szCs w:val="28"/>
                    </w:rPr>
                    <w:t>показал</w:t>
                  </w:r>
                  <w:proofErr w:type="spellEnd"/>
                  <w:r w:rsidRPr="004F69EF">
                    <w:rPr>
                      <w:sz w:val="28"/>
                      <w:szCs w:val="28"/>
                    </w:rPr>
                    <w:t xml:space="preserve">, </w:t>
                  </w:r>
                  <w:r w:rsidRPr="004F69EF">
                    <w:rPr>
                      <w:sz w:val="28"/>
                      <w:szCs w:val="28"/>
                      <w:lang w:val="ru-RU"/>
                    </w:rPr>
                    <w:t>что н</w:t>
                  </w:r>
                  <w:r w:rsidRPr="004F69EF">
                    <w:rPr>
                      <w:rFonts w:ascii="TimesNewRoman" w:eastAsia="TimesNewRoman" w:hAnsi="TimesNewRoman" w:cs="TimesNewRoman"/>
                      <w:sz w:val="28"/>
                      <w:szCs w:val="28"/>
                      <w:lang w:val="ru-RU"/>
                    </w:rPr>
                    <w:t xml:space="preserve">аибольшее затруднение  с выполнение заданий с кратким ответом В </w:t>
                  </w:r>
                  <w:r w:rsidRPr="004F69EF">
                    <w:rPr>
                      <w:rFonts w:ascii="TimesNewRoman" w:eastAsia="TimesNewRoman" w:hAnsi="TimesNewRoman" w:cs="TimesNewRoman"/>
                      <w:sz w:val="28"/>
                      <w:szCs w:val="28"/>
                      <w:lang w:val="en-US"/>
                    </w:rPr>
                    <w:t>I</w:t>
                  </w:r>
                  <w:r w:rsidRPr="004F69EF">
                    <w:rPr>
                      <w:rFonts w:ascii="TimesNewRoman" w:eastAsia="TimesNewRoman" w:hAnsi="TimesNewRoman" w:cs="TimesNewRoman"/>
                      <w:sz w:val="28"/>
                      <w:szCs w:val="28"/>
                      <w:lang w:val="tt-RU"/>
                    </w:rPr>
                    <w:t xml:space="preserve"> части</w:t>
                  </w:r>
                  <w:r w:rsidRPr="004F69EF">
                    <w:rPr>
                      <w:rFonts w:ascii="TimesNewRoman" w:eastAsia="TimesNewRoman" w:hAnsi="TimesNewRoman" w:cs="TimesNewRoman"/>
                      <w:sz w:val="28"/>
                      <w:szCs w:val="28"/>
                      <w:lang w:val="ru-RU"/>
                    </w:rPr>
                    <w:t xml:space="preserve"> вызвало задание № 4 (выполнили 7 экзаменуемых), где требовалось найти соответствие  между основными персонажами, фигурирующими в произведении с их дальнейшей судьбой, социальным положением, внешним видом, их характеристикам и </w:t>
                  </w:r>
                  <w:proofErr w:type="spellStart"/>
                  <w:r w:rsidRPr="004F69EF">
                    <w:rPr>
                      <w:rFonts w:ascii="TimesNewRoman" w:eastAsia="TimesNewRoman" w:hAnsi="TimesNewRoman" w:cs="TimesNewRoman"/>
                      <w:sz w:val="28"/>
                      <w:szCs w:val="28"/>
                      <w:lang w:val="ru-RU"/>
                    </w:rPr>
                    <w:t>тд</w:t>
                  </w:r>
                  <w:proofErr w:type="spellEnd"/>
                  <w:r w:rsidRPr="004F69EF">
                    <w:rPr>
                      <w:rFonts w:ascii="TimesNewRoman" w:eastAsia="TimesNewRoman" w:hAnsi="TimesNewRoman" w:cs="TimesNewRoman"/>
                      <w:sz w:val="28"/>
                      <w:szCs w:val="28"/>
                      <w:lang w:val="ru-RU"/>
                    </w:rPr>
                    <w:t xml:space="preserve">. Во </w:t>
                  </w:r>
                  <w:r w:rsidRPr="004F69EF">
                    <w:rPr>
                      <w:rFonts w:ascii="TimesNewRoman" w:eastAsia="TimesNewRoman" w:hAnsi="TimesNewRoman" w:cs="TimesNewRoman"/>
                      <w:sz w:val="28"/>
                      <w:szCs w:val="28"/>
                      <w:lang w:val="en-US"/>
                    </w:rPr>
                    <w:t>II</w:t>
                  </w:r>
                  <w:r w:rsidRPr="004F69EF">
                    <w:rPr>
                      <w:rFonts w:ascii="TimesNewRoman" w:eastAsia="TimesNewRoman" w:hAnsi="TimesNewRoman" w:cs="TimesNewRoman"/>
                      <w:sz w:val="28"/>
                      <w:szCs w:val="28"/>
                      <w:lang w:val="ru-RU"/>
                    </w:rPr>
                    <w:t>-</w:t>
                  </w:r>
                  <w:r w:rsidRPr="004F69EF">
                    <w:rPr>
                      <w:rFonts w:ascii="TimesNewRoman" w:eastAsia="TimesNewRoman" w:hAnsi="TimesNewRoman" w:cs="TimesNewRoman"/>
                      <w:sz w:val="28"/>
                      <w:szCs w:val="28"/>
                      <w:lang w:val="tt-RU"/>
                    </w:rPr>
                    <w:t>части</w:t>
                  </w:r>
                  <w:r w:rsidRPr="004F69EF">
                    <w:rPr>
                      <w:rFonts w:ascii="TimesNewRoman" w:eastAsia="TimesNewRoman" w:hAnsi="TimesNewRoman" w:cs="TimesNewRoman"/>
                      <w:sz w:val="28"/>
                      <w:szCs w:val="28"/>
                      <w:lang w:val="ru-RU"/>
                    </w:rPr>
                    <w:t xml:space="preserve"> также задание № 14 (выполнили 10 экзаменуемых), в основном это задание на определение размера стиха, встречались задания  на определение стилистических фигур либо фонетического строя речи.</w:t>
                  </w:r>
                </w:p>
                <w:p w:rsidR="001375F1" w:rsidRPr="004F69EF" w:rsidRDefault="001375F1" w:rsidP="001375F1">
                  <w:pPr>
                    <w:pStyle w:val="Standard"/>
                    <w:autoSpaceDE w:val="0"/>
                    <w:ind w:firstLine="708"/>
                    <w:jc w:val="both"/>
                    <w:rPr>
                      <w:sz w:val="28"/>
                      <w:szCs w:val="28"/>
                      <w:lang w:val="ru-RU"/>
                    </w:rPr>
                  </w:pPr>
                  <w:r w:rsidRPr="004F69EF">
                    <w:rPr>
                      <w:sz w:val="28"/>
                      <w:szCs w:val="28"/>
                      <w:lang w:val="ru-RU"/>
                    </w:rPr>
                    <w:t>З</w:t>
                  </w:r>
                  <w:proofErr w:type="spellStart"/>
                  <w:r w:rsidRPr="004F69EF">
                    <w:rPr>
                      <w:sz w:val="28"/>
                      <w:szCs w:val="28"/>
                    </w:rPr>
                    <w:t>адания</w:t>
                  </w:r>
                  <w:proofErr w:type="spellEnd"/>
                  <w:r w:rsidRPr="004F69EF">
                    <w:rPr>
                      <w:sz w:val="28"/>
                      <w:szCs w:val="28"/>
                    </w:rPr>
                    <w:t xml:space="preserve">, </w:t>
                  </w:r>
                  <w:proofErr w:type="spellStart"/>
                  <w:r w:rsidRPr="004F69EF">
                    <w:rPr>
                      <w:sz w:val="28"/>
                      <w:szCs w:val="28"/>
                    </w:rPr>
                    <w:t>требующие</w:t>
                  </w:r>
                  <w:proofErr w:type="spellEnd"/>
                  <w:r w:rsidRPr="004F69EF">
                    <w:rPr>
                      <w:sz w:val="28"/>
                      <w:szCs w:val="28"/>
                    </w:rPr>
                    <w:t xml:space="preserve"> </w:t>
                  </w:r>
                  <w:proofErr w:type="spellStart"/>
                  <w:r w:rsidRPr="004F69EF">
                    <w:rPr>
                      <w:sz w:val="28"/>
                      <w:szCs w:val="28"/>
                    </w:rPr>
                    <w:t>ёмкого</w:t>
                  </w:r>
                  <w:proofErr w:type="spellEnd"/>
                  <w:r w:rsidRPr="004F69EF">
                    <w:rPr>
                      <w:sz w:val="28"/>
                      <w:szCs w:val="28"/>
                    </w:rPr>
                    <w:t xml:space="preserve">, </w:t>
                  </w:r>
                  <w:proofErr w:type="spellStart"/>
                  <w:r w:rsidRPr="004F69EF">
                    <w:rPr>
                      <w:sz w:val="28"/>
                      <w:szCs w:val="28"/>
                    </w:rPr>
                    <w:t>лаконичного</w:t>
                  </w:r>
                  <w:proofErr w:type="spellEnd"/>
                  <w:r w:rsidRPr="004F69EF">
                    <w:rPr>
                      <w:sz w:val="28"/>
                      <w:szCs w:val="28"/>
                    </w:rPr>
                    <w:t xml:space="preserve"> </w:t>
                  </w:r>
                  <w:proofErr w:type="spellStart"/>
                  <w:r w:rsidRPr="004F69EF">
                    <w:rPr>
                      <w:sz w:val="28"/>
                      <w:szCs w:val="28"/>
                    </w:rPr>
                    <w:t>ответа</w:t>
                  </w:r>
                  <w:proofErr w:type="spellEnd"/>
                  <w:r w:rsidRPr="004F69EF">
                    <w:rPr>
                      <w:sz w:val="28"/>
                      <w:szCs w:val="28"/>
                    </w:rPr>
                    <w:t xml:space="preserve"> </w:t>
                  </w:r>
                  <w:proofErr w:type="spellStart"/>
                  <w:r w:rsidRPr="004F69EF">
                    <w:rPr>
                      <w:sz w:val="28"/>
                      <w:szCs w:val="28"/>
                    </w:rPr>
                    <w:t>на</w:t>
                  </w:r>
                  <w:proofErr w:type="spellEnd"/>
                  <w:r w:rsidRPr="004F69EF">
                    <w:rPr>
                      <w:sz w:val="28"/>
                      <w:szCs w:val="28"/>
                    </w:rPr>
                    <w:t xml:space="preserve"> </w:t>
                  </w:r>
                  <w:proofErr w:type="spellStart"/>
                  <w:r w:rsidRPr="004F69EF">
                    <w:rPr>
                      <w:sz w:val="28"/>
                      <w:szCs w:val="28"/>
                    </w:rPr>
                    <w:t>поставленный</w:t>
                  </w:r>
                  <w:proofErr w:type="spellEnd"/>
                  <w:r w:rsidRPr="004F69EF">
                    <w:rPr>
                      <w:sz w:val="28"/>
                      <w:szCs w:val="28"/>
                    </w:rPr>
                    <w:t xml:space="preserve"> </w:t>
                  </w:r>
                  <w:proofErr w:type="spellStart"/>
                  <w:r w:rsidRPr="004F69EF">
                    <w:rPr>
                      <w:sz w:val="28"/>
                      <w:szCs w:val="28"/>
                    </w:rPr>
                    <w:t>вопрос</w:t>
                  </w:r>
                  <w:proofErr w:type="spellEnd"/>
                  <w:r w:rsidRPr="004F69EF">
                    <w:rPr>
                      <w:sz w:val="28"/>
                      <w:szCs w:val="28"/>
                    </w:rPr>
                    <w:t xml:space="preserve"> (8,9,15,16), </w:t>
                  </w:r>
                  <w:r w:rsidRPr="004F69EF">
                    <w:rPr>
                      <w:sz w:val="28"/>
                      <w:szCs w:val="28"/>
                      <w:lang w:val="ru-RU"/>
                    </w:rPr>
                    <w:t xml:space="preserve"> для большинства экзаменуемых особой трудности не составили, тем не менее. </w:t>
                  </w:r>
                  <w:r w:rsidRPr="004F69EF">
                    <w:rPr>
                      <w:sz w:val="28"/>
                      <w:szCs w:val="28"/>
                    </w:rPr>
                    <w:t xml:space="preserve"> </w:t>
                  </w:r>
                  <w:r w:rsidRPr="004F69EF">
                    <w:rPr>
                      <w:sz w:val="28"/>
                      <w:szCs w:val="28"/>
                      <w:lang w:val="ru-RU"/>
                    </w:rPr>
                    <w:t xml:space="preserve">Не все </w:t>
                  </w:r>
                  <w:proofErr w:type="spellStart"/>
                  <w:r w:rsidRPr="004F69EF">
                    <w:rPr>
                      <w:sz w:val="28"/>
                      <w:szCs w:val="28"/>
                    </w:rPr>
                    <w:t>экзаменуемы</w:t>
                  </w:r>
                  <w:proofErr w:type="spellEnd"/>
                  <w:r w:rsidRPr="004F69EF">
                    <w:rPr>
                      <w:sz w:val="28"/>
                      <w:szCs w:val="28"/>
                      <w:lang w:val="ru-RU"/>
                    </w:rPr>
                    <w:t>е смогли</w:t>
                  </w:r>
                  <w:r w:rsidRPr="004F69EF">
                    <w:rPr>
                      <w:sz w:val="28"/>
                      <w:szCs w:val="28"/>
                    </w:rPr>
                    <w:t xml:space="preserve"> </w:t>
                  </w:r>
                  <w:proofErr w:type="spellStart"/>
                  <w:r w:rsidRPr="004F69EF">
                    <w:rPr>
                      <w:sz w:val="28"/>
                      <w:szCs w:val="28"/>
                    </w:rPr>
                    <w:t>соединить</w:t>
                  </w:r>
                  <w:proofErr w:type="spellEnd"/>
                  <w:r w:rsidRPr="004F69EF">
                    <w:rPr>
                      <w:sz w:val="28"/>
                      <w:szCs w:val="28"/>
                    </w:rPr>
                    <w:t xml:space="preserve"> в </w:t>
                  </w:r>
                  <w:proofErr w:type="spellStart"/>
                  <w:r w:rsidRPr="004F69EF">
                    <w:rPr>
                      <w:sz w:val="28"/>
                      <w:szCs w:val="28"/>
                    </w:rPr>
                    <w:t>своем</w:t>
                  </w:r>
                  <w:proofErr w:type="spellEnd"/>
                  <w:r w:rsidRPr="004F69EF">
                    <w:rPr>
                      <w:sz w:val="28"/>
                      <w:szCs w:val="28"/>
                    </w:rPr>
                    <w:t xml:space="preserve"> </w:t>
                  </w:r>
                  <w:proofErr w:type="spellStart"/>
                  <w:r w:rsidRPr="004F69EF">
                    <w:rPr>
                      <w:sz w:val="28"/>
                      <w:szCs w:val="28"/>
                    </w:rPr>
                    <w:t>кратком</w:t>
                  </w:r>
                  <w:proofErr w:type="spellEnd"/>
                  <w:r w:rsidRPr="004F69EF">
                    <w:rPr>
                      <w:sz w:val="28"/>
                      <w:szCs w:val="28"/>
                    </w:rPr>
                    <w:t xml:space="preserve"> </w:t>
                  </w:r>
                  <w:proofErr w:type="spellStart"/>
                  <w:r w:rsidRPr="004F69EF">
                    <w:rPr>
                      <w:sz w:val="28"/>
                      <w:szCs w:val="28"/>
                    </w:rPr>
                    <w:t>ответе</w:t>
                  </w:r>
                  <w:proofErr w:type="spellEnd"/>
                  <w:r w:rsidRPr="004F69EF">
                    <w:rPr>
                      <w:sz w:val="28"/>
                      <w:szCs w:val="28"/>
                    </w:rPr>
                    <w:t xml:space="preserve"> </w:t>
                  </w:r>
                  <w:proofErr w:type="spellStart"/>
                  <w:r w:rsidRPr="004F69EF">
                    <w:rPr>
                      <w:sz w:val="28"/>
                      <w:szCs w:val="28"/>
                    </w:rPr>
                    <w:t>четкую</w:t>
                  </w:r>
                  <w:proofErr w:type="spellEnd"/>
                  <w:r w:rsidRPr="004F69EF">
                    <w:rPr>
                      <w:sz w:val="28"/>
                      <w:szCs w:val="28"/>
                    </w:rPr>
                    <w:t xml:space="preserve"> </w:t>
                  </w:r>
                  <w:proofErr w:type="spellStart"/>
                  <w:r w:rsidRPr="004F69EF">
                    <w:rPr>
                      <w:sz w:val="28"/>
                      <w:szCs w:val="28"/>
                    </w:rPr>
                    <w:t>конкретность</w:t>
                  </w:r>
                  <w:proofErr w:type="spellEnd"/>
                  <w:r w:rsidRPr="004F69EF">
                    <w:rPr>
                      <w:sz w:val="28"/>
                      <w:szCs w:val="28"/>
                    </w:rPr>
                    <w:t xml:space="preserve"> </w:t>
                  </w:r>
                  <w:proofErr w:type="spellStart"/>
                  <w:r w:rsidRPr="004F69EF">
                    <w:rPr>
                      <w:sz w:val="28"/>
                      <w:szCs w:val="28"/>
                    </w:rPr>
                    <w:t>изложения</w:t>
                  </w:r>
                  <w:proofErr w:type="spellEnd"/>
                  <w:r w:rsidRPr="004F69EF">
                    <w:rPr>
                      <w:sz w:val="28"/>
                      <w:szCs w:val="28"/>
                    </w:rPr>
                    <w:t xml:space="preserve"> и </w:t>
                  </w:r>
                  <w:proofErr w:type="spellStart"/>
                  <w:r w:rsidRPr="004F69EF">
                    <w:rPr>
                      <w:sz w:val="28"/>
                      <w:szCs w:val="28"/>
                    </w:rPr>
                    <w:t>глубину</w:t>
                  </w:r>
                  <w:proofErr w:type="spellEnd"/>
                  <w:r w:rsidRPr="004F69EF">
                    <w:rPr>
                      <w:sz w:val="28"/>
                      <w:szCs w:val="28"/>
                    </w:rPr>
                    <w:t xml:space="preserve"> </w:t>
                  </w:r>
                  <w:proofErr w:type="spellStart"/>
                  <w:r w:rsidRPr="004F69EF">
                    <w:rPr>
                      <w:sz w:val="28"/>
                      <w:szCs w:val="28"/>
                    </w:rPr>
                    <w:t>понимания</w:t>
                  </w:r>
                  <w:proofErr w:type="spellEnd"/>
                  <w:r w:rsidRPr="004F69EF">
                    <w:rPr>
                      <w:sz w:val="28"/>
                      <w:szCs w:val="28"/>
                    </w:rPr>
                    <w:t xml:space="preserve">. </w:t>
                  </w:r>
                  <w:proofErr w:type="spellStart"/>
                  <w:r w:rsidRPr="004F69EF">
                    <w:rPr>
                      <w:sz w:val="28"/>
                      <w:szCs w:val="28"/>
                    </w:rPr>
                    <w:t>Оценка</w:t>
                  </w:r>
                  <w:proofErr w:type="spellEnd"/>
                  <w:r w:rsidRPr="004F69EF">
                    <w:rPr>
                      <w:sz w:val="28"/>
                      <w:szCs w:val="28"/>
                    </w:rPr>
                    <w:t xml:space="preserve"> </w:t>
                  </w:r>
                  <w:proofErr w:type="spellStart"/>
                  <w:r w:rsidRPr="004F69EF">
                    <w:rPr>
                      <w:sz w:val="28"/>
                      <w:szCs w:val="28"/>
                    </w:rPr>
                    <w:t>выполнения</w:t>
                  </w:r>
                  <w:proofErr w:type="spellEnd"/>
                  <w:r w:rsidRPr="004F69EF">
                    <w:rPr>
                      <w:sz w:val="28"/>
                      <w:szCs w:val="28"/>
                    </w:rPr>
                    <w:t xml:space="preserve"> </w:t>
                  </w:r>
                  <w:proofErr w:type="spellStart"/>
                  <w:r w:rsidRPr="004F69EF">
                    <w:rPr>
                      <w:sz w:val="28"/>
                      <w:szCs w:val="28"/>
                    </w:rPr>
                    <w:t>заданий</w:t>
                  </w:r>
                  <w:proofErr w:type="spellEnd"/>
                  <w:r w:rsidRPr="004F69EF">
                    <w:rPr>
                      <w:sz w:val="28"/>
                      <w:szCs w:val="28"/>
                    </w:rPr>
                    <w:t xml:space="preserve"> 8 и 15, </w:t>
                  </w:r>
                  <w:proofErr w:type="spellStart"/>
                  <w:r w:rsidRPr="004F69EF">
                    <w:rPr>
                      <w:sz w:val="28"/>
                      <w:szCs w:val="28"/>
                    </w:rPr>
                    <w:t>требующих</w:t>
                  </w:r>
                  <w:proofErr w:type="spellEnd"/>
                  <w:r w:rsidRPr="004F69EF">
                    <w:rPr>
                      <w:sz w:val="28"/>
                      <w:szCs w:val="28"/>
                    </w:rPr>
                    <w:t xml:space="preserve"> </w:t>
                  </w:r>
                  <w:proofErr w:type="spellStart"/>
                  <w:r w:rsidRPr="004F69EF">
                    <w:rPr>
                      <w:sz w:val="28"/>
                      <w:szCs w:val="28"/>
                    </w:rPr>
                    <w:t>написания</w:t>
                  </w:r>
                  <w:proofErr w:type="spellEnd"/>
                  <w:r w:rsidRPr="004F69EF">
                    <w:rPr>
                      <w:sz w:val="28"/>
                      <w:szCs w:val="28"/>
                    </w:rPr>
                    <w:t xml:space="preserve"> </w:t>
                  </w:r>
                  <w:proofErr w:type="spellStart"/>
                  <w:r w:rsidRPr="004F69EF">
                    <w:rPr>
                      <w:sz w:val="28"/>
                      <w:szCs w:val="28"/>
                    </w:rPr>
                    <w:t>развёрнутого</w:t>
                  </w:r>
                  <w:proofErr w:type="spellEnd"/>
                  <w:r w:rsidRPr="004F69EF">
                    <w:rPr>
                      <w:sz w:val="28"/>
                      <w:szCs w:val="28"/>
                    </w:rPr>
                    <w:t xml:space="preserve"> </w:t>
                  </w:r>
                  <w:proofErr w:type="spellStart"/>
                  <w:r w:rsidRPr="004F69EF">
                    <w:rPr>
                      <w:sz w:val="28"/>
                      <w:szCs w:val="28"/>
                    </w:rPr>
                    <w:t>ответа</w:t>
                  </w:r>
                  <w:proofErr w:type="spellEnd"/>
                  <w:r w:rsidRPr="004F69EF">
                    <w:rPr>
                      <w:sz w:val="28"/>
                      <w:szCs w:val="28"/>
                    </w:rPr>
                    <w:t xml:space="preserve"> в </w:t>
                  </w:r>
                  <w:proofErr w:type="spellStart"/>
                  <w:r w:rsidRPr="004F69EF">
                    <w:rPr>
                      <w:sz w:val="28"/>
                      <w:szCs w:val="28"/>
                    </w:rPr>
                    <w:t>объёме</w:t>
                  </w:r>
                  <w:proofErr w:type="spellEnd"/>
                  <w:r w:rsidRPr="004F69EF">
                    <w:rPr>
                      <w:sz w:val="28"/>
                      <w:szCs w:val="28"/>
                    </w:rPr>
                    <w:t xml:space="preserve"> 5–10 </w:t>
                  </w:r>
                  <w:proofErr w:type="spellStart"/>
                  <w:r w:rsidRPr="004F69EF">
                    <w:rPr>
                      <w:sz w:val="28"/>
                      <w:szCs w:val="28"/>
                    </w:rPr>
                    <w:t>предложений</w:t>
                  </w:r>
                  <w:proofErr w:type="spellEnd"/>
                  <w:r w:rsidRPr="004F69EF">
                    <w:rPr>
                      <w:sz w:val="28"/>
                      <w:szCs w:val="28"/>
                    </w:rPr>
                    <w:t xml:space="preserve">, </w:t>
                  </w:r>
                  <w:proofErr w:type="spellStart"/>
                  <w:r w:rsidRPr="004F69EF">
                    <w:rPr>
                      <w:sz w:val="28"/>
                      <w:szCs w:val="28"/>
                    </w:rPr>
                    <w:t>учитывала</w:t>
                  </w:r>
                  <w:proofErr w:type="spellEnd"/>
                  <w:r w:rsidRPr="004F69EF">
                    <w:rPr>
                      <w:sz w:val="28"/>
                      <w:szCs w:val="28"/>
                    </w:rPr>
                    <w:t xml:space="preserve">, </w:t>
                  </w:r>
                  <w:proofErr w:type="spellStart"/>
                  <w:r w:rsidRPr="004F69EF">
                    <w:rPr>
                      <w:sz w:val="28"/>
                      <w:szCs w:val="28"/>
                    </w:rPr>
                    <w:t>прежде</w:t>
                  </w:r>
                  <w:proofErr w:type="spellEnd"/>
                  <w:r w:rsidRPr="004F69EF">
                    <w:rPr>
                      <w:sz w:val="28"/>
                      <w:szCs w:val="28"/>
                    </w:rPr>
                    <w:t xml:space="preserve"> </w:t>
                  </w:r>
                  <w:proofErr w:type="spellStart"/>
                  <w:r w:rsidRPr="004F69EF">
                    <w:rPr>
                      <w:sz w:val="28"/>
                      <w:szCs w:val="28"/>
                    </w:rPr>
                    <w:t>всего</w:t>
                  </w:r>
                  <w:proofErr w:type="spellEnd"/>
                  <w:r w:rsidRPr="004F69EF">
                    <w:rPr>
                      <w:sz w:val="28"/>
                      <w:szCs w:val="28"/>
                    </w:rPr>
                    <w:t xml:space="preserve">, </w:t>
                  </w:r>
                  <w:proofErr w:type="spellStart"/>
                  <w:r w:rsidRPr="004F69EF">
                    <w:rPr>
                      <w:sz w:val="28"/>
                      <w:szCs w:val="28"/>
                    </w:rPr>
                    <w:t>глубину</w:t>
                  </w:r>
                  <w:proofErr w:type="spellEnd"/>
                  <w:r w:rsidRPr="004F69EF">
                    <w:rPr>
                      <w:sz w:val="28"/>
                      <w:szCs w:val="28"/>
                    </w:rPr>
                    <w:t xml:space="preserve"> </w:t>
                  </w:r>
                  <w:proofErr w:type="spellStart"/>
                  <w:r w:rsidRPr="004F69EF">
                    <w:rPr>
                      <w:sz w:val="28"/>
                      <w:szCs w:val="28"/>
                    </w:rPr>
                    <w:t>приводимых</w:t>
                  </w:r>
                  <w:proofErr w:type="spellEnd"/>
                  <w:r w:rsidRPr="004F69EF">
                    <w:rPr>
                      <w:sz w:val="28"/>
                      <w:szCs w:val="28"/>
                    </w:rPr>
                    <w:t xml:space="preserve"> </w:t>
                  </w:r>
                  <w:proofErr w:type="spellStart"/>
                  <w:r w:rsidRPr="004F69EF">
                    <w:rPr>
                      <w:sz w:val="28"/>
                      <w:szCs w:val="28"/>
                    </w:rPr>
                    <w:t>суждений</w:t>
                  </w:r>
                  <w:proofErr w:type="spellEnd"/>
                  <w:r w:rsidRPr="004F69EF">
                    <w:rPr>
                      <w:sz w:val="28"/>
                      <w:szCs w:val="28"/>
                    </w:rPr>
                    <w:t xml:space="preserve"> и </w:t>
                  </w:r>
                  <w:proofErr w:type="spellStart"/>
                  <w:r w:rsidRPr="004F69EF">
                    <w:rPr>
                      <w:sz w:val="28"/>
                      <w:szCs w:val="28"/>
                    </w:rPr>
                    <w:t>убедительность</w:t>
                  </w:r>
                  <w:proofErr w:type="spellEnd"/>
                  <w:r w:rsidRPr="004F69EF">
                    <w:rPr>
                      <w:sz w:val="28"/>
                      <w:szCs w:val="28"/>
                    </w:rPr>
                    <w:t xml:space="preserve"> </w:t>
                  </w:r>
                  <w:proofErr w:type="spellStart"/>
                  <w:r w:rsidRPr="004F69EF">
                    <w:rPr>
                      <w:sz w:val="28"/>
                      <w:szCs w:val="28"/>
                    </w:rPr>
                    <w:t>аргументов</w:t>
                  </w:r>
                  <w:proofErr w:type="spellEnd"/>
                  <w:r w:rsidRPr="004F69EF">
                    <w:rPr>
                      <w:sz w:val="28"/>
                      <w:szCs w:val="28"/>
                    </w:rPr>
                    <w:t xml:space="preserve">. </w:t>
                  </w:r>
                  <w:proofErr w:type="spellStart"/>
                  <w:r w:rsidRPr="004F69EF">
                    <w:rPr>
                      <w:sz w:val="28"/>
                      <w:szCs w:val="28"/>
                    </w:rPr>
                    <w:t>Экзаменуемый</w:t>
                  </w:r>
                  <w:proofErr w:type="spellEnd"/>
                  <w:r w:rsidRPr="004F69EF">
                    <w:rPr>
                      <w:sz w:val="28"/>
                      <w:szCs w:val="28"/>
                    </w:rPr>
                    <w:t xml:space="preserve"> </w:t>
                  </w:r>
                  <w:proofErr w:type="spellStart"/>
                  <w:r w:rsidRPr="004F69EF">
                    <w:rPr>
                      <w:sz w:val="28"/>
                      <w:szCs w:val="28"/>
                    </w:rPr>
                    <w:t>должен</w:t>
                  </w:r>
                  <w:proofErr w:type="spellEnd"/>
                  <w:r w:rsidRPr="004F69EF">
                    <w:rPr>
                      <w:sz w:val="28"/>
                      <w:szCs w:val="28"/>
                    </w:rPr>
                    <w:t xml:space="preserve"> </w:t>
                  </w:r>
                  <w:proofErr w:type="spellStart"/>
                  <w:r w:rsidRPr="004F69EF">
                    <w:rPr>
                      <w:sz w:val="28"/>
                      <w:szCs w:val="28"/>
                    </w:rPr>
                    <w:t>был</w:t>
                  </w:r>
                  <w:proofErr w:type="spellEnd"/>
                  <w:r w:rsidRPr="004F69EF">
                    <w:rPr>
                      <w:sz w:val="28"/>
                      <w:szCs w:val="28"/>
                    </w:rPr>
                    <w:t xml:space="preserve"> </w:t>
                  </w:r>
                  <w:proofErr w:type="spellStart"/>
                  <w:r w:rsidRPr="004F69EF">
                    <w:rPr>
                      <w:sz w:val="28"/>
                      <w:szCs w:val="28"/>
                    </w:rPr>
                    <w:t>дать</w:t>
                  </w:r>
                  <w:proofErr w:type="spellEnd"/>
                  <w:r w:rsidRPr="004F69EF">
                    <w:rPr>
                      <w:sz w:val="28"/>
                      <w:szCs w:val="28"/>
                    </w:rPr>
                    <w:t xml:space="preserve"> </w:t>
                  </w:r>
                  <w:proofErr w:type="spellStart"/>
                  <w:r w:rsidRPr="004F69EF">
                    <w:rPr>
                      <w:sz w:val="28"/>
                      <w:szCs w:val="28"/>
                    </w:rPr>
                    <w:t>прямой</w:t>
                  </w:r>
                  <w:proofErr w:type="spellEnd"/>
                  <w:r w:rsidRPr="004F69EF">
                    <w:rPr>
                      <w:sz w:val="28"/>
                      <w:szCs w:val="28"/>
                    </w:rPr>
                    <w:t xml:space="preserve"> </w:t>
                  </w:r>
                  <w:proofErr w:type="spellStart"/>
                  <w:r w:rsidRPr="004F69EF">
                    <w:rPr>
                      <w:sz w:val="28"/>
                      <w:szCs w:val="28"/>
                    </w:rPr>
                    <w:t>связный</w:t>
                  </w:r>
                  <w:proofErr w:type="spellEnd"/>
                  <w:r w:rsidRPr="004F69EF">
                    <w:rPr>
                      <w:sz w:val="28"/>
                      <w:szCs w:val="28"/>
                    </w:rPr>
                    <w:t xml:space="preserve"> </w:t>
                  </w:r>
                  <w:proofErr w:type="spellStart"/>
                  <w:r w:rsidRPr="004F69EF">
                    <w:rPr>
                      <w:sz w:val="28"/>
                      <w:szCs w:val="28"/>
                    </w:rPr>
                    <w:t>ответ</w:t>
                  </w:r>
                  <w:proofErr w:type="spellEnd"/>
                  <w:r w:rsidRPr="004F69EF">
                    <w:rPr>
                      <w:sz w:val="28"/>
                      <w:szCs w:val="28"/>
                    </w:rPr>
                    <w:t xml:space="preserve"> </w:t>
                  </w:r>
                  <w:proofErr w:type="spellStart"/>
                  <w:r w:rsidRPr="004F69EF">
                    <w:rPr>
                      <w:sz w:val="28"/>
                      <w:szCs w:val="28"/>
                    </w:rPr>
                    <w:t>на</w:t>
                  </w:r>
                  <w:proofErr w:type="spellEnd"/>
                  <w:r w:rsidRPr="004F69EF">
                    <w:rPr>
                      <w:sz w:val="28"/>
                      <w:szCs w:val="28"/>
                    </w:rPr>
                    <w:t xml:space="preserve"> </w:t>
                  </w:r>
                  <w:proofErr w:type="spellStart"/>
                  <w:r w:rsidRPr="004F69EF">
                    <w:rPr>
                      <w:sz w:val="28"/>
                      <w:szCs w:val="28"/>
                    </w:rPr>
                    <w:t>вопрос</w:t>
                  </w:r>
                  <w:proofErr w:type="spellEnd"/>
                  <w:r w:rsidRPr="004F69EF">
                    <w:rPr>
                      <w:sz w:val="28"/>
                      <w:szCs w:val="28"/>
                    </w:rPr>
                    <w:t xml:space="preserve">, </w:t>
                  </w:r>
                  <w:proofErr w:type="spellStart"/>
                  <w:r w:rsidRPr="004F69EF">
                    <w:rPr>
                      <w:sz w:val="28"/>
                      <w:szCs w:val="28"/>
                    </w:rPr>
                    <w:t>опираясь</w:t>
                  </w:r>
                  <w:proofErr w:type="spellEnd"/>
                  <w:r w:rsidRPr="004F69EF">
                    <w:rPr>
                      <w:sz w:val="28"/>
                      <w:szCs w:val="28"/>
                    </w:rPr>
                    <w:t xml:space="preserve"> </w:t>
                  </w:r>
                  <w:proofErr w:type="spellStart"/>
                  <w:r w:rsidRPr="004F69EF">
                    <w:rPr>
                      <w:sz w:val="28"/>
                      <w:szCs w:val="28"/>
                    </w:rPr>
                    <w:t>на</w:t>
                  </w:r>
                  <w:proofErr w:type="spellEnd"/>
                  <w:r w:rsidRPr="004F69EF">
                    <w:rPr>
                      <w:sz w:val="28"/>
                      <w:szCs w:val="28"/>
                    </w:rPr>
                    <w:t xml:space="preserve"> </w:t>
                  </w:r>
                  <w:proofErr w:type="spellStart"/>
                  <w:r w:rsidRPr="004F69EF">
                    <w:rPr>
                      <w:sz w:val="28"/>
                      <w:szCs w:val="28"/>
                    </w:rPr>
                    <w:t>авторскую</w:t>
                  </w:r>
                  <w:proofErr w:type="spellEnd"/>
                  <w:r w:rsidRPr="004F69EF">
                    <w:rPr>
                      <w:sz w:val="28"/>
                      <w:szCs w:val="28"/>
                    </w:rPr>
                    <w:t xml:space="preserve"> </w:t>
                  </w:r>
                  <w:proofErr w:type="spellStart"/>
                  <w:r w:rsidRPr="004F69EF">
                    <w:rPr>
                      <w:sz w:val="28"/>
                      <w:szCs w:val="28"/>
                    </w:rPr>
                    <w:t>позицию</w:t>
                  </w:r>
                  <w:proofErr w:type="spellEnd"/>
                  <w:r w:rsidRPr="004F69EF">
                    <w:rPr>
                      <w:sz w:val="28"/>
                      <w:szCs w:val="28"/>
                    </w:rPr>
                    <w:t xml:space="preserve">; </w:t>
                  </w:r>
                  <w:proofErr w:type="spellStart"/>
                  <w:r w:rsidRPr="004F69EF">
                    <w:rPr>
                      <w:sz w:val="28"/>
                      <w:szCs w:val="28"/>
                    </w:rPr>
                    <w:t>при</w:t>
                  </w:r>
                  <w:proofErr w:type="spellEnd"/>
                  <w:r w:rsidRPr="004F69EF">
                    <w:rPr>
                      <w:sz w:val="28"/>
                      <w:szCs w:val="28"/>
                    </w:rPr>
                    <w:t xml:space="preserve"> </w:t>
                  </w:r>
                  <w:proofErr w:type="spellStart"/>
                  <w:r w:rsidRPr="004F69EF">
                    <w:rPr>
                      <w:sz w:val="28"/>
                      <w:szCs w:val="28"/>
                    </w:rPr>
                    <w:t>необходимости</w:t>
                  </w:r>
                  <w:proofErr w:type="spellEnd"/>
                  <w:r w:rsidRPr="004F69EF">
                    <w:rPr>
                      <w:sz w:val="28"/>
                      <w:szCs w:val="28"/>
                    </w:rPr>
                    <w:t xml:space="preserve"> </w:t>
                  </w:r>
                  <w:proofErr w:type="spellStart"/>
                  <w:r w:rsidRPr="004F69EF">
                    <w:rPr>
                      <w:sz w:val="28"/>
                      <w:szCs w:val="28"/>
                    </w:rPr>
                    <w:t>сформулировать</w:t>
                  </w:r>
                  <w:proofErr w:type="spellEnd"/>
                  <w:r w:rsidRPr="004F69EF">
                    <w:rPr>
                      <w:sz w:val="28"/>
                      <w:szCs w:val="28"/>
                    </w:rPr>
                    <w:t xml:space="preserve"> </w:t>
                  </w:r>
                  <w:proofErr w:type="spellStart"/>
                  <w:r w:rsidRPr="004F69EF">
                    <w:rPr>
                      <w:sz w:val="28"/>
                      <w:szCs w:val="28"/>
                    </w:rPr>
                    <w:t>свою</w:t>
                  </w:r>
                  <w:proofErr w:type="spellEnd"/>
                  <w:r w:rsidRPr="004F69EF">
                    <w:rPr>
                      <w:sz w:val="28"/>
                      <w:szCs w:val="28"/>
                    </w:rPr>
                    <w:t xml:space="preserve"> </w:t>
                  </w:r>
                  <w:proofErr w:type="spellStart"/>
                  <w:r w:rsidRPr="004F69EF">
                    <w:rPr>
                      <w:sz w:val="28"/>
                      <w:szCs w:val="28"/>
                    </w:rPr>
                    <w:t>точку</w:t>
                  </w:r>
                  <w:proofErr w:type="spellEnd"/>
                  <w:r w:rsidRPr="004F69EF">
                    <w:rPr>
                      <w:sz w:val="28"/>
                      <w:szCs w:val="28"/>
                    </w:rPr>
                    <w:t xml:space="preserve"> </w:t>
                  </w:r>
                  <w:proofErr w:type="spellStart"/>
                  <w:r w:rsidRPr="004F69EF">
                    <w:rPr>
                      <w:sz w:val="28"/>
                      <w:szCs w:val="28"/>
                    </w:rPr>
                    <w:t>зрения</w:t>
                  </w:r>
                  <w:proofErr w:type="spellEnd"/>
                  <w:r w:rsidRPr="004F69EF">
                    <w:rPr>
                      <w:sz w:val="28"/>
                      <w:szCs w:val="28"/>
                    </w:rPr>
                    <w:t xml:space="preserve">; </w:t>
                  </w:r>
                  <w:proofErr w:type="spellStart"/>
                  <w:r w:rsidRPr="004F69EF">
                    <w:rPr>
                      <w:sz w:val="28"/>
                      <w:szCs w:val="28"/>
                    </w:rPr>
                    <w:t>убедительно</w:t>
                  </w:r>
                  <w:proofErr w:type="spellEnd"/>
                  <w:r w:rsidRPr="004F69EF">
                    <w:rPr>
                      <w:sz w:val="28"/>
                      <w:szCs w:val="28"/>
                    </w:rPr>
                    <w:t xml:space="preserve"> </w:t>
                  </w:r>
                  <w:proofErr w:type="spellStart"/>
                  <w:r w:rsidRPr="004F69EF">
                    <w:rPr>
                      <w:sz w:val="28"/>
                      <w:szCs w:val="28"/>
                    </w:rPr>
                    <w:t>обосновать</w:t>
                  </w:r>
                  <w:proofErr w:type="spellEnd"/>
                  <w:r w:rsidRPr="004F69EF">
                    <w:rPr>
                      <w:sz w:val="28"/>
                      <w:szCs w:val="28"/>
                    </w:rPr>
                    <w:t xml:space="preserve"> </w:t>
                  </w:r>
                  <w:proofErr w:type="spellStart"/>
                  <w:r w:rsidRPr="004F69EF">
                    <w:rPr>
                      <w:sz w:val="28"/>
                      <w:szCs w:val="28"/>
                    </w:rPr>
                    <w:t>свои</w:t>
                  </w:r>
                  <w:proofErr w:type="spellEnd"/>
                  <w:r w:rsidRPr="004F69EF">
                    <w:rPr>
                      <w:sz w:val="28"/>
                      <w:szCs w:val="28"/>
                    </w:rPr>
                    <w:t xml:space="preserve"> </w:t>
                  </w:r>
                  <w:proofErr w:type="spellStart"/>
                  <w:r w:rsidRPr="004F69EF">
                    <w:rPr>
                      <w:sz w:val="28"/>
                      <w:szCs w:val="28"/>
                    </w:rPr>
                    <w:t>тезисы</w:t>
                  </w:r>
                  <w:proofErr w:type="spellEnd"/>
                  <w:r w:rsidRPr="004F69EF">
                    <w:rPr>
                      <w:sz w:val="28"/>
                      <w:szCs w:val="28"/>
                    </w:rPr>
                    <w:t xml:space="preserve">; </w:t>
                  </w:r>
                  <w:proofErr w:type="spellStart"/>
                  <w:r w:rsidRPr="004F69EF">
                    <w:rPr>
                      <w:sz w:val="28"/>
                      <w:szCs w:val="28"/>
                    </w:rPr>
                    <w:t>подтвердить</w:t>
                  </w:r>
                  <w:proofErr w:type="spellEnd"/>
                  <w:r w:rsidRPr="004F69EF">
                    <w:rPr>
                      <w:sz w:val="28"/>
                      <w:szCs w:val="28"/>
                    </w:rPr>
                    <w:t xml:space="preserve"> </w:t>
                  </w:r>
                  <w:proofErr w:type="spellStart"/>
                  <w:r w:rsidRPr="004F69EF">
                    <w:rPr>
                      <w:sz w:val="28"/>
                      <w:szCs w:val="28"/>
                    </w:rPr>
                    <w:t>свои</w:t>
                  </w:r>
                  <w:proofErr w:type="spellEnd"/>
                  <w:r w:rsidRPr="004F69EF">
                    <w:rPr>
                      <w:sz w:val="28"/>
                      <w:szCs w:val="28"/>
                    </w:rPr>
                    <w:t xml:space="preserve"> </w:t>
                  </w:r>
                  <w:proofErr w:type="spellStart"/>
                  <w:r w:rsidRPr="004F69EF">
                    <w:rPr>
                      <w:sz w:val="28"/>
                      <w:szCs w:val="28"/>
                    </w:rPr>
                    <w:t>мысли</w:t>
                  </w:r>
                  <w:proofErr w:type="spellEnd"/>
                  <w:r w:rsidRPr="004F69EF">
                    <w:rPr>
                      <w:sz w:val="28"/>
                      <w:szCs w:val="28"/>
                    </w:rPr>
                    <w:t xml:space="preserve"> </w:t>
                  </w:r>
                  <w:proofErr w:type="spellStart"/>
                  <w:r w:rsidRPr="004F69EF">
                    <w:rPr>
                      <w:sz w:val="28"/>
                      <w:szCs w:val="28"/>
                    </w:rPr>
                    <w:t>текстом</w:t>
                  </w:r>
                  <w:proofErr w:type="spellEnd"/>
                  <w:r w:rsidRPr="004F69EF">
                    <w:rPr>
                      <w:sz w:val="28"/>
                      <w:szCs w:val="28"/>
                    </w:rPr>
                    <w:t xml:space="preserve">; </w:t>
                  </w:r>
                  <w:proofErr w:type="spellStart"/>
                  <w:r w:rsidRPr="004F69EF">
                    <w:rPr>
                      <w:sz w:val="28"/>
                      <w:szCs w:val="28"/>
                    </w:rPr>
                    <w:t>не</w:t>
                  </w:r>
                  <w:proofErr w:type="spellEnd"/>
                  <w:r w:rsidRPr="004F69EF">
                    <w:rPr>
                      <w:sz w:val="28"/>
                      <w:szCs w:val="28"/>
                    </w:rPr>
                    <w:t xml:space="preserve"> </w:t>
                  </w:r>
                  <w:proofErr w:type="spellStart"/>
                  <w:r w:rsidRPr="004F69EF">
                    <w:rPr>
                      <w:sz w:val="28"/>
                      <w:szCs w:val="28"/>
                    </w:rPr>
                    <w:t>подменять</w:t>
                  </w:r>
                  <w:proofErr w:type="spellEnd"/>
                  <w:r w:rsidRPr="004F69EF">
                    <w:rPr>
                      <w:sz w:val="28"/>
                      <w:szCs w:val="28"/>
                    </w:rPr>
                    <w:t xml:space="preserve"> </w:t>
                  </w:r>
                  <w:proofErr w:type="spellStart"/>
                  <w:r w:rsidRPr="004F69EF">
                    <w:rPr>
                      <w:sz w:val="28"/>
                      <w:szCs w:val="28"/>
                    </w:rPr>
                    <w:t>анализ</w:t>
                  </w:r>
                  <w:proofErr w:type="spellEnd"/>
                  <w:r w:rsidRPr="004F69EF">
                    <w:rPr>
                      <w:sz w:val="28"/>
                      <w:szCs w:val="28"/>
                    </w:rPr>
                    <w:t xml:space="preserve"> </w:t>
                  </w:r>
                  <w:proofErr w:type="spellStart"/>
                  <w:r w:rsidRPr="004F69EF">
                    <w:rPr>
                      <w:sz w:val="28"/>
                      <w:szCs w:val="28"/>
                    </w:rPr>
                    <w:t>пересказом</w:t>
                  </w:r>
                  <w:proofErr w:type="spellEnd"/>
                  <w:r w:rsidRPr="004F69EF">
                    <w:rPr>
                      <w:sz w:val="28"/>
                      <w:szCs w:val="28"/>
                    </w:rPr>
                    <w:t xml:space="preserve"> </w:t>
                  </w:r>
                  <w:proofErr w:type="spellStart"/>
                  <w:r w:rsidRPr="004F69EF">
                    <w:rPr>
                      <w:sz w:val="28"/>
                      <w:szCs w:val="28"/>
                    </w:rPr>
                    <w:t>текста</w:t>
                  </w:r>
                  <w:proofErr w:type="spellEnd"/>
                  <w:r w:rsidRPr="004F69EF">
                    <w:rPr>
                      <w:sz w:val="28"/>
                      <w:szCs w:val="28"/>
                    </w:rPr>
                    <w:t xml:space="preserve">; </w:t>
                  </w:r>
                  <w:proofErr w:type="spellStart"/>
                  <w:r w:rsidRPr="004F69EF">
                    <w:rPr>
                      <w:sz w:val="28"/>
                      <w:szCs w:val="28"/>
                    </w:rPr>
                    <w:t>не</w:t>
                  </w:r>
                  <w:proofErr w:type="spellEnd"/>
                  <w:r w:rsidRPr="004F69EF">
                    <w:rPr>
                      <w:sz w:val="28"/>
                      <w:szCs w:val="28"/>
                    </w:rPr>
                    <w:t xml:space="preserve"> </w:t>
                  </w:r>
                  <w:proofErr w:type="spellStart"/>
                  <w:r w:rsidRPr="004F69EF">
                    <w:rPr>
                      <w:sz w:val="28"/>
                      <w:szCs w:val="28"/>
                    </w:rPr>
                    <w:t>допускать</w:t>
                  </w:r>
                  <w:proofErr w:type="spellEnd"/>
                  <w:r w:rsidRPr="004F69EF">
                    <w:rPr>
                      <w:sz w:val="28"/>
                      <w:szCs w:val="28"/>
                    </w:rPr>
                    <w:t xml:space="preserve"> </w:t>
                  </w:r>
                  <w:proofErr w:type="spellStart"/>
                  <w:r w:rsidRPr="004F69EF">
                    <w:rPr>
                      <w:sz w:val="28"/>
                      <w:szCs w:val="28"/>
                    </w:rPr>
                    <w:t>фактических</w:t>
                  </w:r>
                  <w:proofErr w:type="spellEnd"/>
                  <w:r w:rsidRPr="004F69EF">
                    <w:rPr>
                      <w:sz w:val="28"/>
                      <w:szCs w:val="28"/>
                    </w:rPr>
                    <w:t xml:space="preserve"> </w:t>
                  </w:r>
                  <w:proofErr w:type="spellStart"/>
                  <w:r w:rsidRPr="004F69EF">
                    <w:rPr>
                      <w:sz w:val="28"/>
                      <w:szCs w:val="28"/>
                    </w:rPr>
                    <w:t>ошибок</w:t>
                  </w:r>
                  <w:proofErr w:type="spellEnd"/>
                  <w:r w:rsidRPr="004F69EF">
                    <w:rPr>
                      <w:sz w:val="28"/>
                      <w:szCs w:val="28"/>
                    </w:rPr>
                    <w:t xml:space="preserve"> и </w:t>
                  </w:r>
                  <w:proofErr w:type="spellStart"/>
                  <w:r w:rsidRPr="004F69EF">
                    <w:rPr>
                      <w:sz w:val="28"/>
                      <w:szCs w:val="28"/>
                    </w:rPr>
                    <w:t>неточностей</w:t>
                  </w:r>
                  <w:proofErr w:type="spellEnd"/>
                  <w:r w:rsidRPr="004F69EF">
                    <w:rPr>
                      <w:sz w:val="28"/>
                      <w:szCs w:val="28"/>
                    </w:rPr>
                    <w:t xml:space="preserve">, </w:t>
                  </w:r>
                  <w:proofErr w:type="spellStart"/>
                  <w:r w:rsidRPr="004F69EF">
                    <w:rPr>
                      <w:sz w:val="28"/>
                      <w:szCs w:val="28"/>
                    </w:rPr>
                    <w:t>следовать</w:t>
                  </w:r>
                  <w:proofErr w:type="spellEnd"/>
                  <w:r w:rsidRPr="004F69EF">
                    <w:rPr>
                      <w:sz w:val="28"/>
                      <w:szCs w:val="28"/>
                    </w:rPr>
                    <w:t xml:space="preserve"> </w:t>
                  </w:r>
                  <w:proofErr w:type="spellStart"/>
                  <w:r w:rsidRPr="004F69EF">
                    <w:rPr>
                      <w:sz w:val="28"/>
                      <w:szCs w:val="28"/>
                    </w:rPr>
                    <w:t>нормам</w:t>
                  </w:r>
                  <w:proofErr w:type="spellEnd"/>
                  <w:r w:rsidRPr="004F69EF">
                    <w:rPr>
                      <w:sz w:val="28"/>
                      <w:szCs w:val="28"/>
                    </w:rPr>
                    <w:t xml:space="preserve"> </w:t>
                  </w:r>
                  <w:proofErr w:type="spellStart"/>
                  <w:r w:rsidRPr="004F69EF">
                    <w:rPr>
                      <w:sz w:val="28"/>
                      <w:szCs w:val="28"/>
                    </w:rPr>
                    <w:t>речи</w:t>
                  </w:r>
                  <w:proofErr w:type="spellEnd"/>
                  <w:r w:rsidRPr="004F69EF">
                    <w:rPr>
                      <w:sz w:val="28"/>
                      <w:szCs w:val="28"/>
                    </w:rPr>
                    <w:t xml:space="preserve">. </w:t>
                  </w:r>
                </w:p>
                <w:p w:rsidR="001375F1" w:rsidRPr="004F69EF" w:rsidRDefault="001375F1" w:rsidP="001375F1">
                  <w:pPr>
                    <w:pStyle w:val="Standard"/>
                    <w:autoSpaceDE w:val="0"/>
                    <w:ind w:firstLine="708"/>
                    <w:jc w:val="both"/>
                    <w:rPr>
                      <w:sz w:val="28"/>
                      <w:szCs w:val="28"/>
                      <w:lang w:val="ru-RU"/>
                    </w:rPr>
                  </w:pPr>
                  <w:r w:rsidRPr="004F69EF">
                    <w:rPr>
                      <w:sz w:val="28"/>
                      <w:szCs w:val="28"/>
                      <w:lang w:val="ru-RU"/>
                    </w:rPr>
                    <w:t>Не</w:t>
                  </w:r>
                  <w:r w:rsidRPr="004F69EF">
                    <w:rPr>
                      <w:sz w:val="28"/>
                      <w:szCs w:val="28"/>
                    </w:rPr>
                    <w:t xml:space="preserve"> </w:t>
                  </w:r>
                  <w:proofErr w:type="spellStart"/>
                  <w:r w:rsidRPr="004F69EF">
                    <w:rPr>
                      <w:sz w:val="28"/>
                      <w:szCs w:val="28"/>
                    </w:rPr>
                    <w:t>все</w:t>
                  </w:r>
                  <w:proofErr w:type="spellEnd"/>
                  <w:r w:rsidRPr="004F69EF">
                    <w:rPr>
                      <w:sz w:val="28"/>
                      <w:szCs w:val="28"/>
                    </w:rPr>
                    <w:t xml:space="preserve"> </w:t>
                  </w:r>
                  <w:proofErr w:type="spellStart"/>
                  <w:r w:rsidRPr="004F69EF">
                    <w:rPr>
                      <w:sz w:val="28"/>
                      <w:szCs w:val="28"/>
                    </w:rPr>
                    <w:t>экзамену</w:t>
                  </w:r>
                  <w:r w:rsidRPr="004F69EF">
                    <w:rPr>
                      <w:sz w:val="28"/>
                      <w:szCs w:val="28"/>
                      <w:lang w:val="ru-RU"/>
                    </w:rPr>
                    <w:t>емые</w:t>
                  </w:r>
                  <w:proofErr w:type="spellEnd"/>
                  <w:r w:rsidRPr="004F69EF">
                    <w:rPr>
                      <w:sz w:val="28"/>
                      <w:szCs w:val="28"/>
                    </w:rPr>
                    <w:t xml:space="preserve"> с </w:t>
                  </w:r>
                  <w:proofErr w:type="spellStart"/>
                  <w:r w:rsidRPr="004F69EF">
                    <w:rPr>
                      <w:sz w:val="28"/>
                      <w:szCs w:val="28"/>
                    </w:rPr>
                    <w:t>этим</w:t>
                  </w:r>
                  <w:proofErr w:type="spellEnd"/>
                  <w:r w:rsidRPr="004F69EF">
                    <w:rPr>
                      <w:sz w:val="28"/>
                      <w:szCs w:val="28"/>
                    </w:rPr>
                    <w:t xml:space="preserve"> </w:t>
                  </w:r>
                  <w:proofErr w:type="spellStart"/>
                  <w:r w:rsidRPr="004F69EF">
                    <w:rPr>
                      <w:sz w:val="28"/>
                      <w:szCs w:val="28"/>
                    </w:rPr>
                    <w:t>справились</w:t>
                  </w:r>
                  <w:proofErr w:type="spellEnd"/>
                  <w:r w:rsidRPr="004F69EF">
                    <w:rPr>
                      <w:sz w:val="28"/>
                      <w:szCs w:val="28"/>
                    </w:rPr>
                    <w:t xml:space="preserve">, </w:t>
                  </w:r>
                  <w:proofErr w:type="spellStart"/>
                  <w:r w:rsidRPr="004F69EF">
                    <w:rPr>
                      <w:sz w:val="28"/>
                      <w:szCs w:val="28"/>
                    </w:rPr>
                    <w:t>что</w:t>
                  </w:r>
                  <w:proofErr w:type="spellEnd"/>
                  <w:r w:rsidRPr="004F69EF">
                    <w:rPr>
                      <w:sz w:val="28"/>
                      <w:szCs w:val="28"/>
                    </w:rPr>
                    <w:t xml:space="preserve"> </w:t>
                  </w:r>
                  <w:proofErr w:type="spellStart"/>
                  <w:r w:rsidRPr="004F69EF">
                    <w:rPr>
                      <w:sz w:val="28"/>
                      <w:szCs w:val="28"/>
                    </w:rPr>
                    <w:t>обусловлено</w:t>
                  </w:r>
                  <w:proofErr w:type="spellEnd"/>
                  <w:r w:rsidRPr="004F69EF">
                    <w:rPr>
                      <w:sz w:val="28"/>
                      <w:szCs w:val="28"/>
                    </w:rPr>
                    <w:t xml:space="preserve"> </w:t>
                  </w:r>
                  <w:proofErr w:type="spellStart"/>
                  <w:r w:rsidRPr="004F69EF">
                    <w:rPr>
                      <w:sz w:val="28"/>
                      <w:szCs w:val="28"/>
                    </w:rPr>
                    <w:t>недостаточным</w:t>
                  </w:r>
                  <w:proofErr w:type="spellEnd"/>
                  <w:r w:rsidRPr="004F69EF">
                    <w:rPr>
                      <w:sz w:val="28"/>
                      <w:szCs w:val="28"/>
                    </w:rPr>
                    <w:t xml:space="preserve"> </w:t>
                  </w:r>
                  <w:proofErr w:type="spellStart"/>
                  <w:r w:rsidRPr="004F69EF">
                    <w:rPr>
                      <w:sz w:val="28"/>
                      <w:szCs w:val="28"/>
                    </w:rPr>
                    <w:t>знанием</w:t>
                  </w:r>
                  <w:proofErr w:type="spellEnd"/>
                  <w:r w:rsidRPr="004F69EF">
                    <w:rPr>
                      <w:sz w:val="28"/>
                      <w:szCs w:val="28"/>
                    </w:rPr>
                    <w:t xml:space="preserve"> </w:t>
                  </w:r>
                  <w:proofErr w:type="spellStart"/>
                  <w:r w:rsidRPr="004F69EF">
                    <w:rPr>
                      <w:sz w:val="28"/>
                      <w:szCs w:val="28"/>
                    </w:rPr>
                    <w:t>текста</w:t>
                  </w:r>
                  <w:proofErr w:type="spellEnd"/>
                  <w:r w:rsidRPr="004F69EF">
                    <w:rPr>
                      <w:sz w:val="28"/>
                      <w:szCs w:val="28"/>
                    </w:rPr>
                    <w:t xml:space="preserve"> </w:t>
                  </w:r>
                  <w:proofErr w:type="spellStart"/>
                  <w:r w:rsidRPr="004F69EF">
                    <w:rPr>
                      <w:sz w:val="28"/>
                      <w:szCs w:val="28"/>
                    </w:rPr>
                    <w:t>произведения</w:t>
                  </w:r>
                  <w:proofErr w:type="spellEnd"/>
                  <w:r w:rsidRPr="004F69EF">
                    <w:rPr>
                      <w:sz w:val="28"/>
                      <w:szCs w:val="28"/>
                    </w:rPr>
                    <w:t xml:space="preserve">. </w:t>
                  </w:r>
                </w:p>
                <w:p w:rsidR="001375F1" w:rsidRPr="004F69EF" w:rsidRDefault="001375F1" w:rsidP="001375F1">
                  <w:pPr>
                    <w:pStyle w:val="Standard"/>
                    <w:autoSpaceDE w:val="0"/>
                    <w:ind w:firstLine="708"/>
                    <w:jc w:val="both"/>
                    <w:rPr>
                      <w:sz w:val="28"/>
                      <w:szCs w:val="28"/>
                      <w:lang w:val="ru-RU"/>
                    </w:rPr>
                  </w:pPr>
                  <w:proofErr w:type="spellStart"/>
                  <w:r w:rsidRPr="004F69EF">
                    <w:rPr>
                      <w:sz w:val="28"/>
                      <w:szCs w:val="28"/>
                    </w:rPr>
                    <w:t>Задания</w:t>
                  </w:r>
                  <w:proofErr w:type="spellEnd"/>
                  <w:r w:rsidRPr="004F69EF">
                    <w:rPr>
                      <w:sz w:val="28"/>
                      <w:szCs w:val="28"/>
                    </w:rPr>
                    <w:t xml:space="preserve"> 8 и 15 </w:t>
                  </w:r>
                  <w:proofErr w:type="spellStart"/>
                  <w:r w:rsidRPr="004F69EF">
                    <w:rPr>
                      <w:sz w:val="28"/>
                      <w:szCs w:val="28"/>
                    </w:rPr>
                    <w:t>оценивались</w:t>
                  </w:r>
                  <w:proofErr w:type="spellEnd"/>
                  <w:r w:rsidRPr="004F69EF">
                    <w:rPr>
                      <w:sz w:val="28"/>
                      <w:szCs w:val="28"/>
                    </w:rPr>
                    <w:t xml:space="preserve"> </w:t>
                  </w:r>
                  <w:proofErr w:type="spellStart"/>
                  <w:r w:rsidRPr="004F69EF">
                    <w:rPr>
                      <w:sz w:val="28"/>
                      <w:szCs w:val="28"/>
                    </w:rPr>
                    <w:t>по</w:t>
                  </w:r>
                  <w:proofErr w:type="spellEnd"/>
                  <w:r w:rsidRPr="004F69EF">
                    <w:rPr>
                      <w:sz w:val="28"/>
                      <w:szCs w:val="28"/>
                    </w:rPr>
                    <w:t xml:space="preserve"> </w:t>
                  </w:r>
                  <w:r w:rsidRPr="004F69EF">
                    <w:rPr>
                      <w:sz w:val="28"/>
                      <w:szCs w:val="28"/>
                      <w:lang w:val="ru-RU"/>
                    </w:rPr>
                    <w:t>3</w:t>
                  </w:r>
                  <w:r w:rsidRPr="004F69EF">
                    <w:rPr>
                      <w:sz w:val="28"/>
                      <w:szCs w:val="28"/>
                    </w:rPr>
                    <w:t xml:space="preserve"> </w:t>
                  </w:r>
                  <w:proofErr w:type="spellStart"/>
                  <w:r w:rsidRPr="004F69EF">
                    <w:rPr>
                      <w:sz w:val="28"/>
                      <w:szCs w:val="28"/>
                    </w:rPr>
                    <w:t>критериям</w:t>
                  </w:r>
                  <w:proofErr w:type="spellEnd"/>
                  <w:r w:rsidRPr="004F69EF">
                    <w:rPr>
                      <w:sz w:val="28"/>
                      <w:szCs w:val="28"/>
                    </w:rPr>
                    <w:t>: «</w:t>
                  </w:r>
                  <w:r w:rsidRPr="004F69EF">
                    <w:rPr>
                      <w:sz w:val="28"/>
                      <w:szCs w:val="28"/>
                      <w:lang w:val="ru-RU"/>
                    </w:rPr>
                    <w:t>Соответствие ответа заданию</w:t>
                  </w:r>
                  <w:r w:rsidRPr="004F69EF">
                    <w:rPr>
                      <w:sz w:val="28"/>
                      <w:szCs w:val="28"/>
                    </w:rPr>
                    <w:t>»</w:t>
                  </w:r>
                  <w:r w:rsidRPr="004F69EF">
                    <w:rPr>
                      <w:sz w:val="28"/>
                      <w:szCs w:val="28"/>
                      <w:lang w:val="ru-RU"/>
                    </w:rPr>
                    <w:t>, «Привлечение текста произведения для аргументации»</w:t>
                  </w:r>
                  <w:r w:rsidRPr="004F69EF">
                    <w:rPr>
                      <w:sz w:val="28"/>
                      <w:szCs w:val="28"/>
                    </w:rPr>
                    <w:t xml:space="preserve"> и «</w:t>
                  </w:r>
                  <w:r w:rsidRPr="004F69EF">
                    <w:rPr>
                      <w:sz w:val="28"/>
                      <w:szCs w:val="28"/>
                      <w:lang w:val="ru-RU"/>
                    </w:rPr>
                    <w:t>Логичность и соблюдение речевых норм</w:t>
                  </w:r>
                  <w:r w:rsidRPr="004F69EF">
                    <w:rPr>
                      <w:sz w:val="28"/>
                      <w:szCs w:val="28"/>
                    </w:rPr>
                    <w:t>».</w:t>
                  </w:r>
                </w:p>
                <w:p w:rsidR="001375F1" w:rsidRPr="004F69EF" w:rsidRDefault="001375F1" w:rsidP="001375F1">
                  <w:pPr>
                    <w:pStyle w:val="Standard"/>
                    <w:autoSpaceDE w:val="0"/>
                    <w:ind w:firstLine="708"/>
                    <w:jc w:val="both"/>
                    <w:rPr>
                      <w:sz w:val="28"/>
                      <w:szCs w:val="28"/>
                      <w:lang w:val="ru-RU"/>
                    </w:rPr>
                  </w:pPr>
                  <w:r w:rsidRPr="004F69EF">
                    <w:rPr>
                      <w:sz w:val="28"/>
                      <w:szCs w:val="28"/>
                    </w:rPr>
                    <w:t xml:space="preserve"> </w:t>
                  </w:r>
                  <w:r w:rsidRPr="004F69EF">
                    <w:rPr>
                      <w:sz w:val="28"/>
                      <w:szCs w:val="28"/>
                      <w:lang w:val="ru-RU"/>
                    </w:rPr>
                    <w:t>П</w:t>
                  </w:r>
                  <w:r w:rsidRPr="004F69EF">
                    <w:rPr>
                      <w:sz w:val="28"/>
                      <w:szCs w:val="28"/>
                    </w:rPr>
                    <w:t xml:space="preserve">о </w:t>
                  </w:r>
                  <w:proofErr w:type="spellStart"/>
                  <w:r w:rsidRPr="004F69EF">
                    <w:rPr>
                      <w:sz w:val="28"/>
                      <w:szCs w:val="28"/>
                    </w:rPr>
                    <w:t>первому</w:t>
                  </w:r>
                  <w:proofErr w:type="spellEnd"/>
                  <w:r w:rsidRPr="004F69EF">
                    <w:rPr>
                      <w:sz w:val="28"/>
                      <w:szCs w:val="28"/>
                    </w:rPr>
                    <w:t xml:space="preserve"> </w:t>
                  </w:r>
                  <w:proofErr w:type="spellStart"/>
                  <w:r w:rsidRPr="004F69EF">
                    <w:rPr>
                      <w:sz w:val="28"/>
                      <w:szCs w:val="28"/>
                    </w:rPr>
                    <w:t>критерию</w:t>
                  </w:r>
                  <w:proofErr w:type="spellEnd"/>
                  <w:r w:rsidRPr="004F69EF">
                    <w:rPr>
                      <w:sz w:val="28"/>
                      <w:szCs w:val="28"/>
                    </w:rPr>
                    <w:t xml:space="preserve"> </w:t>
                  </w:r>
                  <w:r w:rsidRPr="004F69EF">
                    <w:rPr>
                      <w:sz w:val="28"/>
                      <w:szCs w:val="28"/>
                      <w:lang w:val="ru-RU"/>
                    </w:rPr>
                    <w:t>2</w:t>
                  </w:r>
                  <w:r w:rsidRPr="004F69EF">
                    <w:rPr>
                      <w:sz w:val="28"/>
                      <w:szCs w:val="28"/>
                    </w:rPr>
                    <w:t xml:space="preserve"> </w:t>
                  </w:r>
                  <w:proofErr w:type="spellStart"/>
                  <w:r w:rsidRPr="004F69EF">
                    <w:rPr>
                      <w:sz w:val="28"/>
                      <w:szCs w:val="28"/>
                    </w:rPr>
                    <w:t>балл</w:t>
                  </w:r>
                  <w:proofErr w:type="spellEnd"/>
                  <w:r w:rsidRPr="004F69EF">
                    <w:rPr>
                      <w:sz w:val="28"/>
                      <w:szCs w:val="28"/>
                      <w:lang w:val="ru-RU"/>
                    </w:rPr>
                    <w:t>а</w:t>
                  </w:r>
                  <w:r w:rsidRPr="004F69EF">
                    <w:rPr>
                      <w:sz w:val="28"/>
                      <w:szCs w:val="28"/>
                    </w:rPr>
                    <w:t xml:space="preserve"> </w:t>
                  </w:r>
                  <w:proofErr w:type="spellStart"/>
                  <w:r w:rsidRPr="004F69EF">
                    <w:rPr>
                      <w:sz w:val="28"/>
                      <w:szCs w:val="28"/>
                    </w:rPr>
                    <w:t>при</w:t>
                  </w:r>
                  <w:proofErr w:type="spellEnd"/>
                  <w:r w:rsidRPr="004F69EF">
                    <w:rPr>
                      <w:sz w:val="28"/>
                      <w:szCs w:val="28"/>
                    </w:rPr>
                    <w:t xml:space="preserve"> </w:t>
                  </w:r>
                  <w:proofErr w:type="spellStart"/>
                  <w:r w:rsidRPr="004F69EF">
                    <w:rPr>
                      <w:sz w:val="28"/>
                      <w:szCs w:val="28"/>
                    </w:rPr>
                    <w:t>выполнении</w:t>
                  </w:r>
                  <w:proofErr w:type="spellEnd"/>
                  <w:r w:rsidRPr="004F69EF">
                    <w:rPr>
                      <w:sz w:val="28"/>
                      <w:szCs w:val="28"/>
                    </w:rPr>
                    <w:t xml:space="preserve"> </w:t>
                  </w:r>
                  <w:proofErr w:type="spellStart"/>
                  <w:r w:rsidRPr="004F69EF">
                    <w:rPr>
                      <w:sz w:val="28"/>
                      <w:szCs w:val="28"/>
                    </w:rPr>
                    <w:t>задания</w:t>
                  </w:r>
                  <w:proofErr w:type="spellEnd"/>
                  <w:r w:rsidRPr="004F69EF">
                    <w:rPr>
                      <w:sz w:val="28"/>
                      <w:szCs w:val="28"/>
                    </w:rPr>
                    <w:t xml:space="preserve"> 8 </w:t>
                  </w:r>
                  <w:proofErr w:type="spellStart"/>
                  <w:r w:rsidRPr="004F69EF">
                    <w:rPr>
                      <w:sz w:val="28"/>
                      <w:szCs w:val="28"/>
                    </w:rPr>
                    <w:t>получили</w:t>
                  </w:r>
                  <w:proofErr w:type="spellEnd"/>
                  <w:r w:rsidRPr="004F69EF">
                    <w:rPr>
                      <w:sz w:val="28"/>
                      <w:szCs w:val="28"/>
                    </w:rPr>
                    <w:t xml:space="preserve"> </w:t>
                  </w:r>
                  <w:r w:rsidRPr="004F69EF">
                    <w:rPr>
                      <w:sz w:val="28"/>
                      <w:szCs w:val="28"/>
                      <w:lang w:val="ru-RU"/>
                    </w:rPr>
                    <w:t xml:space="preserve">14 </w:t>
                  </w:r>
                  <w:proofErr w:type="spellStart"/>
                  <w:r w:rsidRPr="004F69EF">
                    <w:rPr>
                      <w:sz w:val="28"/>
                      <w:szCs w:val="28"/>
                    </w:rPr>
                    <w:t>человек</w:t>
                  </w:r>
                  <w:proofErr w:type="spellEnd"/>
                  <w:r w:rsidRPr="004F69EF">
                    <w:rPr>
                      <w:sz w:val="28"/>
                      <w:szCs w:val="28"/>
                    </w:rPr>
                    <w:t xml:space="preserve">. </w:t>
                  </w:r>
                  <w:proofErr w:type="spellStart"/>
                  <w:r w:rsidRPr="004F69EF">
                    <w:rPr>
                      <w:sz w:val="28"/>
                      <w:szCs w:val="28"/>
                    </w:rPr>
                    <w:t>По</w:t>
                  </w:r>
                  <w:proofErr w:type="spellEnd"/>
                  <w:r w:rsidRPr="004F69EF">
                    <w:rPr>
                      <w:sz w:val="28"/>
                      <w:szCs w:val="28"/>
                    </w:rPr>
                    <w:t xml:space="preserve"> </w:t>
                  </w:r>
                  <w:r w:rsidRPr="004F69EF">
                    <w:rPr>
                      <w:sz w:val="28"/>
                      <w:szCs w:val="28"/>
                      <w:lang w:val="ru-RU"/>
                    </w:rPr>
                    <w:t>первому</w:t>
                  </w:r>
                  <w:r w:rsidRPr="004F69EF">
                    <w:rPr>
                      <w:sz w:val="28"/>
                      <w:szCs w:val="28"/>
                    </w:rPr>
                    <w:t xml:space="preserve"> </w:t>
                  </w:r>
                  <w:proofErr w:type="spellStart"/>
                  <w:r w:rsidRPr="004F69EF">
                    <w:rPr>
                      <w:sz w:val="28"/>
                      <w:szCs w:val="28"/>
                    </w:rPr>
                    <w:t>критерию</w:t>
                  </w:r>
                  <w:proofErr w:type="spellEnd"/>
                  <w:r w:rsidRPr="004F69EF">
                    <w:rPr>
                      <w:sz w:val="28"/>
                      <w:szCs w:val="28"/>
                    </w:rPr>
                    <w:t xml:space="preserve"> </w:t>
                  </w:r>
                  <w:r w:rsidRPr="004F69EF">
                    <w:rPr>
                      <w:sz w:val="28"/>
                      <w:szCs w:val="28"/>
                      <w:lang w:val="ru-RU"/>
                    </w:rPr>
                    <w:t>2</w:t>
                  </w:r>
                  <w:r w:rsidRPr="004F69EF">
                    <w:rPr>
                      <w:sz w:val="28"/>
                      <w:szCs w:val="28"/>
                    </w:rPr>
                    <w:t xml:space="preserve"> </w:t>
                  </w:r>
                  <w:proofErr w:type="spellStart"/>
                  <w:r w:rsidRPr="004F69EF">
                    <w:rPr>
                      <w:sz w:val="28"/>
                      <w:szCs w:val="28"/>
                    </w:rPr>
                    <w:t>балл</w:t>
                  </w:r>
                  <w:proofErr w:type="spellEnd"/>
                  <w:r w:rsidRPr="004F69EF">
                    <w:rPr>
                      <w:sz w:val="28"/>
                      <w:szCs w:val="28"/>
                      <w:lang w:val="ru-RU"/>
                    </w:rPr>
                    <w:t>а</w:t>
                  </w:r>
                  <w:r w:rsidRPr="004F69EF">
                    <w:rPr>
                      <w:sz w:val="28"/>
                      <w:szCs w:val="28"/>
                    </w:rPr>
                    <w:t xml:space="preserve"> </w:t>
                  </w:r>
                  <w:proofErr w:type="spellStart"/>
                  <w:r w:rsidRPr="004F69EF">
                    <w:rPr>
                      <w:sz w:val="28"/>
                      <w:szCs w:val="28"/>
                    </w:rPr>
                    <w:t>при</w:t>
                  </w:r>
                  <w:proofErr w:type="spellEnd"/>
                  <w:r w:rsidRPr="004F69EF">
                    <w:rPr>
                      <w:sz w:val="28"/>
                      <w:szCs w:val="28"/>
                    </w:rPr>
                    <w:t xml:space="preserve"> </w:t>
                  </w:r>
                  <w:proofErr w:type="spellStart"/>
                  <w:r w:rsidRPr="004F69EF">
                    <w:rPr>
                      <w:sz w:val="28"/>
                      <w:szCs w:val="28"/>
                    </w:rPr>
                    <w:t>выполнении</w:t>
                  </w:r>
                  <w:proofErr w:type="spellEnd"/>
                  <w:r w:rsidRPr="004F69EF">
                    <w:rPr>
                      <w:sz w:val="28"/>
                      <w:szCs w:val="28"/>
                    </w:rPr>
                    <w:t xml:space="preserve"> </w:t>
                  </w:r>
                  <w:proofErr w:type="spellStart"/>
                  <w:r w:rsidRPr="004F69EF">
                    <w:rPr>
                      <w:sz w:val="28"/>
                      <w:szCs w:val="28"/>
                    </w:rPr>
                    <w:t>задания</w:t>
                  </w:r>
                  <w:proofErr w:type="spellEnd"/>
                  <w:r w:rsidRPr="004F69EF">
                    <w:rPr>
                      <w:sz w:val="28"/>
                      <w:szCs w:val="28"/>
                    </w:rPr>
                    <w:t xml:space="preserve"> 15 </w:t>
                  </w:r>
                  <w:proofErr w:type="spellStart"/>
                  <w:r w:rsidRPr="004F69EF">
                    <w:rPr>
                      <w:sz w:val="28"/>
                      <w:szCs w:val="28"/>
                    </w:rPr>
                    <w:t>получили</w:t>
                  </w:r>
                  <w:proofErr w:type="spellEnd"/>
                  <w:r w:rsidRPr="004F69EF">
                    <w:rPr>
                      <w:sz w:val="28"/>
                      <w:szCs w:val="28"/>
                    </w:rPr>
                    <w:t xml:space="preserve"> </w:t>
                  </w:r>
                  <w:r w:rsidRPr="004F69EF">
                    <w:rPr>
                      <w:sz w:val="28"/>
                      <w:szCs w:val="28"/>
                      <w:lang w:val="ru-RU"/>
                    </w:rPr>
                    <w:t>13</w:t>
                  </w:r>
                  <w:r w:rsidRPr="004F69EF">
                    <w:rPr>
                      <w:sz w:val="28"/>
                      <w:szCs w:val="28"/>
                    </w:rPr>
                    <w:t xml:space="preserve"> </w:t>
                  </w:r>
                  <w:proofErr w:type="spellStart"/>
                  <w:r w:rsidRPr="004F69EF">
                    <w:rPr>
                      <w:sz w:val="28"/>
                      <w:szCs w:val="28"/>
                    </w:rPr>
                    <w:t>человек</w:t>
                  </w:r>
                  <w:proofErr w:type="spellEnd"/>
                  <w:r w:rsidRPr="004F69EF">
                    <w:rPr>
                      <w:sz w:val="28"/>
                      <w:szCs w:val="28"/>
                      <w:lang w:val="ru-RU"/>
                    </w:rPr>
                    <w:t xml:space="preserve">а. </w:t>
                  </w:r>
                  <w:proofErr w:type="spellStart"/>
                  <w:r w:rsidRPr="004F69EF">
                    <w:rPr>
                      <w:sz w:val="28"/>
                      <w:szCs w:val="28"/>
                    </w:rPr>
                    <w:t>По</w:t>
                  </w:r>
                  <w:proofErr w:type="spellEnd"/>
                  <w:r w:rsidRPr="004F69EF">
                    <w:rPr>
                      <w:sz w:val="28"/>
                      <w:szCs w:val="28"/>
                    </w:rPr>
                    <w:t xml:space="preserve"> </w:t>
                  </w:r>
                  <w:proofErr w:type="spellStart"/>
                  <w:r w:rsidRPr="004F69EF">
                    <w:rPr>
                      <w:sz w:val="28"/>
                      <w:szCs w:val="28"/>
                    </w:rPr>
                    <w:t>второму</w:t>
                  </w:r>
                  <w:proofErr w:type="spellEnd"/>
                  <w:r w:rsidRPr="004F69EF">
                    <w:rPr>
                      <w:sz w:val="28"/>
                      <w:szCs w:val="28"/>
                    </w:rPr>
                    <w:t xml:space="preserve"> </w:t>
                  </w:r>
                  <w:proofErr w:type="spellStart"/>
                  <w:r w:rsidRPr="004F69EF">
                    <w:rPr>
                      <w:sz w:val="28"/>
                      <w:szCs w:val="28"/>
                    </w:rPr>
                    <w:t>критерию</w:t>
                  </w:r>
                  <w:proofErr w:type="spellEnd"/>
                  <w:r w:rsidRPr="004F69EF">
                    <w:rPr>
                      <w:sz w:val="28"/>
                      <w:szCs w:val="28"/>
                    </w:rPr>
                    <w:t xml:space="preserve"> </w:t>
                  </w:r>
                  <w:proofErr w:type="spellStart"/>
                  <w:r w:rsidRPr="004F69EF">
                    <w:rPr>
                      <w:sz w:val="28"/>
                      <w:szCs w:val="28"/>
                    </w:rPr>
                    <w:t>при</w:t>
                  </w:r>
                  <w:proofErr w:type="spellEnd"/>
                  <w:r w:rsidRPr="004F69EF">
                    <w:rPr>
                      <w:sz w:val="28"/>
                      <w:szCs w:val="28"/>
                    </w:rPr>
                    <w:t xml:space="preserve"> </w:t>
                  </w:r>
                  <w:proofErr w:type="spellStart"/>
                  <w:r w:rsidRPr="004F69EF">
                    <w:rPr>
                      <w:sz w:val="28"/>
                      <w:szCs w:val="28"/>
                    </w:rPr>
                    <w:t>выполнении</w:t>
                  </w:r>
                  <w:proofErr w:type="spellEnd"/>
                  <w:r w:rsidRPr="004F69EF">
                    <w:rPr>
                      <w:sz w:val="28"/>
                      <w:szCs w:val="28"/>
                    </w:rPr>
                    <w:t xml:space="preserve"> </w:t>
                  </w:r>
                  <w:proofErr w:type="spellStart"/>
                  <w:r w:rsidRPr="004F69EF">
                    <w:rPr>
                      <w:sz w:val="28"/>
                      <w:szCs w:val="28"/>
                    </w:rPr>
                    <w:t>задания</w:t>
                  </w:r>
                  <w:proofErr w:type="spellEnd"/>
                  <w:r w:rsidRPr="004F69EF">
                    <w:rPr>
                      <w:sz w:val="28"/>
                      <w:szCs w:val="28"/>
                    </w:rPr>
                    <w:t xml:space="preserve"> 8 </w:t>
                  </w:r>
                  <w:r w:rsidRPr="004F69EF">
                    <w:rPr>
                      <w:sz w:val="28"/>
                      <w:szCs w:val="28"/>
                      <w:lang w:val="ru-RU"/>
                    </w:rPr>
                    <w:t>2</w:t>
                  </w:r>
                  <w:r w:rsidRPr="004F69EF">
                    <w:rPr>
                      <w:sz w:val="28"/>
                      <w:szCs w:val="28"/>
                    </w:rPr>
                    <w:t xml:space="preserve"> </w:t>
                  </w:r>
                  <w:proofErr w:type="spellStart"/>
                  <w:r w:rsidRPr="004F69EF">
                    <w:rPr>
                      <w:sz w:val="28"/>
                      <w:szCs w:val="28"/>
                    </w:rPr>
                    <w:t>балл</w:t>
                  </w:r>
                  <w:proofErr w:type="spellEnd"/>
                  <w:r w:rsidRPr="004F69EF">
                    <w:rPr>
                      <w:sz w:val="28"/>
                      <w:szCs w:val="28"/>
                      <w:lang w:val="ru-RU"/>
                    </w:rPr>
                    <w:t>а</w:t>
                  </w:r>
                  <w:r w:rsidRPr="004F69EF">
                    <w:rPr>
                      <w:sz w:val="28"/>
                      <w:szCs w:val="28"/>
                    </w:rPr>
                    <w:t xml:space="preserve"> </w:t>
                  </w:r>
                  <w:proofErr w:type="spellStart"/>
                  <w:r w:rsidRPr="004F69EF">
                    <w:rPr>
                      <w:sz w:val="28"/>
                      <w:szCs w:val="28"/>
                    </w:rPr>
                    <w:t>получили</w:t>
                  </w:r>
                  <w:proofErr w:type="spellEnd"/>
                  <w:r w:rsidRPr="004F69EF">
                    <w:rPr>
                      <w:sz w:val="28"/>
                      <w:szCs w:val="28"/>
                    </w:rPr>
                    <w:t xml:space="preserve"> </w:t>
                  </w:r>
                  <w:r w:rsidRPr="004F69EF">
                    <w:rPr>
                      <w:sz w:val="28"/>
                      <w:szCs w:val="28"/>
                      <w:lang w:val="ru-RU"/>
                    </w:rPr>
                    <w:t>11</w:t>
                  </w:r>
                  <w:r w:rsidRPr="004F69EF">
                    <w:rPr>
                      <w:sz w:val="28"/>
                      <w:szCs w:val="28"/>
                    </w:rPr>
                    <w:t xml:space="preserve"> </w:t>
                  </w:r>
                  <w:proofErr w:type="spellStart"/>
                  <w:r w:rsidRPr="004F69EF">
                    <w:rPr>
                      <w:sz w:val="28"/>
                      <w:szCs w:val="28"/>
                    </w:rPr>
                    <w:t>человек</w:t>
                  </w:r>
                  <w:proofErr w:type="spellEnd"/>
                  <w:r w:rsidRPr="004F69EF">
                    <w:rPr>
                      <w:sz w:val="28"/>
                      <w:szCs w:val="28"/>
                      <w:lang w:val="ru-RU"/>
                    </w:rPr>
                    <w:t>а.</w:t>
                  </w:r>
                  <w:r w:rsidRPr="004F69EF">
                    <w:rPr>
                      <w:sz w:val="28"/>
                      <w:szCs w:val="28"/>
                    </w:rPr>
                    <w:t xml:space="preserve"> </w:t>
                  </w:r>
                  <w:proofErr w:type="spellStart"/>
                  <w:r w:rsidRPr="004F69EF">
                    <w:rPr>
                      <w:sz w:val="28"/>
                      <w:szCs w:val="28"/>
                    </w:rPr>
                    <w:t>По</w:t>
                  </w:r>
                  <w:proofErr w:type="spellEnd"/>
                  <w:r w:rsidRPr="004F69EF">
                    <w:rPr>
                      <w:sz w:val="28"/>
                      <w:szCs w:val="28"/>
                    </w:rPr>
                    <w:t xml:space="preserve"> </w:t>
                  </w:r>
                  <w:proofErr w:type="spellStart"/>
                  <w:r w:rsidRPr="004F69EF">
                    <w:rPr>
                      <w:sz w:val="28"/>
                      <w:szCs w:val="28"/>
                    </w:rPr>
                    <w:t>второму</w:t>
                  </w:r>
                  <w:proofErr w:type="spellEnd"/>
                  <w:r w:rsidRPr="004F69EF">
                    <w:rPr>
                      <w:sz w:val="28"/>
                      <w:szCs w:val="28"/>
                    </w:rPr>
                    <w:t xml:space="preserve"> </w:t>
                  </w:r>
                  <w:proofErr w:type="spellStart"/>
                  <w:r w:rsidRPr="004F69EF">
                    <w:rPr>
                      <w:sz w:val="28"/>
                      <w:szCs w:val="28"/>
                    </w:rPr>
                    <w:t>критерию</w:t>
                  </w:r>
                  <w:proofErr w:type="spellEnd"/>
                  <w:r w:rsidRPr="004F69EF">
                    <w:rPr>
                      <w:sz w:val="28"/>
                      <w:szCs w:val="28"/>
                    </w:rPr>
                    <w:t xml:space="preserve"> </w:t>
                  </w:r>
                  <w:proofErr w:type="spellStart"/>
                  <w:r w:rsidRPr="004F69EF">
                    <w:rPr>
                      <w:sz w:val="28"/>
                      <w:szCs w:val="28"/>
                    </w:rPr>
                    <w:t>при</w:t>
                  </w:r>
                  <w:proofErr w:type="spellEnd"/>
                  <w:r w:rsidRPr="004F69EF">
                    <w:rPr>
                      <w:sz w:val="28"/>
                      <w:szCs w:val="28"/>
                    </w:rPr>
                    <w:t xml:space="preserve"> </w:t>
                  </w:r>
                  <w:proofErr w:type="spellStart"/>
                  <w:r w:rsidRPr="004F69EF">
                    <w:rPr>
                      <w:sz w:val="28"/>
                      <w:szCs w:val="28"/>
                    </w:rPr>
                    <w:t>выполнении</w:t>
                  </w:r>
                  <w:proofErr w:type="spellEnd"/>
                  <w:r w:rsidRPr="004F69EF">
                    <w:rPr>
                      <w:sz w:val="28"/>
                      <w:szCs w:val="28"/>
                    </w:rPr>
                    <w:t xml:space="preserve"> </w:t>
                  </w:r>
                  <w:proofErr w:type="spellStart"/>
                  <w:r w:rsidRPr="004F69EF">
                    <w:rPr>
                      <w:sz w:val="28"/>
                      <w:szCs w:val="28"/>
                    </w:rPr>
                    <w:t>задания</w:t>
                  </w:r>
                  <w:proofErr w:type="spellEnd"/>
                  <w:r w:rsidRPr="004F69EF">
                    <w:rPr>
                      <w:sz w:val="28"/>
                      <w:szCs w:val="28"/>
                    </w:rPr>
                    <w:t xml:space="preserve"> </w:t>
                  </w:r>
                  <w:r w:rsidRPr="004F69EF">
                    <w:rPr>
                      <w:sz w:val="28"/>
                      <w:szCs w:val="28"/>
                      <w:lang w:val="ru-RU"/>
                    </w:rPr>
                    <w:t>15</w:t>
                  </w:r>
                  <w:r w:rsidRPr="004F69EF">
                    <w:rPr>
                      <w:sz w:val="28"/>
                      <w:szCs w:val="28"/>
                    </w:rPr>
                    <w:t xml:space="preserve"> </w:t>
                  </w:r>
                  <w:r w:rsidRPr="004F69EF">
                    <w:rPr>
                      <w:sz w:val="28"/>
                      <w:szCs w:val="28"/>
                      <w:lang w:val="ru-RU"/>
                    </w:rPr>
                    <w:t>2</w:t>
                  </w:r>
                  <w:r w:rsidRPr="004F69EF">
                    <w:rPr>
                      <w:sz w:val="28"/>
                      <w:szCs w:val="28"/>
                    </w:rPr>
                    <w:t xml:space="preserve"> </w:t>
                  </w:r>
                  <w:proofErr w:type="spellStart"/>
                  <w:r w:rsidRPr="004F69EF">
                    <w:rPr>
                      <w:sz w:val="28"/>
                      <w:szCs w:val="28"/>
                    </w:rPr>
                    <w:t>балл</w:t>
                  </w:r>
                  <w:proofErr w:type="spellEnd"/>
                  <w:r w:rsidRPr="004F69EF">
                    <w:rPr>
                      <w:sz w:val="28"/>
                      <w:szCs w:val="28"/>
                      <w:lang w:val="ru-RU"/>
                    </w:rPr>
                    <w:t>а</w:t>
                  </w:r>
                  <w:r w:rsidRPr="004F69EF">
                    <w:rPr>
                      <w:sz w:val="28"/>
                      <w:szCs w:val="28"/>
                    </w:rPr>
                    <w:t xml:space="preserve"> </w:t>
                  </w:r>
                  <w:proofErr w:type="spellStart"/>
                  <w:r w:rsidRPr="004F69EF">
                    <w:rPr>
                      <w:sz w:val="28"/>
                      <w:szCs w:val="28"/>
                    </w:rPr>
                    <w:t>получили</w:t>
                  </w:r>
                  <w:proofErr w:type="spellEnd"/>
                  <w:r w:rsidRPr="004F69EF">
                    <w:rPr>
                      <w:sz w:val="28"/>
                      <w:szCs w:val="28"/>
                    </w:rPr>
                    <w:t xml:space="preserve"> </w:t>
                  </w:r>
                  <w:r w:rsidRPr="004F69EF">
                    <w:rPr>
                      <w:sz w:val="28"/>
                      <w:szCs w:val="28"/>
                      <w:lang w:val="ru-RU"/>
                    </w:rPr>
                    <w:t>12</w:t>
                  </w:r>
                  <w:r w:rsidRPr="004F69EF">
                    <w:rPr>
                      <w:sz w:val="28"/>
                      <w:szCs w:val="28"/>
                    </w:rPr>
                    <w:t xml:space="preserve"> </w:t>
                  </w:r>
                  <w:proofErr w:type="spellStart"/>
                  <w:r w:rsidRPr="004F69EF">
                    <w:rPr>
                      <w:sz w:val="28"/>
                      <w:szCs w:val="28"/>
                    </w:rPr>
                    <w:t>человек</w:t>
                  </w:r>
                  <w:proofErr w:type="spellEnd"/>
                  <w:r w:rsidRPr="004F69EF">
                    <w:rPr>
                      <w:sz w:val="28"/>
                      <w:szCs w:val="28"/>
                      <w:lang w:val="ru-RU"/>
                    </w:rPr>
                    <w:t>.</w:t>
                  </w:r>
                  <w:r w:rsidRPr="004F69EF">
                    <w:rPr>
                      <w:sz w:val="28"/>
                      <w:szCs w:val="28"/>
                    </w:rPr>
                    <w:t xml:space="preserve"> </w:t>
                  </w:r>
                  <w:r w:rsidRPr="004F69EF">
                    <w:rPr>
                      <w:sz w:val="28"/>
                      <w:szCs w:val="28"/>
                      <w:lang w:val="ru-RU"/>
                    </w:rPr>
                    <w:t xml:space="preserve">По </w:t>
                  </w:r>
                  <w:proofErr w:type="spellStart"/>
                  <w:r w:rsidRPr="004F69EF">
                    <w:rPr>
                      <w:sz w:val="28"/>
                      <w:szCs w:val="28"/>
                      <w:lang w:val="ru-RU"/>
                    </w:rPr>
                    <w:t>тертьему</w:t>
                  </w:r>
                  <w:proofErr w:type="spellEnd"/>
                  <w:r w:rsidRPr="004F69EF">
                    <w:rPr>
                      <w:sz w:val="28"/>
                      <w:szCs w:val="28"/>
                      <w:lang w:val="ru-RU"/>
                    </w:rPr>
                    <w:t xml:space="preserve"> критерию при выполнении задания 8 2 балла получили 8 человек; при выполнении задания 15 – 7 человек.</w:t>
                  </w:r>
                </w:p>
                <w:tbl>
                  <w:tblPr>
                    <w:tblStyle w:val="a6"/>
                    <w:tblW w:w="0" w:type="auto"/>
                    <w:tblLook w:val="04A0" w:firstRow="1" w:lastRow="0" w:firstColumn="1" w:lastColumn="0" w:noHBand="0" w:noVBand="1"/>
                  </w:tblPr>
                  <w:tblGrid>
                    <w:gridCol w:w="3402"/>
                    <w:gridCol w:w="1577"/>
                    <w:gridCol w:w="1577"/>
                    <w:gridCol w:w="1957"/>
                  </w:tblGrid>
                  <w:tr w:rsidR="001375F1" w:rsidRPr="004F69EF" w:rsidTr="00865F5C">
                    <w:tc>
                      <w:tcPr>
                        <w:tcW w:w="4026" w:type="dxa"/>
                        <w:vMerge w:val="restart"/>
                      </w:tcPr>
                      <w:p w:rsidR="001375F1" w:rsidRPr="004F69EF" w:rsidRDefault="001375F1" w:rsidP="00865F5C">
                        <w:pPr>
                          <w:pStyle w:val="Standard"/>
                          <w:autoSpaceDE w:val="0"/>
                          <w:jc w:val="both"/>
                          <w:rPr>
                            <w:sz w:val="28"/>
                            <w:szCs w:val="28"/>
                            <w:lang w:val="ru-RU"/>
                          </w:rPr>
                        </w:pPr>
                        <w:r w:rsidRPr="004F69EF">
                          <w:rPr>
                            <w:b/>
                            <w:sz w:val="28"/>
                            <w:szCs w:val="28"/>
                            <w:lang w:val="ru-RU"/>
                          </w:rPr>
                          <w:t>Критерии</w:t>
                        </w:r>
                      </w:p>
                    </w:tc>
                    <w:tc>
                      <w:tcPr>
                        <w:tcW w:w="3518" w:type="dxa"/>
                        <w:gridSpan w:val="2"/>
                      </w:tcPr>
                      <w:p w:rsidR="001375F1" w:rsidRPr="004F69EF" w:rsidRDefault="001375F1" w:rsidP="00865F5C">
                        <w:pPr>
                          <w:pStyle w:val="Standard"/>
                          <w:autoSpaceDE w:val="0"/>
                          <w:jc w:val="both"/>
                          <w:rPr>
                            <w:sz w:val="28"/>
                            <w:szCs w:val="28"/>
                            <w:lang w:val="ru-RU"/>
                          </w:rPr>
                        </w:pPr>
                        <w:r w:rsidRPr="004F69EF">
                          <w:rPr>
                            <w:b/>
                            <w:sz w:val="28"/>
                            <w:szCs w:val="28"/>
                            <w:lang w:val="ru-RU"/>
                          </w:rPr>
                          <w:t xml:space="preserve">Общее количество </w:t>
                        </w:r>
                        <w:proofErr w:type="gramStart"/>
                        <w:r w:rsidRPr="004F69EF">
                          <w:rPr>
                            <w:b/>
                            <w:sz w:val="28"/>
                            <w:szCs w:val="28"/>
                            <w:lang w:val="ru-RU"/>
                          </w:rPr>
                          <w:t>выполнивших</w:t>
                        </w:r>
                        <w:proofErr w:type="gramEnd"/>
                        <w:r w:rsidRPr="004F69EF">
                          <w:rPr>
                            <w:b/>
                            <w:sz w:val="28"/>
                            <w:szCs w:val="28"/>
                            <w:lang w:val="ru-RU"/>
                          </w:rPr>
                          <w:t xml:space="preserve">  задания 8 и 15 на наивысший балл по критерию</w:t>
                        </w:r>
                      </w:p>
                    </w:tc>
                    <w:tc>
                      <w:tcPr>
                        <w:tcW w:w="2027" w:type="dxa"/>
                        <w:vMerge w:val="restart"/>
                      </w:tcPr>
                      <w:p w:rsidR="001375F1" w:rsidRPr="004F69EF" w:rsidRDefault="001375F1" w:rsidP="00865F5C">
                        <w:pPr>
                          <w:pStyle w:val="Standard"/>
                          <w:autoSpaceDE w:val="0"/>
                          <w:jc w:val="both"/>
                          <w:rPr>
                            <w:b/>
                            <w:sz w:val="28"/>
                            <w:szCs w:val="28"/>
                            <w:lang w:val="ru-RU"/>
                          </w:rPr>
                        </w:pPr>
                        <w:r w:rsidRPr="004F69EF">
                          <w:rPr>
                            <w:b/>
                            <w:sz w:val="28"/>
                            <w:szCs w:val="28"/>
                            <w:lang w:val="ru-RU"/>
                          </w:rPr>
                          <w:t>% выполнения</w:t>
                        </w:r>
                      </w:p>
                    </w:tc>
                  </w:tr>
                  <w:tr w:rsidR="001375F1" w:rsidRPr="004F69EF" w:rsidTr="00865F5C">
                    <w:tc>
                      <w:tcPr>
                        <w:tcW w:w="4026" w:type="dxa"/>
                        <w:vMerge/>
                      </w:tcPr>
                      <w:p w:rsidR="001375F1" w:rsidRPr="004F69EF" w:rsidRDefault="001375F1" w:rsidP="00865F5C">
                        <w:pPr>
                          <w:pStyle w:val="Standard"/>
                          <w:autoSpaceDE w:val="0"/>
                          <w:jc w:val="both"/>
                          <w:rPr>
                            <w:sz w:val="28"/>
                            <w:szCs w:val="28"/>
                            <w:lang w:val="ru-RU"/>
                          </w:rPr>
                        </w:pPr>
                      </w:p>
                    </w:tc>
                    <w:tc>
                      <w:tcPr>
                        <w:tcW w:w="1759" w:type="dxa"/>
                      </w:tcPr>
                      <w:p w:rsidR="001375F1" w:rsidRPr="004F69EF" w:rsidRDefault="001375F1" w:rsidP="00865F5C">
                        <w:pPr>
                          <w:pStyle w:val="Standard"/>
                          <w:autoSpaceDE w:val="0"/>
                          <w:jc w:val="both"/>
                          <w:rPr>
                            <w:sz w:val="28"/>
                            <w:szCs w:val="28"/>
                            <w:lang w:val="ru-RU"/>
                          </w:rPr>
                        </w:pPr>
                        <w:r w:rsidRPr="004F69EF">
                          <w:rPr>
                            <w:sz w:val="28"/>
                            <w:szCs w:val="28"/>
                            <w:lang w:val="ru-RU"/>
                          </w:rPr>
                          <w:t>Задание 8</w:t>
                        </w:r>
                      </w:p>
                    </w:tc>
                    <w:tc>
                      <w:tcPr>
                        <w:tcW w:w="1759" w:type="dxa"/>
                      </w:tcPr>
                      <w:p w:rsidR="001375F1" w:rsidRPr="004F69EF" w:rsidRDefault="001375F1" w:rsidP="00865F5C">
                        <w:pPr>
                          <w:pStyle w:val="Standard"/>
                          <w:autoSpaceDE w:val="0"/>
                          <w:jc w:val="both"/>
                          <w:rPr>
                            <w:sz w:val="28"/>
                            <w:szCs w:val="28"/>
                            <w:lang w:val="ru-RU"/>
                          </w:rPr>
                        </w:pPr>
                        <w:r w:rsidRPr="004F69EF">
                          <w:rPr>
                            <w:sz w:val="28"/>
                            <w:szCs w:val="28"/>
                            <w:lang w:val="ru-RU"/>
                          </w:rPr>
                          <w:t>Задание 15</w:t>
                        </w:r>
                      </w:p>
                    </w:tc>
                    <w:tc>
                      <w:tcPr>
                        <w:tcW w:w="2027" w:type="dxa"/>
                        <w:vMerge/>
                      </w:tcPr>
                      <w:p w:rsidR="001375F1" w:rsidRPr="004F69EF" w:rsidRDefault="001375F1" w:rsidP="00865F5C">
                        <w:pPr>
                          <w:pStyle w:val="Standard"/>
                          <w:autoSpaceDE w:val="0"/>
                          <w:jc w:val="both"/>
                          <w:rPr>
                            <w:sz w:val="28"/>
                            <w:szCs w:val="28"/>
                            <w:lang w:val="ru-RU"/>
                          </w:rPr>
                        </w:pPr>
                      </w:p>
                    </w:tc>
                  </w:tr>
                  <w:tr w:rsidR="001375F1" w:rsidRPr="004F69EF" w:rsidTr="00865F5C">
                    <w:tc>
                      <w:tcPr>
                        <w:tcW w:w="4026" w:type="dxa"/>
                      </w:tcPr>
                      <w:p w:rsidR="001375F1" w:rsidRPr="004F69EF" w:rsidRDefault="001375F1" w:rsidP="00865F5C">
                        <w:pPr>
                          <w:pStyle w:val="Standard"/>
                          <w:autoSpaceDE w:val="0"/>
                          <w:jc w:val="both"/>
                          <w:rPr>
                            <w:sz w:val="28"/>
                            <w:szCs w:val="28"/>
                            <w:lang w:val="ru-RU"/>
                          </w:rPr>
                        </w:pPr>
                        <w:r w:rsidRPr="004F69EF">
                          <w:rPr>
                            <w:sz w:val="28"/>
                            <w:szCs w:val="28"/>
                          </w:rPr>
                          <w:t>«</w:t>
                        </w:r>
                        <w:r w:rsidRPr="004F69EF">
                          <w:rPr>
                            <w:sz w:val="28"/>
                            <w:szCs w:val="28"/>
                            <w:lang w:val="ru-RU"/>
                          </w:rPr>
                          <w:t>Соответствие ответа заданию</w:t>
                        </w:r>
                        <w:r w:rsidRPr="004F69EF">
                          <w:rPr>
                            <w:sz w:val="28"/>
                            <w:szCs w:val="28"/>
                          </w:rPr>
                          <w:t>»</w:t>
                        </w:r>
                        <w:r w:rsidRPr="004F69EF">
                          <w:rPr>
                            <w:sz w:val="28"/>
                            <w:szCs w:val="28"/>
                            <w:lang w:val="ru-RU"/>
                          </w:rPr>
                          <w:t>, 2 балла</w:t>
                        </w:r>
                      </w:p>
                    </w:tc>
                    <w:tc>
                      <w:tcPr>
                        <w:tcW w:w="1759" w:type="dxa"/>
                      </w:tcPr>
                      <w:p w:rsidR="001375F1" w:rsidRPr="004F69EF" w:rsidRDefault="001375F1" w:rsidP="00865F5C">
                        <w:pPr>
                          <w:pStyle w:val="Standard"/>
                          <w:autoSpaceDE w:val="0"/>
                          <w:jc w:val="both"/>
                          <w:rPr>
                            <w:sz w:val="28"/>
                            <w:szCs w:val="28"/>
                            <w:lang w:val="ru-RU"/>
                          </w:rPr>
                        </w:pPr>
                        <w:r w:rsidRPr="004F69EF">
                          <w:rPr>
                            <w:sz w:val="28"/>
                            <w:szCs w:val="28"/>
                            <w:lang w:val="ru-RU"/>
                          </w:rPr>
                          <w:t>14</w:t>
                        </w:r>
                      </w:p>
                    </w:tc>
                    <w:tc>
                      <w:tcPr>
                        <w:tcW w:w="1759" w:type="dxa"/>
                      </w:tcPr>
                      <w:p w:rsidR="001375F1" w:rsidRPr="004F69EF" w:rsidRDefault="001375F1" w:rsidP="00865F5C">
                        <w:pPr>
                          <w:pStyle w:val="Standard"/>
                          <w:autoSpaceDE w:val="0"/>
                          <w:jc w:val="both"/>
                          <w:rPr>
                            <w:sz w:val="28"/>
                            <w:szCs w:val="28"/>
                            <w:lang w:val="ru-RU"/>
                          </w:rPr>
                        </w:pPr>
                        <w:r w:rsidRPr="004F69EF">
                          <w:rPr>
                            <w:sz w:val="28"/>
                            <w:szCs w:val="28"/>
                            <w:lang w:val="ru-RU"/>
                          </w:rPr>
                          <w:t>13</w:t>
                        </w:r>
                      </w:p>
                    </w:tc>
                    <w:tc>
                      <w:tcPr>
                        <w:tcW w:w="2027" w:type="dxa"/>
                      </w:tcPr>
                      <w:p w:rsidR="001375F1" w:rsidRPr="004F69EF" w:rsidRDefault="001375F1" w:rsidP="00865F5C">
                        <w:pPr>
                          <w:pStyle w:val="Standard"/>
                          <w:autoSpaceDE w:val="0"/>
                          <w:jc w:val="both"/>
                          <w:rPr>
                            <w:sz w:val="28"/>
                            <w:szCs w:val="28"/>
                            <w:lang w:val="ru-RU"/>
                          </w:rPr>
                        </w:pPr>
                        <w:r w:rsidRPr="004F69EF">
                          <w:rPr>
                            <w:sz w:val="28"/>
                            <w:szCs w:val="28"/>
                            <w:lang w:val="ru-RU"/>
                          </w:rPr>
                          <w:t>93/87</w:t>
                        </w:r>
                      </w:p>
                    </w:tc>
                  </w:tr>
                  <w:tr w:rsidR="001375F1" w:rsidRPr="004F69EF" w:rsidTr="00865F5C">
                    <w:tc>
                      <w:tcPr>
                        <w:tcW w:w="4026" w:type="dxa"/>
                      </w:tcPr>
                      <w:p w:rsidR="001375F1" w:rsidRPr="004F69EF" w:rsidRDefault="001375F1" w:rsidP="00865F5C">
                        <w:pPr>
                          <w:pStyle w:val="Standard"/>
                          <w:autoSpaceDE w:val="0"/>
                          <w:jc w:val="both"/>
                          <w:rPr>
                            <w:sz w:val="28"/>
                            <w:szCs w:val="28"/>
                            <w:lang w:val="ru-RU"/>
                          </w:rPr>
                        </w:pPr>
                        <w:r w:rsidRPr="004F69EF">
                          <w:rPr>
                            <w:sz w:val="28"/>
                            <w:szCs w:val="28"/>
                            <w:lang w:val="ru-RU"/>
                          </w:rPr>
                          <w:t>«Привлечение текста произведения для аргументации»</w:t>
                        </w:r>
                      </w:p>
                      <w:p w:rsidR="001375F1" w:rsidRPr="004F69EF" w:rsidRDefault="001375F1" w:rsidP="00865F5C">
                        <w:pPr>
                          <w:pStyle w:val="Standard"/>
                          <w:autoSpaceDE w:val="0"/>
                          <w:jc w:val="both"/>
                          <w:rPr>
                            <w:sz w:val="28"/>
                            <w:szCs w:val="28"/>
                            <w:lang w:val="ru-RU"/>
                          </w:rPr>
                        </w:pPr>
                        <w:r w:rsidRPr="004F69EF">
                          <w:rPr>
                            <w:sz w:val="28"/>
                            <w:szCs w:val="28"/>
                            <w:lang w:val="ru-RU"/>
                          </w:rPr>
                          <w:t>2 балла</w:t>
                        </w:r>
                      </w:p>
                    </w:tc>
                    <w:tc>
                      <w:tcPr>
                        <w:tcW w:w="1759" w:type="dxa"/>
                      </w:tcPr>
                      <w:p w:rsidR="001375F1" w:rsidRPr="004F69EF" w:rsidRDefault="001375F1" w:rsidP="00865F5C">
                        <w:pPr>
                          <w:pStyle w:val="Standard"/>
                          <w:autoSpaceDE w:val="0"/>
                          <w:jc w:val="both"/>
                          <w:rPr>
                            <w:sz w:val="28"/>
                            <w:szCs w:val="28"/>
                            <w:lang w:val="ru-RU"/>
                          </w:rPr>
                        </w:pPr>
                        <w:r w:rsidRPr="004F69EF">
                          <w:rPr>
                            <w:sz w:val="28"/>
                            <w:szCs w:val="28"/>
                            <w:lang w:val="ru-RU"/>
                          </w:rPr>
                          <w:t>11</w:t>
                        </w:r>
                      </w:p>
                    </w:tc>
                    <w:tc>
                      <w:tcPr>
                        <w:tcW w:w="1759" w:type="dxa"/>
                      </w:tcPr>
                      <w:p w:rsidR="001375F1" w:rsidRPr="004F69EF" w:rsidRDefault="001375F1" w:rsidP="00865F5C">
                        <w:pPr>
                          <w:pStyle w:val="Standard"/>
                          <w:autoSpaceDE w:val="0"/>
                          <w:jc w:val="both"/>
                          <w:rPr>
                            <w:sz w:val="28"/>
                            <w:szCs w:val="28"/>
                            <w:lang w:val="ru-RU"/>
                          </w:rPr>
                        </w:pPr>
                        <w:r w:rsidRPr="004F69EF">
                          <w:rPr>
                            <w:sz w:val="28"/>
                            <w:szCs w:val="28"/>
                            <w:lang w:val="ru-RU"/>
                          </w:rPr>
                          <w:t>12</w:t>
                        </w:r>
                      </w:p>
                    </w:tc>
                    <w:tc>
                      <w:tcPr>
                        <w:tcW w:w="2027" w:type="dxa"/>
                      </w:tcPr>
                      <w:p w:rsidR="001375F1" w:rsidRPr="004F69EF" w:rsidRDefault="001375F1" w:rsidP="00865F5C">
                        <w:pPr>
                          <w:pStyle w:val="Standard"/>
                          <w:autoSpaceDE w:val="0"/>
                          <w:jc w:val="both"/>
                          <w:rPr>
                            <w:sz w:val="28"/>
                            <w:szCs w:val="28"/>
                            <w:lang w:val="ru-RU"/>
                          </w:rPr>
                        </w:pPr>
                        <w:r w:rsidRPr="004F69EF">
                          <w:rPr>
                            <w:sz w:val="28"/>
                            <w:szCs w:val="28"/>
                            <w:lang w:val="ru-RU"/>
                          </w:rPr>
                          <w:t>73/80</w:t>
                        </w:r>
                      </w:p>
                    </w:tc>
                  </w:tr>
                  <w:tr w:rsidR="001375F1" w:rsidRPr="004F69EF" w:rsidTr="00865F5C">
                    <w:tc>
                      <w:tcPr>
                        <w:tcW w:w="4026" w:type="dxa"/>
                      </w:tcPr>
                      <w:p w:rsidR="001375F1" w:rsidRPr="004F69EF" w:rsidRDefault="001375F1" w:rsidP="00865F5C">
                        <w:pPr>
                          <w:pStyle w:val="Standard"/>
                          <w:autoSpaceDE w:val="0"/>
                          <w:jc w:val="both"/>
                          <w:rPr>
                            <w:sz w:val="28"/>
                            <w:szCs w:val="28"/>
                            <w:lang w:val="ru-RU"/>
                          </w:rPr>
                        </w:pPr>
                        <w:r w:rsidRPr="004F69EF">
                          <w:rPr>
                            <w:sz w:val="28"/>
                            <w:szCs w:val="28"/>
                          </w:rPr>
                          <w:t>«</w:t>
                        </w:r>
                        <w:r w:rsidRPr="004F69EF">
                          <w:rPr>
                            <w:sz w:val="28"/>
                            <w:szCs w:val="28"/>
                            <w:lang w:val="ru-RU"/>
                          </w:rPr>
                          <w:t>Логичность и соблюдение речевых норм</w:t>
                        </w:r>
                        <w:r w:rsidRPr="004F69EF">
                          <w:rPr>
                            <w:sz w:val="28"/>
                            <w:szCs w:val="28"/>
                          </w:rPr>
                          <w:t>»</w:t>
                        </w:r>
                        <w:r w:rsidRPr="004F69EF">
                          <w:rPr>
                            <w:sz w:val="28"/>
                            <w:szCs w:val="28"/>
                            <w:lang w:val="ru-RU"/>
                          </w:rPr>
                          <w:t>, 2 балла</w:t>
                        </w:r>
                      </w:p>
                    </w:tc>
                    <w:tc>
                      <w:tcPr>
                        <w:tcW w:w="1759"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8</w:t>
                        </w:r>
                      </w:p>
                    </w:tc>
                    <w:tc>
                      <w:tcPr>
                        <w:tcW w:w="1759"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7</w:t>
                        </w:r>
                      </w:p>
                    </w:tc>
                    <w:tc>
                      <w:tcPr>
                        <w:tcW w:w="2027"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53/46</w:t>
                        </w:r>
                      </w:p>
                    </w:tc>
                  </w:tr>
                </w:tbl>
                <w:p w:rsidR="001375F1" w:rsidRPr="004F69EF" w:rsidRDefault="001375F1" w:rsidP="001375F1">
                  <w:pPr>
                    <w:pStyle w:val="Standard"/>
                    <w:autoSpaceDE w:val="0"/>
                    <w:ind w:firstLine="708"/>
                    <w:jc w:val="both"/>
                    <w:rPr>
                      <w:sz w:val="28"/>
                      <w:szCs w:val="28"/>
                      <w:lang w:val="ru-RU"/>
                    </w:rPr>
                  </w:pPr>
                </w:p>
                <w:p w:rsidR="001375F1" w:rsidRPr="004F69EF" w:rsidRDefault="001375F1" w:rsidP="001375F1">
                  <w:pPr>
                    <w:pStyle w:val="Standard"/>
                    <w:autoSpaceDE w:val="0"/>
                    <w:ind w:firstLine="708"/>
                    <w:jc w:val="both"/>
                    <w:rPr>
                      <w:sz w:val="28"/>
                      <w:szCs w:val="28"/>
                      <w:lang w:val="ru-RU"/>
                    </w:rPr>
                  </w:pPr>
                  <w:proofErr w:type="spellStart"/>
                  <w:r w:rsidRPr="004F69EF">
                    <w:rPr>
                      <w:sz w:val="28"/>
                      <w:szCs w:val="28"/>
                    </w:rPr>
                    <w:t>Не</w:t>
                  </w:r>
                  <w:proofErr w:type="spellEnd"/>
                  <w:r w:rsidRPr="004F69EF">
                    <w:rPr>
                      <w:sz w:val="28"/>
                      <w:szCs w:val="28"/>
                    </w:rPr>
                    <w:t xml:space="preserve"> </w:t>
                  </w:r>
                  <w:proofErr w:type="spellStart"/>
                  <w:r w:rsidRPr="004F69EF">
                    <w:rPr>
                      <w:sz w:val="28"/>
                      <w:szCs w:val="28"/>
                    </w:rPr>
                    <w:t>меньшую</w:t>
                  </w:r>
                  <w:proofErr w:type="spellEnd"/>
                  <w:r w:rsidRPr="004F69EF">
                    <w:rPr>
                      <w:sz w:val="28"/>
                      <w:szCs w:val="28"/>
                    </w:rPr>
                    <w:t xml:space="preserve"> </w:t>
                  </w:r>
                  <w:proofErr w:type="spellStart"/>
                  <w:r w:rsidRPr="004F69EF">
                    <w:rPr>
                      <w:sz w:val="28"/>
                      <w:szCs w:val="28"/>
                    </w:rPr>
                    <w:t>трудность</w:t>
                  </w:r>
                  <w:proofErr w:type="spellEnd"/>
                  <w:r w:rsidRPr="004F69EF">
                    <w:rPr>
                      <w:sz w:val="28"/>
                      <w:szCs w:val="28"/>
                    </w:rPr>
                    <w:t xml:space="preserve"> </w:t>
                  </w:r>
                  <w:proofErr w:type="spellStart"/>
                  <w:r w:rsidRPr="004F69EF">
                    <w:rPr>
                      <w:sz w:val="28"/>
                      <w:szCs w:val="28"/>
                    </w:rPr>
                    <w:t>представляли</w:t>
                  </w:r>
                  <w:proofErr w:type="spellEnd"/>
                  <w:r w:rsidRPr="004F69EF">
                    <w:rPr>
                      <w:sz w:val="28"/>
                      <w:szCs w:val="28"/>
                    </w:rPr>
                    <w:t xml:space="preserve"> и </w:t>
                  </w:r>
                  <w:proofErr w:type="spellStart"/>
                  <w:r w:rsidRPr="004F69EF">
                    <w:rPr>
                      <w:sz w:val="28"/>
                      <w:szCs w:val="28"/>
                    </w:rPr>
                    <w:t>задания</w:t>
                  </w:r>
                  <w:proofErr w:type="spellEnd"/>
                  <w:r w:rsidRPr="004F69EF">
                    <w:rPr>
                      <w:sz w:val="28"/>
                      <w:szCs w:val="28"/>
                    </w:rPr>
                    <w:t xml:space="preserve"> 9 и 16, </w:t>
                  </w:r>
                  <w:proofErr w:type="spellStart"/>
                  <w:r w:rsidRPr="004F69EF">
                    <w:rPr>
                      <w:sz w:val="28"/>
                      <w:szCs w:val="28"/>
                    </w:rPr>
                    <w:t>которые</w:t>
                  </w:r>
                  <w:proofErr w:type="spellEnd"/>
                  <w:r w:rsidRPr="004F69EF">
                    <w:rPr>
                      <w:sz w:val="28"/>
                      <w:szCs w:val="28"/>
                    </w:rPr>
                    <w:t xml:space="preserve"> </w:t>
                  </w:r>
                  <w:proofErr w:type="spellStart"/>
                  <w:r w:rsidRPr="004F69EF">
                    <w:rPr>
                      <w:sz w:val="28"/>
                      <w:szCs w:val="28"/>
                    </w:rPr>
                    <w:t>были</w:t>
                  </w:r>
                  <w:proofErr w:type="spellEnd"/>
                  <w:r w:rsidRPr="004F69EF">
                    <w:rPr>
                      <w:sz w:val="28"/>
                      <w:szCs w:val="28"/>
                    </w:rPr>
                    <w:t xml:space="preserve"> </w:t>
                  </w:r>
                  <w:proofErr w:type="spellStart"/>
                  <w:r w:rsidRPr="004F69EF">
                    <w:rPr>
                      <w:sz w:val="28"/>
                      <w:szCs w:val="28"/>
                    </w:rPr>
                    <w:t>нацелены</w:t>
                  </w:r>
                  <w:proofErr w:type="spellEnd"/>
                  <w:r w:rsidRPr="004F69EF">
                    <w:rPr>
                      <w:sz w:val="28"/>
                      <w:szCs w:val="28"/>
                    </w:rPr>
                    <w:t xml:space="preserve"> </w:t>
                  </w:r>
                  <w:proofErr w:type="spellStart"/>
                  <w:r w:rsidRPr="004F69EF">
                    <w:rPr>
                      <w:sz w:val="28"/>
                      <w:szCs w:val="28"/>
                    </w:rPr>
                    <w:t>на</w:t>
                  </w:r>
                  <w:proofErr w:type="spellEnd"/>
                  <w:r w:rsidRPr="004F69EF">
                    <w:rPr>
                      <w:sz w:val="28"/>
                      <w:szCs w:val="28"/>
                    </w:rPr>
                    <w:t xml:space="preserve"> </w:t>
                  </w:r>
                  <w:proofErr w:type="spellStart"/>
                  <w:r w:rsidRPr="004F69EF">
                    <w:rPr>
                      <w:sz w:val="28"/>
                      <w:szCs w:val="28"/>
                    </w:rPr>
                    <w:t>привлечение</w:t>
                  </w:r>
                  <w:proofErr w:type="spellEnd"/>
                  <w:r w:rsidRPr="004F69EF">
                    <w:rPr>
                      <w:sz w:val="28"/>
                      <w:szCs w:val="28"/>
                    </w:rPr>
                    <w:t xml:space="preserve"> </w:t>
                  </w:r>
                  <w:proofErr w:type="spellStart"/>
                  <w:r w:rsidRPr="004F69EF">
                    <w:rPr>
                      <w:sz w:val="28"/>
                      <w:szCs w:val="28"/>
                    </w:rPr>
                    <w:t>широкого</w:t>
                  </w:r>
                  <w:proofErr w:type="spellEnd"/>
                  <w:r w:rsidRPr="004F69EF">
                    <w:rPr>
                      <w:sz w:val="28"/>
                      <w:szCs w:val="28"/>
                    </w:rPr>
                    <w:t xml:space="preserve"> </w:t>
                  </w:r>
                  <w:proofErr w:type="spellStart"/>
                  <w:r w:rsidRPr="004F69EF">
                    <w:rPr>
                      <w:sz w:val="28"/>
                      <w:szCs w:val="28"/>
                    </w:rPr>
                    <w:t>литературного</w:t>
                  </w:r>
                  <w:proofErr w:type="spellEnd"/>
                  <w:r w:rsidRPr="004F69EF">
                    <w:rPr>
                      <w:sz w:val="28"/>
                      <w:szCs w:val="28"/>
                    </w:rPr>
                    <w:t xml:space="preserve"> </w:t>
                  </w:r>
                  <w:proofErr w:type="spellStart"/>
                  <w:r w:rsidRPr="004F69EF">
                    <w:rPr>
                      <w:sz w:val="28"/>
                      <w:szCs w:val="28"/>
                    </w:rPr>
                    <w:t>контекста</w:t>
                  </w:r>
                  <w:proofErr w:type="spellEnd"/>
                  <w:r w:rsidRPr="004F69EF">
                    <w:rPr>
                      <w:sz w:val="28"/>
                      <w:szCs w:val="28"/>
                    </w:rPr>
                    <w:t xml:space="preserve"> (</w:t>
                  </w:r>
                  <w:proofErr w:type="spellStart"/>
                  <w:r w:rsidRPr="004F69EF">
                    <w:rPr>
                      <w:sz w:val="28"/>
                      <w:szCs w:val="28"/>
                    </w:rPr>
                    <w:t>обоснование</w:t>
                  </w:r>
                  <w:proofErr w:type="spellEnd"/>
                  <w:r w:rsidRPr="004F69EF">
                    <w:rPr>
                      <w:sz w:val="28"/>
                      <w:szCs w:val="28"/>
                    </w:rPr>
                    <w:t xml:space="preserve"> </w:t>
                  </w:r>
                  <w:proofErr w:type="spellStart"/>
                  <w:r w:rsidRPr="004F69EF">
                    <w:rPr>
                      <w:sz w:val="28"/>
                      <w:szCs w:val="28"/>
                    </w:rPr>
                    <w:t>связи</w:t>
                  </w:r>
                  <w:proofErr w:type="spellEnd"/>
                  <w:r w:rsidRPr="004F69EF">
                    <w:rPr>
                      <w:sz w:val="28"/>
                      <w:szCs w:val="28"/>
                    </w:rPr>
                    <w:t xml:space="preserve"> </w:t>
                  </w:r>
                  <w:proofErr w:type="spellStart"/>
                  <w:r w:rsidRPr="004F69EF">
                    <w:rPr>
                      <w:sz w:val="28"/>
                      <w:szCs w:val="28"/>
                    </w:rPr>
                    <w:t>данного</w:t>
                  </w:r>
                  <w:proofErr w:type="spellEnd"/>
                  <w:r w:rsidRPr="004F69EF">
                    <w:rPr>
                      <w:sz w:val="28"/>
                      <w:szCs w:val="28"/>
                    </w:rPr>
                    <w:t xml:space="preserve"> </w:t>
                  </w:r>
                  <w:proofErr w:type="spellStart"/>
                  <w:r w:rsidRPr="004F69EF">
                    <w:rPr>
                      <w:sz w:val="28"/>
                      <w:szCs w:val="28"/>
                    </w:rPr>
                    <w:t>художественного</w:t>
                  </w:r>
                  <w:proofErr w:type="spellEnd"/>
                  <w:r w:rsidRPr="004F69EF">
                    <w:rPr>
                      <w:sz w:val="28"/>
                      <w:szCs w:val="28"/>
                    </w:rPr>
                    <w:t xml:space="preserve"> </w:t>
                  </w:r>
                  <w:proofErr w:type="spellStart"/>
                  <w:r w:rsidRPr="004F69EF">
                    <w:rPr>
                      <w:sz w:val="28"/>
                      <w:szCs w:val="28"/>
                    </w:rPr>
                    <w:t>произведения</w:t>
                  </w:r>
                  <w:proofErr w:type="spellEnd"/>
                  <w:r w:rsidRPr="004F69EF">
                    <w:rPr>
                      <w:sz w:val="28"/>
                      <w:szCs w:val="28"/>
                    </w:rPr>
                    <w:t xml:space="preserve"> с </w:t>
                  </w:r>
                  <w:proofErr w:type="spellStart"/>
                  <w:r w:rsidRPr="004F69EF">
                    <w:rPr>
                      <w:sz w:val="28"/>
                      <w:szCs w:val="28"/>
                    </w:rPr>
                    <w:t>другими</w:t>
                  </w:r>
                  <w:proofErr w:type="spellEnd"/>
                  <w:r w:rsidRPr="004F69EF">
                    <w:rPr>
                      <w:sz w:val="28"/>
                      <w:szCs w:val="28"/>
                    </w:rPr>
                    <w:t xml:space="preserve"> </w:t>
                  </w:r>
                  <w:proofErr w:type="spellStart"/>
                  <w:r w:rsidRPr="004F69EF">
                    <w:rPr>
                      <w:sz w:val="28"/>
                      <w:szCs w:val="28"/>
                    </w:rPr>
                    <w:t>по</w:t>
                  </w:r>
                  <w:proofErr w:type="spellEnd"/>
                  <w:r w:rsidRPr="004F69EF">
                    <w:rPr>
                      <w:sz w:val="28"/>
                      <w:szCs w:val="28"/>
                    </w:rPr>
                    <w:t xml:space="preserve"> </w:t>
                  </w:r>
                  <w:proofErr w:type="spellStart"/>
                  <w:r w:rsidRPr="004F69EF">
                    <w:rPr>
                      <w:sz w:val="28"/>
                      <w:szCs w:val="28"/>
                    </w:rPr>
                    <w:t>указанному</w:t>
                  </w:r>
                  <w:proofErr w:type="spellEnd"/>
                  <w:r w:rsidRPr="004F69EF">
                    <w:rPr>
                      <w:sz w:val="28"/>
                      <w:szCs w:val="28"/>
                    </w:rPr>
                    <w:t xml:space="preserve"> в </w:t>
                  </w:r>
                  <w:proofErr w:type="spellStart"/>
                  <w:r w:rsidRPr="004F69EF">
                    <w:rPr>
                      <w:sz w:val="28"/>
                      <w:szCs w:val="28"/>
                    </w:rPr>
                    <w:t>задании</w:t>
                  </w:r>
                  <w:proofErr w:type="spellEnd"/>
                  <w:r w:rsidRPr="004F69EF">
                    <w:rPr>
                      <w:sz w:val="28"/>
                      <w:szCs w:val="28"/>
                    </w:rPr>
                    <w:t xml:space="preserve"> </w:t>
                  </w:r>
                  <w:proofErr w:type="spellStart"/>
                  <w:r w:rsidRPr="004F69EF">
                    <w:rPr>
                      <w:sz w:val="28"/>
                      <w:szCs w:val="28"/>
                    </w:rPr>
                    <w:t>аспекту</w:t>
                  </w:r>
                  <w:proofErr w:type="spellEnd"/>
                  <w:r w:rsidRPr="004F69EF">
                    <w:rPr>
                      <w:sz w:val="28"/>
                      <w:szCs w:val="28"/>
                    </w:rPr>
                    <w:t xml:space="preserve"> </w:t>
                  </w:r>
                  <w:proofErr w:type="spellStart"/>
                  <w:r w:rsidRPr="004F69EF">
                    <w:rPr>
                      <w:sz w:val="28"/>
                      <w:szCs w:val="28"/>
                    </w:rPr>
                    <w:t>сопоставления</w:t>
                  </w:r>
                  <w:proofErr w:type="spellEnd"/>
                  <w:r w:rsidRPr="004F69EF">
                    <w:rPr>
                      <w:sz w:val="28"/>
                      <w:szCs w:val="28"/>
                    </w:rPr>
                    <w:t>).</w:t>
                  </w:r>
                  <w:r w:rsidRPr="004F69EF">
                    <w:rPr>
                      <w:sz w:val="28"/>
                      <w:szCs w:val="28"/>
                      <w:lang w:val="ru-RU"/>
                    </w:rPr>
                    <w:t xml:space="preserve"> </w:t>
                  </w:r>
                  <w:r w:rsidRPr="004F69EF">
                    <w:rPr>
                      <w:sz w:val="28"/>
                      <w:szCs w:val="28"/>
                    </w:rPr>
                    <w:t xml:space="preserve"> </w:t>
                  </w:r>
                  <w:proofErr w:type="spellStart"/>
                  <w:r w:rsidRPr="004F69EF">
                    <w:rPr>
                      <w:sz w:val="28"/>
                      <w:szCs w:val="28"/>
                    </w:rPr>
                    <w:t>Оценка</w:t>
                  </w:r>
                  <w:proofErr w:type="spellEnd"/>
                  <w:r w:rsidRPr="004F69EF">
                    <w:rPr>
                      <w:sz w:val="28"/>
                      <w:szCs w:val="28"/>
                    </w:rPr>
                    <w:t xml:space="preserve"> </w:t>
                  </w:r>
                  <w:proofErr w:type="spellStart"/>
                  <w:r w:rsidRPr="004F69EF">
                    <w:rPr>
                      <w:sz w:val="28"/>
                      <w:szCs w:val="28"/>
                    </w:rPr>
                    <w:t>выполнения</w:t>
                  </w:r>
                  <w:proofErr w:type="spellEnd"/>
                  <w:r w:rsidRPr="004F69EF">
                    <w:rPr>
                      <w:sz w:val="28"/>
                      <w:szCs w:val="28"/>
                    </w:rPr>
                    <w:t xml:space="preserve"> </w:t>
                  </w:r>
                  <w:proofErr w:type="spellStart"/>
                  <w:r w:rsidRPr="004F69EF">
                    <w:rPr>
                      <w:sz w:val="28"/>
                      <w:szCs w:val="28"/>
                    </w:rPr>
                    <w:t>заданий</w:t>
                  </w:r>
                  <w:proofErr w:type="spellEnd"/>
                  <w:r w:rsidRPr="004F69EF">
                    <w:rPr>
                      <w:sz w:val="28"/>
                      <w:szCs w:val="28"/>
                    </w:rPr>
                    <w:t xml:space="preserve"> 9 и 16, </w:t>
                  </w:r>
                  <w:proofErr w:type="spellStart"/>
                  <w:r w:rsidRPr="004F69EF">
                    <w:rPr>
                      <w:sz w:val="28"/>
                      <w:szCs w:val="28"/>
                    </w:rPr>
                    <w:t>требующих</w:t>
                  </w:r>
                  <w:proofErr w:type="spellEnd"/>
                  <w:r w:rsidRPr="004F69EF">
                    <w:rPr>
                      <w:sz w:val="28"/>
                      <w:szCs w:val="28"/>
                    </w:rPr>
                    <w:t xml:space="preserve"> </w:t>
                  </w:r>
                  <w:proofErr w:type="spellStart"/>
                  <w:r w:rsidRPr="004F69EF">
                    <w:rPr>
                      <w:sz w:val="28"/>
                      <w:szCs w:val="28"/>
                    </w:rPr>
                    <w:t>написания</w:t>
                  </w:r>
                  <w:proofErr w:type="spellEnd"/>
                  <w:r w:rsidRPr="004F69EF">
                    <w:rPr>
                      <w:sz w:val="28"/>
                      <w:szCs w:val="28"/>
                    </w:rPr>
                    <w:t xml:space="preserve"> </w:t>
                  </w:r>
                  <w:proofErr w:type="spellStart"/>
                  <w:r w:rsidRPr="004F69EF">
                    <w:rPr>
                      <w:sz w:val="28"/>
                      <w:szCs w:val="28"/>
                    </w:rPr>
                    <w:t>развёрнутого</w:t>
                  </w:r>
                  <w:proofErr w:type="spellEnd"/>
                  <w:r w:rsidRPr="004F69EF">
                    <w:rPr>
                      <w:sz w:val="28"/>
                      <w:szCs w:val="28"/>
                    </w:rPr>
                    <w:t xml:space="preserve"> </w:t>
                  </w:r>
                  <w:proofErr w:type="spellStart"/>
                  <w:r w:rsidRPr="004F69EF">
                    <w:rPr>
                      <w:sz w:val="28"/>
                      <w:szCs w:val="28"/>
                    </w:rPr>
                    <w:t>ответа</w:t>
                  </w:r>
                  <w:proofErr w:type="spellEnd"/>
                  <w:r w:rsidRPr="004F69EF">
                    <w:rPr>
                      <w:sz w:val="28"/>
                      <w:szCs w:val="28"/>
                    </w:rPr>
                    <w:t xml:space="preserve"> в </w:t>
                  </w:r>
                  <w:proofErr w:type="spellStart"/>
                  <w:r w:rsidRPr="004F69EF">
                    <w:rPr>
                      <w:sz w:val="28"/>
                      <w:szCs w:val="28"/>
                    </w:rPr>
                    <w:t>объёме</w:t>
                  </w:r>
                  <w:proofErr w:type="spellEnd"/>
                  <w:r w:rsidRPr="004F69EF">
                    <w:rPr>
                      <w:sz w:val="28"/>
                      <w:szCs w:val="28"/>
                    </w:rPr>
                    <w:t xml:space="preserve"> 5–10 </w:t>
                  </w:r>
                  <w:proofErr w:type="spellStart"/>
                  <w:r w:rsidRPr="004F69EF">
                    <w:rPr>
                      <w:sz w:val="28"/>
                      <w:szCs w:val="28"/>
                    </w:rPr>
                    <w:t>предложений</w:t>
                  </w:r>
                  <w:proofErr w:type="spellEnd"/>
                  <w:r w:rsidRPr="004F69EF">
                    <w:rPr>
                      <w:sz w:val="28"/>
                      <w:szCs w:val="28"/>
                    </w:rPr>
                    <w:t xml:space="preserve"> и </w:t>
                  </w:r>
                  <w:proofErr w:type="spellStart"/>
                  <w:r w:rsidRPr="004F69EF">
                    <w:rPr>
                      <w:sz w:val="28"/>
                      <w:szCs w:val="28"/>
                    </w:rPr>
                    <w:t>представляющих</w:t>
                  </w:r>
                  <w:proofErr w:type="spellEnd"/>
                  <w:r w:rsidRPr="004F69EF">
                    <w:rPr>
                      <w:sz w:val="28"/>
                      <w:szCs w:val="28"/>
                    </w:rPr>
                    <w:t xml:space="preserve"> </w:t>
                  </w:r>
                  <w:proofErr w:type="spellStart"/>
                  <w:r w:rsidRPr="004F69EF">
                    <w:rPr>
                      <w:sz w:val="28"/>
                      <w:szCs w:val="28"/>
                    </w:rPr>
                    <w:t>собой</w:t>
                  </w:r>
                  <w:proofErr w:type="spellEnd"/>
                  <w:r w:rsidRPr="004F69EF">
                    <w:rPr>
                      <w:sz w:val="28"/>
                      <w:szCs w:val="28"/>
                    </w:rPr>
                    <w:t xml:space="preserve"> </w:t>
                  </w:r>
                  <w:proofErr w:type="spellStart"/>
                  <w:r w:rsidRPr="004F69EF">
                    <w:rPr>
                      <w:sz w:val="28"/>
                      <w:szCs w:val="28"/>
                    </w:rPr>
                    <w:t>контекстный</w:t>
                  </w:r>
                  <w:proofErr w:type="spellEnd"/>
                  <w:r w:rsidRPr="004F69EF">
                    <w:rPr>
                      <w:sz w:val="28"/>
                      <w:szCs w:val="28"/>
                    </w:rPr>
                    <w:t xml:space="preserve"> </w:t>
                  </w:r>
                  <w:proofErr w:type="spellStart"/>
                  <w:r w:rsidRPr="004F69EF">
                    <w:rPr>
                      <w:sz w:val="28"/>
                      <w:szCs w:val="28"/>
                    </w:rPr>
                    <w:t>анализ</w:t>
                  </w:r>
                  <w:proofErr w:type="spellEnd"/>
                  <w:r w:rsidRPr="004F69EF">
                    <w:rPr>
                      <w:sz w:val="28"/>
                      <w:szCs w:val="28"/>
                    </w:rPr>
                    <w:t xml:space="preserve">, </w:t>
                  </w:r>
                  <w:proofErr w:type="spellStart"/>
                  <w:r w:rsidRPr="004F69EF">
                    <w:rPr>
                      <w:sz w:val="28"/>
                      <w:szCs w:val="28"/>
                    </w:rPr>
                    <w:t>учитывала</w:t>
                  </w:r>
                  <w:proofErr w:type="spellEnd"/>
                  <w:r w:rsidRPr="004F69EF">
                    <w:rPr>
                      <w:sz w:val="28"/>
                      <w:szCs w:val="28"/>
                    </w:rPr>
                    <w:t xml:space="preserve"> </w:t>
                  </w:r>
                  <w:proofErr w:type="spellStart"/>
                  <w:r w:rsidRPr="004F69EF">
                    <w:rPr>
                      <w:sz w:val="28"/>
                      <w:szCs w:val="28"/>
                    </w:rPr>
                    <w:t>умение</w:t>
                  </w:r>
                  <w:proofErr w:type="spellEnd"/>
                  <w:r w:rsidRPr="004F69EF">
                    <w:rPr>
                      <w:sz w:val="28"/>
                      <w:szCs w:val="28"/>
                    </w:rPr>
                    <w:t xml:space="preserve"> </w:t>
                  </w:r>
                  <w:proofErr w:type="spellStart"/>
                  <w:r w:rsidRPr="004F69EF">
                    <w:rPr>
                      <w:sz w:val="28"/>
                      <w:szCs w:val="28"/>
                    </w:rPr>
                    <w:t>включить</w:t>
                  </w:r>
                  <w:proofErr w:type="spellEnd"/>
                  <w:r w:rsidRPr="004F69EF">
                    <w:rPr>
                      <w:sz w:val="28"/>
                      <w:szCs w:val="28"/>
                    </w:rPr>
                    <w:t xml:space="preserve"> </w:t>
                  </w:r>
                  <w:proofErr w:type="spellStart"/>
                  <w:r w:rsidRPr="004F69EF">
                    <w:rPr>
                      <w:sz w:val="28"/>
                      <w:szCs w:val="28"/>
                    </w:rPr>
                    <w:t>произведение</w:t>
                  </w:r>
                  <w:proofErr w:type="spellEnd"/>
                  <w:r w:rsidRPr="004F69EF">
                    <w:rPr>
                      <w:sz w:val="28"/>
                      <w:szCs w:val="28"/>
                    </w:rPr>
                    <w:t xml:space="preserve"> в </w:t>
                  </w:r>
                  <w:proofErr w:type="spellStart"/>
                  <w:r w:rsidRPr="004F69EF">
                    <w:rPr>
                      <w:sz w:val="28"/>
                      <w:szCs w:val="28"/>
                    </w:rPr>
                    <w:t>литературный</w:t>
                  </w:r>
                  <w:proofErr w:type="spellEnd"/>
                  <w:r w:rsidRPr="004F69EF">
                    <w:rPr>
                      <w:sz w:val="28"/>
                      <w:szCs w:val="28"/>
                    </w:rPr>
                    <w:t xml:space="preserve"> </w:t>
                  </w:r>
                  <w:proofErr w:type="spellStart"/>
                  <w:r w:rsidRPr="004F69EF">
                    <w:rPr>
                      <w:sz w:val="28"/>
                      <w:szCs w:val="28"/>
                    </w:rPr>
                    <w:t>контекст</w:t>
                  </w:r>
                  <w:proofErr w:type="spellEnd"/>
                  <w:r w:rsidRPr="004F69EF">
                    <w:rPr>
                      <w:sz w:val="28"/>
                      <w:szCs w:val="28"/>
                    </w:rPr>
                    <w:t xml:space="preserve"> и </w:t>
                  </w:r>
                  <w:proofErr w:type="spellStart"/>
                  <w:r w:rsidRPr="004F69EF">
                    <w:rPr>
                      <w:sz w:val="28"/>
                      <w:szCs w:val="28"/>
                    </w:rPr>
                    <w:t>убедительность</w:t>
                  </w:r>
                  <w:proofErr w:type="spellEnd"/>
                  <w:r w:rsidRPr="004F69EF">
                    <w:rPr>
                      <w:sz w:val="28"/>
                      <w:szCs w:val="28"/>
                    </w:rPr>
                    <w:t xml:space="preserve"> </w:t>
                  </w:r>
                  <w:proofErr w:type="spellStart"/>
                  <w:r w:rsidRPr="004F69EF">
                    <w:rPr>
                      <w:sz w:val="28"/>
                      <w:szCs w:val="28"/>
                    </w:rPr>
                    <w:t>приведенных</w:t>
                  </w:r>
                  <w:proofErr w:type="spellEnd"/>
                  <w:r w:rsidRPr="004F69EF">
                    <w:rPr>
                      <w:sz w:val="28"/>
                      <w:szCs w:val="28"/>
                    </w:rPr>
                    <w:t xml:space="preserve"> </w:t>
                  </w:r>
                  <w:proofErr w:type="spellStart"/>
                  <w:r w:rsidRPr="004F69EF">
                    <w:rPr>
                      <w:sz w:val="28"/>
                      <w:szCs w:val="28"/>
                    </w:rPr>
                    <w:t>аргументов</w:t>
                  </w:r>
                  <w:proofErr w:type="spellEnd"/>
                  <w:r w:rsidRPr="004F69EF">
                    <w:rPr>
                      <w:sz w:val="28"/>
                      <w:szCs w:val="28"/>
                    </w:rPr>
                    <w:t xml:space="preserve">. </w:t>
                  </w:r>
                  <w:proofErr w:type="spellStart"/>
                  <w:r w:rsidRPr="004F69EF">
                    <w:rPr>
                      <w:sz w:val="28"/>
                      <w:szCs w:val="28"/>
                    </w:rPr>
                    <w:t>Выполняя</w:t>
                  </w:r>
                  <w:proofErr w:type="spellEnd"/>
                  <w:r w:rsidRPr="004F69EF">
                    <w:rPr>
                      <w:sz w:val="28"/>
                      <w:szCs w:val="28"/>
                    </w:rPr>
                    <w:t xml:space="preserve"> </w:t>
                  </w:r>
                  <w:proofErr w:type="spellStart"/>
                  <w:r w:rsidRPr="004F69EF">
                    <w:rPr>
                      <w:sz w:val="28"/>
                      <w:szCs w:val="28"/>
                    </w:rPr>
                    <w:t>эти</w:t>
                  </w:r>
                  <w:proofErr w:type="spellEnd"/>
                  <w:r w:rsidRPr="004F69EF">
                    <w:rPr>
                      <w:sz w:val="28"/>
                      <w:szCs w:val="28"/>
                    </w:rPr>
                    <w:t xml:space="preserve"> </w:t>
                  </w:r>
                  <w:proofErr w:type="spellStart"/>
                  <w:r w:rsidRPr="004F69EF">
                    <w:rPr>
                      <w:sz w:val="28"/>
                      <w:szCs w:val="28"/>
                    </w:rPr>
                    <w:t>задания</w:t>
                  </w:r>
                  <w:proofErr w:type="spellEnd"/>
                  <w:r w:rsidRPr="004F69EF">
                    <w:rPr>
                      <w:sz w:val="28"/>
                      <w:szCs w:val="28"/>
                    </w:rPr>
                    <w:t xml:space="preserve">, </w:t>
                  </w:r>
                  <w:proofErr w:type="spellStart"/>
                  <w:r w:rsidRPr="004F69EF">
                    <w:rPr>
                      <w:sz w:val="28"/>
                      <w:szCs w:val="28"/>
                    </w:rPr>
                    <w:t>экзаменуемый</w:t>
                  </w:r>
                  <w:proofErr w:type="spellEnd"/>
                  <w:r w:rsidRPr="004F69EF">
                    <w:rPr>
                      <w:sz w:val="28"/>
                      <w:szCs w:val="28"/>
                    </w:rPr>
                    <w:t xml:space="preserve"> </w:t>
                  </w:r>
                  <w:proofErr w:type="spellStart"/>
                  <w:r w:rsidRPr="004F69EF">
                    <w:rPr>
                      <w:sz w:val="28"/>
                      <w:szCs w:val="28"/>
                    </w:rPr>
                    <w:t>самостоятельно</w:t>
                  </w:r>
                  <w:proofErr w:type="spellEnd"/>
                  <w:r w:rsidRPr="004F69EF">
                    <w:rPr>
                      <w:sz w:val="28"/>
                      <w:szCs w:val="28"/>
                    </w:rPr>
                    <w:t xml:space="preserve"> </w:t>
                  </w:r>
                  <w:proofErr w:type="spellStart"/>
                  <w:r w:rsidRPr="004F69EF">
                    <w:rPr>
                      <w:sz w:val="28"/>
                      <w:szCs w:val="28"/>
                    </w:rPr>
                    <w:t>должен</w:t>
                  </w:r>
                  <w:proofErr w:type="spellEnd"/>
                  <w:r w:rsidRPr="004F69EF">
                    <w:rPr>
                      <w:sz w:val="28"/>
                      <w:szCs w:val="28"/>
                    </w:rPr>
                    <w:t xml:space="preserve"> </w:t>
                  </w:r>
                  <w:proofErr w:type="spellStart"/>
                  <w:r w:rsidRPr="004F69EF">
                    <w:rPr>
                      <w:sz w:val="28"/>
                      <w:szCs w:val="28"/>
                    </w:rPr>
                    <w:t>был</w:t>
                  </w:r>
                  <w:proofErr w:type="spellEnd"/>
                  <w:r w:rsidRPr="004F69EF">
                    <w:rPr>
                      <w:sz w:val="28"/>
                      <w:szCs w:val="28"/>
                    </w:rPr>
                    <w:t xml:space="preserve"> </w:t>
                  </w:r>
                  <w:proofErr w:type="spellStart"/>
                  <w:r w:rsidRPr="004F69EF">
                    <w:rPr>
                      <w:sz w:val="28"/>
                      <w:szCs w:val="28"/>
                    </w:rPr>
                    <w:t>подобрать</w:t>
                  </w:r>
                  <w:proofErr w:type="spellEnd"/>
                  <w:r w:rsidRPr="004F69EF">
                    <w:rPr>
                      <w:sz w:val="28"/>
                      <w:szCs w:val="28"/>
                    </w:rPr>
                    <w:t xml:space="preserve"> </w:t>
                  </w:r>
                  <w:proofErr w:type="spellStart"/>
                  <w:r w:rsidRPr="004F69EF">
                    <w:rPr>
                      <w:sz w:val="28"/>
                      <w:szCs w:val="28"/>
                    </w:rPr>
                    <w:t>для</w:t>
                  </w:r>
                  <w:proofErr w:type="spellEnd"/>
                  <w:r w:rsidRPr="004F69EF">
                    <w:rPr>
                      <w:sz w:val="28"/>
                      <w:szCs w:val="28"/>
                    </w:rPr>
                    <w:t xml:space="preserve"> </w:t>
                  </w:r>
                  <w:proofErr w:type="spellStart"/>
                  <w:r w:rsidRPr="004F69EF">
                    <w:rPr>
                      <w:sz w:val="28"/>
                      <w:szCs w:val="28"/>
                    </w:rPr>
                    <w:t>контекстного</w:t>
                  </w:r>
                  <w:proofErr w:type="spellEnd"/>
                  <w:r w:rsidRPr="004F69EF">
                    <w:rPr>
                      <w:sz w:val="28"/>
                      <w:szCs w:val="28"/>
                    </w:rPr>
                    <w:t xml:space="preserve"> </w:t>
                  </w:r>
                  <w:proofErr w:type="spellStart"/>
                  <w:r w:rsidRPr="004F69EF">
                    <w:rPr>
                      <w:sz w:val="28"/>
                      <w:szCs w:val="28"/>
                    </w:rPr>
                    <w:t>сопоставления</w:t>
                  </w:r>
                  <w:proofErr w:type="spellEnd"/>
                  <w:r w:rsidRPr="004F69EF">
                    <w:rPr>
                      <w:sz w:val="28"/>
                      <w:szCs w:val="28"/>
                    </w:rPr>
                    <w:t xml:space="preserve"> </w:t>
                  </w:r>
                  <w:proofErr w:type="spellStart"/>
                  <w:r w:rsidRPr="004F69EF">
                    <w:rPr>
                      <w:sz w:val="28"/>
                      <w:szCs w:val="28"/>
                    </w:rPr>
                    <w:t>два</w:t>
                  </w:r>
                  <w:proofErr w:type="spellEnd"/>
                  <w:r w:rsidRPr="004F69EF">
                    <w:rPr>
                      <w:sz w:val="28"/>
                      <w:szCs w:val="28"/>
                    </w:rPr>
                    <w:t xml:space="preserve"> </w:t>
                  </w:r>
                  <w:proofErr w:type="spellStart"/>
                  <w:r w:rsidRPr="004F69EF">
                    <w:rPr>
                      <w:sz w:val="28"/>
                      <w:szCs w:val="28"/>
                    </w:rPr>
                    <w:t>произведения</w:t>
                  </w:r>
                  <w:proofErr w:type="spellEnd"/>
                  <w:r w:rsidRPr="004F69EF">
                    <w:rPr>
                      <w:sz w:val="28"/>
                      <w:szCs w:val="28"/>
                    </w:rPr>
                    <w:t xml:space="preserve"> </w:t>
                  </w:r>
                  <w:proofErr w:type="spellStart"/>
                  <w:r w:rsidRPr="004F69EF">
                    <w:rPr>
                      <w:sz w:val="28"/>
                      <w:szCs w:val="28"/>
                    </w:rPr>
                    <w:t>разных</w:t>
                  </w:r>
                  <w:proofErr w:type="spellEnd"/>
                  <w:r w:rsidRPr="004F69EF">
                    <w:rPr>
                      <w:sz w:val="28"/>
                      <w:szCs w:val="28"/>
                    </w:rPr>
                    <w:t xml:space="preserve"> </w:t>
                  </w:r>
                  <w:proofErr w:type="spellStart"/>
                  <w:r w:rsidRPr="004F69EF">
                    <w:rPr>
                      <w:sz w:val="28"/>
                      <w:szCs w:val="28"/>
                    </w:rPr>
                    <w:t>авторов</w:t>
                  </w:r>
                  <w:proofErr w:type="spellEnd"/>
                  <w:r w:rsidRPr="004F69EF">
                    <w:rPr>
                      <w:sz w:val="28"/>
                      <w:szCs w:val="28"/>
                    </w:rPr>
                    <w:t xml:space="preserve">, а </w:t>
                  </w:r>
                  <w:proofErr w:type="spellStart"/>
                  <w:r w:rsidRPr="004F69EF">
                    <w:rPr>
                      <w:sz w:val="28"/>
                      <w:szCs w:val="28"/>
                    </w:rPr>
                    <w:t>также</w:t>
                  </w:r>
                  <w:proofErr w:type="spellEnd"/>
                  <w:r w:rsidRPr="004F69EF">
                    <w:rPr>
                      <w:sz w:val="28"/>
                      <w:szCs w:val="28"/>
                    </w:rPr>
                    <w:t xml:space="preserve"> </w:t>
                  </w:r>
                  <w:proofErr w:type="spellStart"/>
                  <w:r w:rsidRPr="004F69EF">
                    <w:rPr>
                      <w:sz w:val="28"/>
                      <w:szCs w:val="28"/>
                    </w:rPr>
                    <w:t>ответить</w:t>
                  </w:r>
                  <w:proofErr w:type="spellEnd"/>
                  <w:r w:rsidRPr="004F69EF">
                    <w:rPr>
                      <w:sz w:val="28"/>
                      <w:szCs w:val="28"/>
                    </w:rPr>
                    <w:t xml:space="preserve"> </w:t>
                  </w:r>
                  <w:proofErr w:type="spellStart"/>
                  <w:r w:rsidRPr="004F69EF">
                    <w:rPr>
                      <w:sz w:val="28"/>
                      <w:szCs w:val="28"/>
                    </w:rPr>
                    <w:t>на</w:t>
                  </w:r>
                  <w:proofErr w:type="spellEnd"/>
                  <w:r w:rsidRPr="004F69EF">
                    <w:rPr>
                      <w:sz w:val="28"/>
                      <w:szCs w:val="28"/>
                    </w:rPr>
                    <w:t xml:space="preserve"> </w:t>
                  </w:r>
                  <w:proofErr w:type="spellStart"/>
                  <w:r w:rsidRPr="004F69EF">
                    <w:rPr>
                      <w:sz w:val="28"/>
                      <w:szCs w:val="28"/>
                    </w:rPr>
                    <w:t>вопрос</w:t>
                  </w:r>
                  <w:proofErr w:type="spellEnd"/>
                  <w:r w:rsidRPr="004F69EF">
                    <w:rPr>
                      <w:sz w:val="28"/>
                      <w:szCs w:val="28"/>
                    </w:rPr>
                    <w:t xml:space="preserve">, </w:t>
                  </w:r>
                  <w:proofErr w:type="spellStart"/>
                  <w:r w:rsidRPr="004F69EF">
                    <w:rPr>
                      <w:sz w:val="28"/>
                      <w:szCs w:val="28"/>
                    </w:rPr>
                    <w:t>указать</w:t>
                  </w:r>
                  <w:proofErr w:type="spellEnd"/>
                  <w:r w:rsidRPr="004F69EF">
                    <w:rPr>
                      <w:sz w:val="28"/>
                      <w:szCs w:val="28"/>
                    </w:rPr>
                    <w:t xml:space="preserve"> </w:t>
                  </w:r>
                  <w:proofErr w:type="spellStart"/>
                  <w:r w:rsidRPr="004F69EF">
                    <w:rPr>
                      <w:sz w:val="28"/>
                      <w:szCs w:val="28"/>
                    </w:rPr>
                    <w:t>названия</w:t>
                  </w:r>
                  <w:proofErr w:type="spellEnd"/>
                  <w:r w:rsidRPr="004F69EF">
                    <w:rPr>
                      <w:sz w:val="28"/>
                      <w:szCs w:val="28"/>
                    </w:rPr>
                    <w:t xml:space="preserve"> </w:t>
                  </w:r>
                  <w:proofErr w:type="spellStart"/>
                  <w:r w:rsidRPr="004F69EF">
                    <w:rPr>
                      <w:sz w:val="28"/>
                      <w:szCs w:val="28"/>
                    </w:rPr>
                    <w:t>двух</w:t>
                  </w:r>
                  <w:proofErr w:type="spellEnd"/>
                  <w:r w:rsidRPr="004F69EF">
                    <w:rPr>
                      <w:sz w:val="28"/>
                      <w:szCs w:val="28"/>
                    </w:rPr>
                    <w:t xml:space="preserve"> </w:t>
                  </w:r>
                  <w:proofErr w:type="spellStart"/>
                  <w:r w:rsidRPr="004F69EF">
                    <w:rPr>
                      <w:sz w:val="28"/>
                      <w:szCs w:val="28"/>
                    </w:rPr>
                    <w:t>произведений</w:t>
                  </w:r>
                  <w:proofErr w:type="spellEnd"/>
                  <w:r w:rsidRPr="004F69EF">
                    <w:rPr>
                      <w:sz w:val="28"/>
                      <w:szCs w:val="28"/>
                    </w:rPr>
                    <w:t xml:space="preserve"> и </w:t>
                  </w:r>
                  <w:proofErr w:type="spellStart"/>
                  <w:r w:rsidRPr="004F69EF">
                    <w:rPr>
                      <w:sz w:val="28"/>
                      <w:szCs w:val="28"/>
                    </w:rPr>
                    <w:t>их</w:t>
                  </w:r>
                  <w:proofErr w:type="spellEnd"/>
                  <w:r w:rsidRPr="004F69EF">
                    <w:rPr>
                      <w:sz w:val="28"/>
                      <w:szCs w:val="28"/>
                    </w:rPr>
                    <w:t xml:space="preserve"> </w:t>
                  </w:r>
                  <w:proofErr w:type="spellStart"/>
                  <w:r w:rsidRPr="004F69EF">
                    <w:rPr>
                      <w:sz w:val="28"/>
                      <w:szCs w:val="28"/>
                    </w:rPr>
                    <w:t>авторов</w:t>
                  </w:r>
                  <w:proofErr w:type="spellEnd"/>
                  <w:r w:rsidRPr="004F69EF">
                    <w:rPr>
                      <w:sz w:val="28"/>
                      <w:szCs w:val="28"/>
                    </w:rPr>
                    <w:t xml:space="preserve">, </w:t>
                  </w:r>
                  <w:proofErr w:type="spellStart"/>
                  <w:r w:rsidRPr="004F69EF">
                    <w:rPr>
                      <w:sz w:val="28"/>
                      <w:szCs w:val="28"/>
                    </w:rPr>
                    <w:t>аргументировано</w:t>
                  </w:r>
                  <w:proofErr w:type="spellEnd"/>
                  <w:r w:rsidRPr="004F69EF">
                    <w:rPr>
                      <w:sz w:val="28"/>
                      <w:szCs w:val="28"/>
                    </w:rPr>
                    <w:t xml:space="preserve"> </w:t>
                  </w:r>
                  <w:proofErr w:type="spellStart"/>
                  <w:r w:rsidRPr="004F69EF">
                    <w:rPr>
                      <w:sz w:val="28"/>
                      <w:szCs w:val="28"/>
                    </w:rPr>
                    <w:t>обосновать</w:t>
                  </w:r>
                  <w:proofErr w:type="spellEnd"/>
                  <w:r w:rsidRPr="004F69EF">
                    <w:rPr>
                      <w:sz w:val="28"/>
                      <w:szCs w:val="28"/>
                    </w:rPr>
                    <w:t xml:space="preserve"> </w:t>
                  </w:r>
                  <w:proofErr w:type="spellStart"/>
                  <w:r w:rsidRPr="004F69EF">
                    <w:rPr>
                      <w:sz w:val="28"/>
                      <w:szCs w:val="28"/>
                    </w:rPr>
                    <w:t>выбор</w:t>
                  </w:r>
                  <w:proofErr w:type="spellEnd"/>
                  <w:r w:rsidRPr="004F69EF">
                    <w:rPr>
                      <w:sz w:val="28"/>
                      <w:szCs w:val="28"/>
                    </w:rPr>
                    <w:t xml:space="preserve"> </w:t>
                  </w:r>
                  <w:proofErr w:type="spellStart"/>
                  <w:r w:rsidRPr="004F69EF">
                    <w:rPr>
                      <w:sz w:val="28"/>
                      <w:szCs w:val="28"/>
                    </w:rPr>
                    <w:t>каждого</w:t>
                  </w:r>
                  <w:proofErr w:type="spellEnd"/>
                  <w:r w:rsidRPr="004F69EF">
                    <w:rPr>
                      <w:sz w:val="28"/>
                      <w:szCs w:val="28"/>
                    </w:rPr>
                    <w:t xml:space="preserve"> </w:t>
                  </w:r>
                  <w:proofErr w:type="spellStart"/>
                  <w:r w:rsidRPr="004F69EF">
                    <w:rPr>
                      <w:sz w:val="28"/>
                      <w:szCs w:val="28"/>
                    </w:rPr>
                    <w:t>произведения</w:t>
                  </w:r>
                  <w:proofErr w:type="spellEnd"/>
                  <w:r w:rsidRPr="004F69EF">
                    <w:rPr>
                      <w:sz w:val="28"/>
                      <w:szCs w:val="28"/>
                    </w:rPr>
                    <w:t xml:space="preserve"> и </w:t>
                  </w:r>
                  <w:proofErr w:type="spellStart"/>
                  <w:r w:rsidRPr="004F69EF">
                    <w:rPr>
                      <w:sz w:val="28"/>
                      <w:szCs w:val="28"/>
                    </w:rPr>
                    <w:t>убедительно</w:t>
                  </w:r>
                  <w:proofErr w:type="spellEnd"/>
                  <w:r w:rsidRPr="004F69EF">
                    <w:rPr>
                      <w:sz w:val="28"/>
                      <w:szCs w:val="28"/>
                    </w:rPr>
                    <w:t xml:space="preserve"> </w:t>
                  </w:r>
                  <w:proofErr w:type="spellStart"/>
                  <w:r w:rsidRPr="004F69EF">
                    <w:rPr>
                      <w:sz w:val="28"/>
                      <w:szCs w:val="28"/>
                    </w:rPr>
                    <w:t>сопоставить</w:t>
                  </w:r>
                  <w:proofErr w:type="spellEnd"/>
                  <w:r w:rsidRPr="004F69EF">
                    <w:rPr>
                      <w:sz w:val="28"/>
                      <w:szCs w:val="28"/>
                    </w:rPr>
                    <w:t xml:space="preserve"> </w:t>
                  </w:r>
                  <w:proofErr w:type="spellStart"/>
                  <w:r w:rsidRPr="004F69EF">
                    <w:rPr>
                      <w:sz w:val="28"/>
                      <w:szCs w:val="28"/>
                    </w:rPr>
                    <w:t>эти</w:t>
                  </w:r>
                  <w:proofErr w:type="spellEnd"/>
                  <w:r w:rsidRPr="004F69EF">
                    <w:rPr>
                      <w:sz w:val="28"/>
                      <w:szCs w:val="28"/>
                    </w:rPr>
                    <w:t xml:space="preserve"> </w:t>
                  </w:r>
                  <w:proofErr w:type="spellStart"/>
                  <w:r w:rsidRPr="004F69EF">
                    <w:rPr>
                      <w:sz w:val="28"/>
                      <w:szCs w:val="28"/>
                    </w:rPr>
                    <w:t>произведения</w:t>
                  </w:r>
                  <w:proofErr w:type="spellEnd"/>
                  <w:r w:rsidRPr="004F69EF">
                    <w:rPr>
                      <w:sz w:val="28"/>
                      <w:szCs w:val="28"/>
                    </w:rPr>
                    <w:t xml:space="preserve"> с </w:t>
                  </w:r>
                  <w:proofErr w:type="spellStart"/>
                  <w:r w:rsidRPr="004F69EF">
                    <w:rPr>
                      <w:sz w:val="28"/>
                      <w:szCs w:val="28"/>
                    </w:rPr>
                    <w:t>предложенным</w:t>
                  </w:r>
                  <w:proofErr w:type="spellEnd"/>
                  <w:r w:rsidRPr="004F69EF">
                    <w:rPr>
                      <w:sz w:val="28"/>
                      <w:szCs w:val="28"/>
                    </w:rPr>
                    <w:t xml:space="preserve"> </w:t>
                  </w:r>
                  <w:proofErr w:type="spellStart"/>
                  <w:r w:rsidRPr="004F69EF">
                    <w:rPr>
                      <w:sz w:val="28"/>
                      <w:szCs w:val="28"/>
                    </w:rPr>
                    <w:t>текстом</w:t>
                  </w:r>
                  <w:proofErr w:type="spellEnd"/>
                  <w:r w:rsidRPr="004F69EF">
                    <w:rPr>
                      <w:sz w:val="28"/>
                      <w:szCs w:val="28"/>
                    </w:rPr>
                    <w:t xml:space="preserve"> в </w:t>
                  </w:r>
                  <w:proofErr w:type="spellStart"/>
                  <w:r w:rsidRPr="004F69EF">
                    <w:rPr>
                      <w:sz w:val="28"/>
                      <w:szCs w:val="28"/>
                    </w:rPr>
                    <w:t>заданном</w:t>
                  </w:r>
                  <w:proofErr w:type="spellEnd"/>
                  <w:r w:rsidRPr="004F69EF">
                    <w:rPr>
                      <w:sz w:val="28"/>
                      <w:szCs w:val="28"/>
                    </w:rPr>
                    <w:t xml:space="preserve"> </w:t>
                  </w:r>
                  <w:proofErr w:type="spellStart"/>
                  <w:r w:rsidRPr="004F69EF">
                    <w:rPr>
                      <w:sz w:val="28"/>
                      <w:szCs w:val="28"/>
                    </w:rPr>
                    <w:t>направлении</w:t>
                  </w:r>
                  <w:proofErr w:type="spellEnd"/>
                  <w:r w:rsidRPr="004F69EF">
                    <w:rPr>
                      <w:sz w:val="28"/>
                      <w:szCs w:val="28"/>
                    </w:rPr>
                    <w:t xml:space="preserve"> </w:t>
                  </w:r>
                  <w:proofErr w:type="spellStart"/>
                  <w:r w:rsidRPr="004F69EF">
                    <w:rPr>
                      <w:sz w:val="28"/>
                      <w:szCs w:val="28"/>
                    </w:rPr>
                    <w:t>анализа</w:t>
                  </w:r>
                  <w:proofErr w:type="spellEnd"/>
                  <w:r w:rsidRPr="004F69EF">
                    <w:rPr>
                      <w:sz w:val="28"/>
                      <w:szCs w:val="28"/>
                    </w:rPr>
                    <w:t xml:space="preserve">, </w:t>
                  </w:r>
                  <w:proofErr w:type="spellStart"/>
                  <w:r w:rsidRPr="004F69EF">
                    <w:rPr>
                      <w:sz w:val="28"/>
                      <w:szCs w:val="28"/>
                    </w:rPr>
                    <w:t>не</w:t>
                  </w:r>
                  <w:proofErr w:type="spellEnd"/>
                  <w:r w:rsidRPr="004F69EF">
                    <w:rPr>
                      <w:sz w:val="28"/>
                      <w:szCs w:val="28"/>
                    </w:rPr>
                    <w:t xml:space="preserve"> </w:t>
                  </w:r>
                  <w:proofErr w:type="spellStart"/>
                  <w:r w:rsidRPr="004F69EF">
                    <w:rPr>
                      <w:sz w:val="28"/>
                      <w:szCs w:val="28"/>
                    </w:rPr>
                    <w:t>искажая</w:t>
                  </w:r>
                  <w:proofErr w:type="spellEnd"/>
                  <w:r w:rsidRPr="004F69EF">
                    <w:rPr>
                      <w:sz w:val="28"/>
                      <w:szCs w:val="28"/>
                    </w:rPr>
                    <w:t xml:space="preserve"> </w:t>
                  </w:r>
                  <w:proofErr w:type="spellStart"/>
                  <w:r w:rsidRPr="004F69EF">
                    <w:rPr>
                      <w:sz w:val="28"/>
                      <w:szCs w:val="28"/>
                    </w:rPr>
                    <w:t>авторской</w:t>
                  </w:r>
                  <w:proofErr w:type="spellEnd"/>
                  <w:r w:rsidRPr="004F69EF">
                    <w:rPr>
                      <w:sz w:val="28"/>
                      <w:szCs w:val="28"/>
                    </w:rPr>
                    <w:t xml:space="preserve"> </w:t>
                  </w:r>
                  <w:proofErr w:type="spellStart"/>
                  <w:r w:rsidRPr="004F69EF">
                    <w:rPr>
                      <w:sz w:val="28"/>
                      <w:szCs w:val="28"/>
                    </w:rPr>
                    <w:t>позиции</w:t>
                  </w:r>
                  <w:proofErr w:type="spellEnd"/>
                  <w:r w:rsidRPr="004F69EF">
                    <w:rPr>
                      <w:sz w:val="28"/>
                      <w:szCs w:val="28"/>
                    </w:rPr>
                    <w:t xml:space="preserve"> и </w:t>
                  </w:r>
                  <w:proofErr w:type="spellStart"/>
                  <w:r w:rsidRPr="004F69EF">
                    <w:rPr>
                      <w:sz w:val="28"/>
                      <w:szCs w:val="28"/>
                    </w:rPr>
                    <w:t>не</w:t>
                  </w:r>
                  <w:proofErr w:type="spellEnd"/>
                  <w:r w:rsidRPr="004F69EF">
                    <w:rPr>
                      <w:sz w:val="28"/>
                      <w:szCs w:val="28"/>
                    </w:rPr>
                    <w:t xml:space="preserve"> </w:t>
                  </w:r>
                  <w:proofErr w:type="spellStart"/>
                  <w:r w:rsidRPr="004F69EF">
                    <w:rPr>
                      <w:sz w:val="28"/>
                      <w:szCs w:val="28"/>
                    </w:rPr>
                    <w:t>допуская</w:t>
                  </w:r>
                  <w:proofErr w:type="spellEnd"/>
                  <w:r w:rsidRPr="004F69EF">
                    <w:rPr>
                      <w:sz w:val="28"/>
                      <w:szCs w:val="28"/>
                    </w:rPr>
                    <w:t xml:space="preserve"> </w:t>
                  </w:r>
                  <w:proofErr w:type="spellStart"/>
                  <w:r w:rsidRPr="004F69EF">
                    <w:rPr>
                      <w:sz w:val="28"/>
                      <w:szCs w:val="28"/>
                    </w:rPr>
                    <w:t>фактических</w:t>
                  </w:r>
                  <w:proofErr w:type="spellEnd"/>
                  <w:r w:rsidRPr="004F69EF">
                    <w:rPr>
                      <w:sz w:val="28"/>
                      <w:szCs w:val="28"/>
                    </w:rPr>
                    <w:t xml:space="preserve"> </w:t>
                  </w:r>
                  <w:proofErr w:type="spellStart"/>
                  <w:r w:rsidRPr="004F69EF">
                    <w:rPr>
                      <w:sz w:val="28"/>
                      <w:szCs w:val="28"/>
                    </w:rPr>
                    <w:t>ошибок</w:t>
                  </w:r>
                  <w:proofErr w:type="spellEnd"/>
                  <w:r w:rsidRPr="004F69EF">
                    <w:rPr>
                      <w:sz w:val="28"/>
                      <w:szCs w:val="28"/>
                    </w:rPr>
                    <w:t xml:space="preserve">. </w:t>
                  </w:r>
                  <w:proofErr w:type="spellStart"/>
                  <w:r w:rsidRPr="004F69EF">
                    <w:rPr>
                      <w:sz w:val="28"/>
                      <w:szCs w:val="28"/>
                    </w:rPr>
                    <w:t>Задания</w:t>
                  </w:r>
                  <w:proofErr w:type="spellEnd"/>
                  <w:r w:rsidRPr="004F69EF">
                    <w:rPr>
                      <w:sz w:val="28"/>
                      <w:szCs w:val="28"/>
                    </w:rPr>
                    <w:t xml:space="preserve"> 9 и 16 </w:t>
                  </w:r>
                  <w:proofErr w:type="spellStart"/>
                  <w:r w:rsidRPr="004F69EF">
                    <w:rPr>
                      <w:sz w:val="28"/>
                      <w:szCs w:val="28"/>
                    </w:rPr>
                    <w:t>оценивались</w:t>
                  </w:r>
                  <w:proofErr w:type="spellEnd"/>
                  <w:r w:rsidRPr="004F69EF">
                    <w:rPr>
                      <w:sz w:val="28"/>
                      <w:szCs w:val="28"/>
                    </w:rPr>
                    <w:t xml:space="preserve"> </w:t>
                  </w:r>
                  <w:proofErr w:type="spellStart"/>
                  <w:r w:rsidRPr="004F69EF">
                    <w:rPr>
                      <w:sz w:val="28"/>
                      <w:szCs w:val="28"/>
                    </w:rPr>
                    <w:t>по</w:t>
                  </w:r>
                  <w:proofErr w:type="spellEnd"/>
                  <w:r w:rsidRPr="004F69EF">
                    <w:rPr>
                      <w:sz w:val="28"/>
                      <w:szCs w:val="28"/>
                    </w:rPr>
                    <w:t xml:space="preserve"> </w:t>
                  </w:r>
                  <w:r w:rsidRPr="004F69EF">
                    <w:rPr>
                      <w:sz w:val="28"/>
                      <w:szCs w:val="28"/>
                      <w:lang w:val="ru-RU"/>
                    </w:rPr>
                    <w:t>4</w:t>
                  </w:r>
                  <w:r w:rsidRPr="004F69EF">
                    <w:rPr>
                      <w:sz w:val="28"/>
                      <w:szCs w:val="28"/>
                    </w:rPr>
                    <w:t xml:space="preserve"> </w:t>
                  </w:r>
                  <w:proofErr w:type="spellStart"/>
                  <w:r w:rsidRPr="004F69EF">
                    <w:rPr>
                      <w:sz w:val="28"/>
                      <w:szCs w:val="28"/>
                    </w:rPr>
                    <w:t>критери</w:t>
                  </w:r>
                  <w:proofErr w:type="spellEnd"/>
                  <w:r w:rsidRPr="004F69EF">
                    <w:rPr>
                      <w:sz w:val="28"/>
                      <w:szCs w:val="28"/>
                      <w:lang w:val="ru-RU"/>
                    </w:rPr>
                    <w:t>ям</w:t>
                  </w:r>
                  <w:r w:rsidRPr="004F69EF">
                    <w:rPr>
                      <w:sz w:val="28"/>
                      <w:szCs w:val="28"/>
                    </w:rPr>
                    <w:t>: «</w:t>
                  </w:r>
                  <w:r w:rsidRPr="004F69EF">
                    <w:rPr>
                      <w:sz w:val="28"/>
                      <w:szCs w:val="28"/>
                      <w:lang w:val="ru-RU"/>
                    </w:rPr>
                    <w:t>Сопоставление первого выбранного произведения с предложенным текстом</w:t>
                  </w:r>
                  <w:r w:rsidRPr="004F69EF">
                    <w:rPr>
                      <w:sz w:val="28"/>
                      <w:szCs w:val="28"/>
                    </w:rPr>
                    <w:t>»</w:t>
                  </w:r>
                  <w:r w:rsidRPr="004F69EF">
                    <w:rPr>
                      <w:sz w:val="28"/>
                      <w:szCs w:val="28"/>
                      <w:lang w:val="ru-RU"/>
                    </w:rPr>
                    <w:t>, «Сопоставление второго выбранного произведения с предложенным текстом</w:t>
                  </w:r>
                  <w:r w:rsidRPr="004F69EF">
                    <w:rPr>
                      <w:sz w:val="28"/>
                      <w:szCs w:val="28"/>
                    </w:rPr>
                    <w:t>»</w:t>
                  </w:r>
                  <w:r w:rsidRPr="004F69EF">
                    <w:rPr>
                      <w:sz w:val="28"/>
                      <w:szCs w:val="28"/>
                      <w:lang w:val="ru-RU"/>
                    </w:rPr>
                    <w:t xml:space="preserve">, «Привлечение текста произведения для аргументации», </w:t>
                  </w:r>
                  <w:r w:rsidRPr="004F69EF">
                    <w:rPr>
                      <w:sz w:val="28"/>
                      <w:szCs w:val="28"/>
                    </w:rPr>
                    <w:t>«</w:t>
                  </w:r>
                  <w:r w:rsidRPr="004F69EF">
                    <w:rPr>
                      <w:sz w:val="28"/>
                      <w:szCs w:val="28"/>
                      <w:lang w:val="ru-RU"/>
                    </w:rPr>
                    <w:t>Логичность и соблюдение речевых норм</w:t>
                  </w:r>
                  <w:r w:rsidRPr="004F69EF">
                    <w:rPr>
                      <w:sz w:val="28"/>
                      <w:szCs w:val="28"/>
                    </w:rPr>
                    <w:t xml:space="preserve">». </w:t>
                  </w:r>
                  <w:proofErr w:type="spellStart"/>
                  <w:r w:rsidRPr="004F69EF">
                    <w:rPr>
                      <w:sz w:val="28"/>
                      <w:szCs w:val="28"/>
                    </w:rPr>
                    <w:t>За</w:t>
                  </w:r>
                  <w:proofErr w:type="spellEnd"/>
                  <w:r w:rsidRPr="004F69EF">
                    <w:rPr>
                      <w:sz w:val="28"/>
                      <w:szCs w:val="28"/>
                    </w:rPr>
                    <w:t xml:space="preserve"> </w:t>
                  </w:r>
                  <w:proofErr w:type="spellStart"/>
                  <w:r w:rsidRPr="004F69EF">
                    <w:rPr>
                      <w:sz w:val="28"/>
                      <w:szCs w:val="28"/>
                    </w:rPr>
                    <w:t>успешное</w:t>
                  </w:r>
                  <w:proofErr w:type="spellEnd"/>
                  <w:r w:rsidRPr="004F69EF">
                    <w:rPr>
                      <w:sz w:val="28"/>
                      <w:szCs w:val="28"/>
                    </w:rPr>
                    <w:t xml:space="preserve"> </w:t>
                  </w:r>
                  <w:proofErr w:type="spellStart"/>
                  <w:r w:rsidRPr="004F69EF">
                    <w:rPr>
                      <w:sz w:val="28"/>
                      <w:szCs w:val="28"/>
                    </w:rPr>
                    <w:t>выполнение</w:t>
                  </w:r>
                  <w:proofErr w:type="spellEnd"/>
                  <w:r w:rsidRPr="004F69EF">
                    <w:rPr>
                      <w:sz w:val="28"/>
                      <w:szCs w:val="28"/>
                    </w:rPr>
                    <w:t xml:space="preserve"> </w:t>
                  </w:r>
                  <w:proofErr w:type="spellStart"/>
                  <w:r w:rsidRPr="004F69EF">
                    <w:rPr>
                      <w:sz w:val="28"/>
                      <w:szCs w:val="28"/>
                    </w:rPr>
                    <w:t>каждого</w:t>
                  </w:r>
                  <w:proofErr w:type="spellEnd"/>
                  <w:r w:rsidRPr="004F69EF">
                    <w:rPr>
                      <w:sz w:val="28"/>
                      <w:szCs w:val="28"/>
                    </w:rPr>
                    <w:t xml:space="preserve"> </w:t>
                  </w:r>
                  <w:proofErr w:type="spellStart"/>
                  <w:r w:rsidRPr="004F69EF">
                    <w:rPr>
                      <w:sz w:val="28"/>
                      <w:szCs w:val="28"/>
                    </w:rPr>
                    <w:t>из</w:t>
                  </w:r>
                  <w:proofErr w:type="spellEnd"/>
                  <w:r w:rsidRPr="004F69EF">
                    <w:rPr>
                      <w:sz w:val="28"/>
                      <w:szCs w:val="28"/>
                    </w:rPr>
                    <w:t xml:space="preserve"> </w:t>
                  </w:r>
                  <w:proofErr w:type="spellStart"/>
                  <w:r w:rsidRPr="004F69EF">
                    <w:rPr>
                      <w:sz w:val="28"/>
                      <w:szCs w:val="28"/>
                    </w:rPr>
                    <w:t>заданий</w:t>
                  </w:r>
                  <w:proofErr w:type="spellEnd"/>
                  <w:r w:rsidRPr="004F69EF">
                    <w:rPr>
                      <w:sz w:val="28"/>
                      <w:szCs w:val="28"/>
                    </w:rPr>
                    <w:t xml:space="preserve"> 9 и 16 </w:t>
                  </w:r>
                  <w:proofErr w:type="spellStart"/>
                  <w:r w:rsidRPr="004F69EF">
                    <w:rPr>
                      <w:sz w:val="28"/>
                      <w:szCs w:val="28"/>
                    </w:rPr>
                    <w:t>экзаменуемый</w:t>
                  </w:r>
                  <w:proofErr w:type="spellEnd"/>
                  <w:r w:rsidRPr="004F69EF">
                    <w:rPr>
                      <w:sz w:val="28"/>
                      <w:szCs w:val="28"/>
                    </w:rPr>
                    <w:t xml:space="preserve"> </w:t>
                  </w:r>
                  <w:proofErr w:type="spellStart"/>
                  <w:r w:rsidRPr="004F69EF">
                    <w:rPr>
                      <w:sz w:val="28"/>
                      <w:szCs w:val="28"/>
                    </w:rPr>
                    <w:t>получал</w:t>
                  </w:r>
                  <w:proofErr w:type="spellEnd"/>
                  <w:r w:rsidRPr="004F69EF">
                    <w:rPr>
                      <w:sz w:val="28"/>
                      <w:szCs w:val="28"/>
                    </w:rPr>
                    <w:t xml:space="preserve"> </w:t>
                  </w:r>
                  <w:proofErr w:type="spellStart"/>
                  <w:r w:rsidRPr="004F69EF">
                    <w:rPr>
                      <w:sz w:val="28"/>
                      <w:szCs w:val="28"/>
                    </w:rPr>
                    <w:t>максимально</w:t>
                  </w:r>
                  <w:proofErr w:type="spellEnd"/>
                  <w:r w:rsidRPr="004F69EF">
                    <w:rPr>
                      <w:sz w:val="28"/>
                      <w:szCs w:val="28"/>
                    </w:rPr>
                    <w:t xml:space="preserve"> </w:t>
                  </w:r>
                  <w:proofErr w:type="spellStart"/>
                  <w:r w:rsidRPr="004F69EF">
                    <w:rPr>
                      <w:sz w:val="28"/>
                      <w:szCs w:val="28"/>
                    </w:rPr>
                    <w:t>по</w:t>
                  </w:r>
                  <w:proofErr w:type="spellEnd"/>
                  <w:r w:rsidRPr="004F69EF">
                    <w:rPr>
                      <w:sz w:val="28"/>
                      <w:szCs w:val="28"/>
                    </w:rPr>
                    <w:t xml:space="preserve"> </w:t>
                  </w:r>
                  <w:r w:rsidRPr="004F69EF">
                    <w:rPr>
                      <w:sz w:val="28"/>
                      <w:szCs w:val="28"/>
                      <w:lang w:val="ru-RU"/>
                    </w:rPr>
                    <w:t>10</w:t>
                  </w:r>
                  <w:r w:rsidRPr="004F69EF">
                    <w:rPr>
                      <w:sz w:val="28"/>
                      <w:szCs w:val="28"/>
                    </w:rPr>
                    <w:t xml:space="preserve"> </w:t>
                  </w:r>
                  <w:proofErr w:type="spellStart"/>
                  <w:r w:rsidRPr="004F69EF">
                    <w:rPr>
                      <w:sz w:val="28"/>
                      <w:szCs w:val="28"/>
                    </w:rPr>
                    <w:t>балл</w:t>
                  </w:r>
                  <w:r w:rsidRPr="004F69EF">
                    <w:rPr>
                      <w:sz w:val="28"/>
                      <w:szCs w:val="28"/>
                      <w:lang w:val="ru-RU"/>
                    </w:rPr>
                    <w:t>ов</w:t>
                  </w:r>
                  <w:proofErr w:type="spellEnd"/>
                  <w:r w:rsidRPr="004F69EF">
                    <w:rPr>
                      <w:sz w:val="28"/>
                      <w:szCs w:val="28"/>
                    </w:rPr>
                    <w:t>. В 20</w:t>
                  </w:r>
                  <w:r w:rsidRPr="004F69EF">
                    <w:rPr>
                      <w:sz w:val="28"/>
                      <w:szCs w:val="28"/>
                      <w:lang w:val="ru-RU"/>
                    </w:rPr>
                    <w:t>20</w:t>
                  </w:r>
                  <w:r w:rsidRPr="004F69EF">
                    <w:rPr>
                      <w:sz w:val="28"/>
                      <w:szCs w:val="28"/>
                    </w:rPr>
                    <w:t xml:space="preserve"> г. </w:t>
                  </w:r>
                  <w:proofErr w:type="spellStart"/>
                  <w:r w:rsidRPr="004F69EF">
                    <w:rPr>
                      <w:sz w:val="28"/>
                      <w:szCs w:val="28"/>
                    </w:rPr>
                    <w:t>за</w:t>
                  </w:r>
                  <w:proofErr w:type="spellEnd"/>
                  <w:r w:rsidRPr="004F69EF">
                    <w:rPr>
                      <w:sz w:val="28"/>
                      <w:szCs w:val="28"/>
                    </w:rPr>
                    <w:t xml:space="preserve"> </w:t>
                  </w:r>
                  <w:proofErr w:type="spellStart"/>
                  <w:r w:rsidRPr="004F69EF">
                    <w:rPr>
                      <w:sz w:val="28"/>
                      <w:szCs w:val="28"/>
                    </w:rPr>
                    <w:t>задание</w:t>
                  </w:r>
                  <w:proofErr w:type="spellEnd"/>
                  <w:r w:rsidRPr="004F69EF">
                    <w:rPr>
                      <w:sz w:val="28"/>
                      <w:szCs w:val="28"/>
                    </w:rPr>
                    <w:t xml:space="preserve"> 9 </w:t>
                  </w:r>
                  <w:proofErr w:type="spellStart"/>
                  <w:r w:rsidRPr="004F69EF">
                    <w:rPr>
                      <w:sz w:val="28"/>
                      <w:szCs w:val="28"/>
                    </w:rPr>
                    <w:t>максимальный</w:t>
                  </w:r>
                  <w:proofErr w:type="spellEnd"/>
                  <w:r w:rsidRPr="004F69EF">
                    <w:rPr>
                      <w:sz w:val="28"/>
                      <w:szCs w:val="28"/>
                    </w:rPr>
                    <w:t xml:space="preserve"> </w:t>
                  </w:r>
                  <w:proofErr w:type="spellStart"/>
                  <w:r w:rsidRPr="004F69EF">
                    <w:rPr>
                      <w:sz w:val="28"/>
                      <w:szCs w:val="28"/>
                    </w:rPr>
                    <w:t>балл</w:t>
                  </w:r>
                  <w:proofErr w:type="spellEnd"/>
                  <w:r w:rsidRPr="004F69EF">
                    <w:rPr>
                      <w:sz w:val="28"/>
                      <w:szCs w:val="28"/>
                    </w:rPr>
                    <w:t xml:space="preserve"> </w:t>
                  </w:r>
                  <w:r w:rsidRPr="004F69EF">
                    <w:rPr>
                      <w:sz w:val="28"/>
                      <w:szCs w:val="28"/>
                      <w:lang w:val="ru-RU"/>
                    </w:rPr>
                    <w:t xml:space="preserve"> получили 3 экзаменуемых </w:t>
                  </w:r>
                  <w:proofErr w:type="gramStart"/>
                  <w:r w:rsidRPr="004F69EF">
                    <w:rPr>
                      <w:sz w:val="28"/>
                      <w:szCs w:val="28"/>
                      <w:lang w:val="ru-RU"/>
                    </w:rPr>
                    <w:t>( СОШ</w:t>
                  </w:r>
                  <w:proofErr w:type="gramEnd"/>
                  <w:r w:rsidRPr="004F69EF">
                    <w:rPr>
                      <w:sz w:val="28"/>
                      <w:szCs w:val="28"/>
                      <w:lang w:val="ru-RU"/>
                    </w:rPr>
                    <w:t xml:space="preserve"> № 2- 1, и гимназия -2); за задание 16 – 1 человека (СОШ№ 2).</w:t>
                  </w:r>
                  <w:r w:rsidRPr="004F69EF">
                    <w:rPr>
                      <w:sz w:val="28"/>
                      <w:szCs w:val="28"/>
                    </w:rPr>
                    <w:t xml:space="preserve"> </w:t>
                  </w:r>
                </w:p>
                <w:tbl>
                  <w:tblPr>
                    <w:tblStyle w:val="a6"/>
                    <w:tblW w:w="0" w:type="auto"/>
                    <w:tblLook w:val="04A0" w:firstRow="1" w:lastRow="0" w:firstColumn="1" w:lastColumn="0" w:noHBand="0" w:noVBand="1"/>
                  </w:tblPr>
                  <w:tblGrid>
                    <w:gridCol w:w="3669"/>
                    <w:gridCol w:w="1436"/>
                    <w:gridCol w:w="1607"/>
                    <w:gridCol w:w="1801"/>
                  </w:tblGrid>
                  <w:tr w:rsidR="001375F1" w:rsidRPr="004F69EF" w:rsidTr="00865F5C">
                    <w:tc>
                      <w:tcPr>
                        <w:tcW w:w="4482" w:type="dxa"/>
                        <w:vMerge w:val="restart"/>
                      </w:tcPr>
                      <w:p w:rsidR="001375F1" w:rsidRPr="004F69EF" w:rsidRDefault="001375F1" w:rsidP="00865F5C">
                        <w:pPr>
                          <w:pStyle w:val="Standard"/>
                          <w:autoSpaceDE w:val="0"/>
                          <w:jc w:val="both"/>
                          <w:rPr>
                            <w:sz w:val="28"/>
                            <w:szCs w:val="28"/>
                            <w:lang w:val="ru-RU"/>
                          </w:rPr>
                        </w:pPr>
                        <w:r w:rsidRPr="004F69EF">
                          <w:rPr>
                            <w:b/>
                            <w:sz w:val="28"/>
                            <w:szCs w:val="28"/>
                            <w:lang w:val="ru-RU"/>
                          </w:rPr>
                          <w:t>Критерии</w:t>
                        </w:r>
                      </w:p>
                    </w:tc>
                    <w:tc>
                      <w:tcPr>
                        <w:tcW w:w="3423" w:type="dxa"/>
                        <w:gridSpan w:val="2"/>
                      </w:tcPr>
                      <w:p w:rsidR="001375F1" w:rsidRPr="004F69EF" w:rsidRDefault="001375F1" w:rsidP="00865F5C">
                        <w:pPr>
                          <w:pStyle w:val="Standard"/>
                          <w:autoSpaceDE w:val="0"/>
                          <w:jc w:val="both"/>
                          <w:rPr>
                            <w:sz w:val="28"/>
                            <w:szCs w:val="28"/>
                            <w:lang w:val="ru-RU"/>
                          </w:rPr>
                        </w:pPr>
                        <w:r w:rsidRPr="004F69EF">
                          <w:rPr>
                            <w:b/>
                            <w:sz w:val="28"/>
                            <w:szCs w:val="28"/>
                            <w:lang w:val="ru-RU"/>
                          </w:rPr>
                          <w:t xml:space="preserve">Общее количество </w:t>
                        </w:r>
                        <w:proofErr w:type="gramStart"/>
                        <w:r w:rsidRPr="004F69EF">
                          <w:rPr>
                            <w:b/>
                            <w:sz w:val="28"/>
                            <w:szCs w:val="28"/>
                            <w:lang w:val="ru-RU"/>
                          </w:rPr>
                          <w:t>выполнивших</w:t>
                        </w:r>
                        <w:proofErr w:type="gramEnd"/>
                        <w:r w:rsidRPr="004F69EF">
                          <w:rPr>
                            <w:b/>
                            <w:sz w:val="28"/>
                            <w:szCs w:val="28"/>
                            <w:lang w:val="ru-RU"/>
                          </w:rPr>
                          <w:t xml:space="preserve">  задания 8 и 15 на наивысший балл по критерию</w:t>
                        </w:r>
                      </w:p>
                    </w:tc>
                    <w:tc>
                      <w:tcPr>
                        <w:tcW w:w="1666" w:type="dxa"/>
                        <w:vMerge w:val="restart"/>
                      </w:tcPr>
                      <w:p w:rsidR="001375F1" w:rsidRPr="004F69EF" w:rsidRDefault="001375F1" w:rsidP="00865F5C">
                        <w:pPr>
                          <w:pStyle w:val="Standard"/>
                          <w:autoSpaceDE w:val="0"/>
                          <w:jc w:val="both"/>
                          <w:rPr>
                            <w:b/>
                            <w:sz w:val="28"/>
                            <w:szCs w:val="28"/>
                            <w:lang w:val="ru-RU"/>
                          </w:rPr>
                        </w:pPr>
                        <w:r w:rsidRPr="004F69EF">
                          <w:rPr>
                            <w:b/>
                            <w:sz w:val="28"/>
                            <w:szCs w:val="28"/>
                            <w:lang w:val="ru-RU"/>
                          </w:rPr>
                          <w:t>% выполнения</w:t>
                        </w:r>
                      </w:p>
                    </w:tc>
                  </w:tr>
                  <w:tr w:rsidR="001375F1" w:rsidRPr="004F69EF" w:rsidTr="00865F5C">
                    <w:tc>
                      <w:tcPr>
                        <w:tcW w:w="4482" w:type="dxa"/>
                        <w:vMerge/>
                      </w:tcPr>
                      <w:p w:rsidR="001375F1" w:rsidRPr="004F69EF" w:rsidRDefault="001375F1" w:rsidP="00865F5C">
                        <w:pPr>
                          <w:pStyle w:val="Standard"/>
                          <w:autoSpaceDE w:val="0"/>
                          <w:jc w:val="both"/>
                          <w:rPr>
                            <w:sz w:val="28"/>
                            <w:szCs w:val="28"/>
                            <w:lang w:val="ru-RU"/>
                          </w:rPr>
                        </w:pPr>
                      </w:p>
                    </w:tc>
                    <w:tc>
                      <w:tcPr>
                        <w:tcW w:w="1580" w:type="dxa"/>
                      </w:tcPr>
                      <w:p w:rsidR="001375F1" w:rsidRPr="004F69EF" w:rsidRDefault="001375F1" w:rsidP="00865F5C">
                        <w:pPr>
                          <w:pStyle w:val="Standard"/>
                          <w:autoSpaceDE w:val="0"/>
                          <w:jc w:val="both"/>
                          <w:rPr>
                            <w:sz w:val="28"/>
                            <w:szCs w:val="28"/>
                            <w:lang w:val="ru-RU"/>
                          </w:rPr>
                        </w:pPr>
                        <w:r w:rsidRPr="004F69EF">
                          <w:rPr>
                            <w:sz w:val="28"/>
                            <w:szCs w:val="28"/>
                            <w:lang w:val="ru-RU"/>
                          </w:rPr>
                          <w:t>Задание 9</w:t>
                        </w:r>
                      </w:p>
                    </w:tc>
                    <w:tc>
                      <w:tcPr>
                        <w:tcW w:w="1843" w:type="dxa"/>
                      </w:tcPr>
                      <w:p w:rsidR="001375F1" w:rsidRPr="004F69EF" w:rsidRDefault="001375F1" w:rsidP="00865F5C">
                        <w:pPr>
                          <w:pStyle w:val="Standard"/>
                          <w:autoSpaceDE w:val="0"/>
                          <w:jc w:val="both"/>
                          <w:rPr>
                            <w:sz w:val="28"/>
                            <w:szCs w:val="28"/>
                            <w:lang w:val="ru-RU"/>
                          </w:rPr>
                        </w:pPr>
                        <w:r w:rsidRPr="004F69EF">
                          <w:rPr>
                            <w:sz w:val="28"/>
                            <w:szCs w:val="28"/>
                            <w:lang w:val="ru-RU"/>
                          </w:rPr>
                          <w:t>Задание 16</w:t>
                        </w:r>
                      </w:p>
                    </w:tc>
                    <w:tc>
                      <w:tcPr>
                        <w:tcW w:w="1666" w:type="dxa"/>
                        <w:vMerge/>
                      </w:tcPr>
                      <w:p w:rsidR="001375F1" w:rsidRPr="004F69EF" w:rsidRDefault="001375F1" w:rsidP="00865F5C">
                        <w:pPr>
                          <w:pStyle w:val="Standard"/>
                          <w:autoSpaceDE w:val="0"/>
                          <w:jc w:val="both"/>
                          <w:rPr>
                            <w:sz w:val="28"/>
                            <w:szCs w:val="28"/>
                            <w:lang w:val="ru-RU"/>
                          </w:rPr>
                        </w:pPr>
                      </w:p>
                    </w:tc>
                  </w:tr>
                  <w:tr w:rsidR="001375F1" w:rsidRPr="004F69EF" w:rsidTr="00865F5C">
                    <w:tc>
                      <w:tcPr>
                        <w:tcW w:w="4482" w:type="dxa"/>
                      </w:tcPr>
                      <w:p w:rsidR="001375F1" w:rsidRPr="004F69EF" w:rsidRDefault="001375F1" w:rsidP="00865F5C">
                        <w:pPr>
                          <w:pStyle w:val="Standard"/>
                          <w:autoSpaceDE w:val="0"/>
                          <w:jc w:val="both"/>
                          <w:rPr>
                            <w:sz w:val="28"/>
                            <w:szCs w:val="28"/>
                            <w:lang w:val="ru-RU"/>
                          </w:rPr>
                        </w:pPr>
                        <w:r w:rsidRPr="004F69EF">
                          <w:rPr>
                            <w:sz w:val="28"/>
                            <w:szCs w:val="28"/>
                            <w:lang w:val="ru-RU"/>
                          </w:rPr>
                          <w:t xml:space="preserve">«Сопоставление первого выбранного произведения с предложенным текстом», </w:t>
                        </w:r>
                      </w:p>
                      <w:p w:rsidR="001375F1" w:rsidRPr="004F69EF" w:rsidRDefault="001375F1" w:rsidP="00865F5C">
                        <w:pPr>
                          <w:pStyle w:val="Standard"/>
                          <w:autoSpaceDE w:val="0"/>
                          <w:jc w:val="both"/>
                          <w:rPr>
                            <w:sz w:val="28"/>
                            <w:szCs w:val="28"/>
                            <w:lang w:val="ru-RU"/>
                          </w:rPr>
                        </w:pPr>
                        <w:r w:rsidRPr="004F69EF">
                          <w:rPr>
                            <w:b/>
                            <w:sz w:val="28"/>
                            <w:szCs w:val="28"/>
                            <w:lang w:val="ru-RU"/>
                          </w:rPr>
                          <w:t>2 балла</w:t>
                        </w:r>
                      </w:p>
                    </w:tc>
                    <w:tc>
                      <w:tcPr>
                        <w:tcW w:w="1580" w:type="dxa"/>
                      </w:tcPr>
                      <w:p w:rsidR="001375F1" w:rsidRPr="004F69EF" w:rsidRDefault="001375F1" w:rsidP="00865F5C">
                        <w:pPr>
                          <w:pStyle w:val="Standard"/>
                          <w:autoSpaceDE w:val="0"/>
                          <w:jc w:val="both"/>
                          <w:rPr>
                            <w:sz w:val="28"/>
                            <w:szCs w:val="28"/>
                            <w:lang w:val="ru-RU"/>
                          </w:rPr>
                        </w:pPr>
                        <w:r w:rsidRPr="004F69EF">
                          <w:rPr>
                            <w:sz w:val="28"/>
                            <w:szCs w:val="28"/>
                            <w:lang w:val="ru-RU"/>
                          </w:rPr>
                          <w:t>12</w:t>
                        </w:r>
                      </w:p>
                    </w:tc>
                    <w:tc>
                      <w:tcPr>
                        <w:tcW w:w="1843" w:type="dxa"/>
                      </w:tcPr>
                      <w:p w:rsidR="001375F1" w:rsidRPr="004F69EF" w:rsidRDefault="001375F1" w:rsidP="00865F5C">
                        <w:pPr>
                          <w:pStyle w:val="Standard"/>
                          <w:autoSpaceDE w:val="0"/>
                          <w:jc w:val="both"/>
                          <w:rPr>
                            <w:sz w:val="28"/>
                            <w:szCs w:val="28"/>
                            <w:lang w:val="ru-RU"/>
                          </w:rPr>
                        </w:pPr>
                        <w:r w:rsidRPr="004F69EF">
                          <w:rPr>
                            <w:sz w:val="28"/>
                            <w:szCs w:val="28"/>
                            <w:lang w:val="ru-RU"/>
                          </w:rPr>
                          <w:t>10</w:t>
                        </w:r>
                      </w:p>
                    </w:tc>
                    <w:tc>
                      <w:tcPr>
                        <w:tcW w:w="1666" w:type="dxa"/>
                      </w:tcPr>
                      <w:p w:rsidR="001375F1" w:rsidRPr="004F69EF" w:rsidRDefault="001375F1" w:rsidP="00865F5C">
                        <w:pPr>
                          <w:pStyle w:val="Standard"/>
                          <w:autoSpaceDE w:val="0"/>
                          <w:jc w:val="both"/>
                          <w:rPr>
                            <w:sz w:val="28"/>
                            <w:szCs w:val="28"/>
                            <w:lang w:val="ru-RU"/>
                          </w:rPr>
                        </w:pPr>
                        <w:r w:rsidRPr="004F69EF">
                          <w:rPr>
                            <w:sz w:val="28"/>
                            <w:szCs w:val="28"/>
                            <w:lang w:val="ru-RU"/>
                          </w:rPr>
                          <w:t>80/67</w:t>
                        </w:r>
                      </w:p>
                    </w:tc>
                  </w:tr>
                  <w:tr w:rsidR="001375F1" w:rsidRPr="004F69EF" w:rsidTr="00865F5C">
                    <w:tc>
                      <w:tcPr>
                        <w:tcW w:w="4482" w:type="dxa"/>
                      </w:tcPr>
                      <w:p w:rsidR="001375F1" w:rsidRPr="004F69EF" w:rsidRDefault="001375F1" w:rsidP="00865F5C">
                        <w:pPr>
                          <w:pStyle w:val="Standard"/>
                          <w:autoSpaceDE w:val="0"/>
                          <w:jc w:val="both"/>
                          <w:rPr>
                            <w:sz w:val="28"/>
                            <w:szCs w:val="28"/>
                            <w:lang w:val="ru-RU"/>
                          </w:rPr>
                        </w:pPr>
                        <w:r w:rsidRPr="004F69EF">
                          <w:rPr>
                            <w:sz w:val="28"/>
                            <w:szCs w:val="28"/>
                            <w:lang w:val="ru-RU"/>
                          </w:rPr>
                          <w:t xml:space="preserve">«Сопоставление второго выбранного произведения с предложенным текстом», </w:t>
                        </w:r>
                      </w:p>
                      <w:p w:rsidR="001375F1" w:rsidRPr="004F69EF" w:rsidRDefault="001375F1" w:rsidP="00865F5C">
                        <w:pPr>
                          <w:pStyle w:val="Standard"/>
                          <w:autoSpaceDE w:val="0"/>
                          <w:jc w:val="both"/>
                          <w:rPr>
                            <w:b/>
                            <w:sz w:val="28"/>
                            <w:szCs w:val="28"/>
                            <w:lang w:val="ru-RU"/>
                          </w:rPr>
                        </w:pPr>
                        <w:r w:rsidRPr="004F69EF">
                          <w:rPr>
                            <w:b/>
                            <w:sz w:val="28"/>
                            <w:szCs w:val="28"/>
                            <w:lang w:val="ru-RU"/>
                          </w:rPr>
                          <w:t>2 балла</w:t>
                        </w:r>
                      </w:p>
                    </w:tc>
                    <w:tc>
                      <w:tcPr>
                        <w:tcW w:w="1580" w:type="dxa"/>
                      </w:tcPr>
                      <w:p w:rsidR="001375F1" w:rsidRPr="004F69EF" w:rsidRDefault="001375F1" w:rsidP="00865F5C">
                        <w:pPr>
                          <w:pStyle w:val="Standard"/>
                          <w:autoSpaceDE w:val="0"/>
                          <w:jc w:val="both"/>
                          <w:rPr>
                            <w:sz w:val="28"/>
                            <w:szCs w:val="28"/>
                            <w:lang w:val="ru-RU"/>
                          </w:rPr>
                        </w:pPr>
                        <w:r w:rsidRPr="004F69EF">
                          <w:rPr>
                            <w:sz w:val="28"/>
                            <w:szCs w:val="28"/>
                            <w:lang w:val="ru-RU"/>
                          </w:rPr>
                          <w:t>11</w:t>
                        </w:r>
                      </w:p>
                    </w:tc>
                    <w:tc>
                      <w:tcPr>
                        <w:tcW w:w="1843" w:type="dxa"/>
                      </w:tcPr>
                      <w:p w:rsidR="001375F1" w:rsidRPr="004F69EF" w:rsidRDefault="001375F1" w:rsidP="00865F5C">
                        <w:pPr>
                          <w:pStyle w:val="Standard"/>
                          <w:autoSpaceDE w:val="0"/>
                          <w:jc w:val="both"/>
                          <w:rPr>
                            <w:sz w:val="28"/>
                            <w:szCs w:val="28"/>
                            <w:lang w:val="ru-RU"/>
                          </w:rPr>
                        </w:pPr>
                        <w:r w:rsidRPr="004F69EF">
                          <w:rPr>
                            <w:sz w:val="28"/>
                            <w:szCs w:val="28"/>
                            <w:lang w:val="ru-RU"/>
                          </w:rPr>
                          <w:t>10</w:t>
                        </w:r>
                      </w:p>
                    </w:tc>
                    <w:tc>
                      <w:tcPr>
                        <w:tcW w:w="1666" w:type="dxa"/>
                      </w:tcPr>
                      <w:p w:rsidR="001375F1" w:rsidRPr="004F69EF" w:rsidRDefault="001375F1" w:rsidP="00865F5C">
                        <w:pPr>
                          <w:pStyle w:val="Standard"/>
                          <w:autoSpaceDE w:val="0"/>
                          <w:jc w:val="both"/>
                          <w:rPr>
                            <w:sz w:val="28"/>
                            <w:szCs w:val="28"/>
                            <w:lang w:val="ru-RU"/>
                          </w:rPr>
                        </w:pPr>
                        <w:r w:rsidRPr="004F69EF">
                          <w:rPr>
                            <w:sz w:val="28"/>
                            <w:szCs w:val="28"/>
                            <w:lang w:val="ru-RU"/>
                          </w:rPr>
                          <w:t>73/67</w:t>
                        </w:r>
                      </w:p>
                    </w:tc>
                  </w:tr>
                  <w:tr w:rsidR="001375F1" w:rsidRPr="004F69EF" w:rsidTr="00865F5C">
                    <w:tc>
                      <w:tcPr>
                        <w:tcW w:w="4482" w:type="dxa"/>
                      </w:tcPr>
                      <w:p w:rsidR="001375F1" w:rsidRPr="004F69EF" w:rsidRDefault="001375F1" w:rsidP="00865F5C">
                        <w:pPr>
                          <w:pStyle w:val="Standard"/>
                          <w:autoSpaceDE w:val="0"/>
                          <w:jc w:val="both"/>
                          <w:rPr>
                            <w:sz w:val="28"/>
                            <w:szCs w:val="28"/>
                            <w:lang w:val="ru-RU"/>
                          </w:rPr>
                        </w:pPr>
                        <w:r w:rsidRPr="004F69EF">
                          <w:rPr>
                            <w:sz w:val="28"/>
                            <w:szCs w:val="28"/>
                            <w:lang w:val="ru-RU"/>
                          </w:rPr>
                          <w:t xml:space="preserve">Привлечение текста произведения для аргументации», </w:t>
                        </w:r>
                        <w:r w:rsidRPr="004F69EF">
                          <w:rPr>
                            <w:b/>
                            <w:sz w:val="28"/>
                            <w:szCs w:val="28"/>
                            <w:lang w:val="ru-RU"/>
                          </w:rPr>
                          <w:t>4 балла</w:t>
                        </w:r>
                      </w:p>
                    </w:tc>
                    <w:tc>
                      <w:tcPr>
                        <w:tcW w:w="1580"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2</w:t>
                        </w:r>
                      </w:p>
                    </w:tc>
                    <w:tc>
                      <w:tcPr>
                        <w:tcW w:w="1843"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2</w:t>
                        </w:r>
                      </w:p>
                    </w:tc>
                    <w:tc>
                      <w:tcPr>
                        <w:tcW w:w="1666"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13/13</w:t>
                        </w:r>
                      </w:p>
                    </w:tc>
                  </w:tr>
                  <w:tr w:rsidR="001375F1" w:rsidRPr="004F69EF" w:rsidTr="00865F5C">
                    <w:tc>
                      <w:tcPr>
                        <w:tcW w:w="4482" w:type="dxa"/>
                      </w:tcPr>
                      <w:p w:rsidR="001375F1" w:rsidRPr="004F69EF" w:rsidRDefault="001375F1" w:rsidP="00865F5C">
                        <w:pPr>
                          <w:pStyle w:val="Standard"/>
                          <w:autoSpaceDE w:val="0"/>
                          <w:jc w:val="both"/>
                          <w:rPr>
                            <w:sz w:val="28"/>
                            <w:szCs w:val="28"/>
                            <w:lang w:val="ru-RU"/>
                          </w:rPr>
                        </w:pPr>
                        <w:r w:rsidRPr="004F69EF">
                          <w:rPr>
                            <w:sz w:val="28"/>
                            <w:szCs w:val="28"/>
                          </w:rPr>
                          <w:t>«</w:t>
                        </w:r>
                        <w:r w:rsidRPr="004F69EF">
                          <w:rPr>
                            <w:sz w:val="28"/>
                            <w:szCs w:val="28"/>
                            <w:lang w:val="ru-RU"/>
                          </w:rPr>
                          <w:t>Логичность и соблюдение речевых норм</w:t>
                        </w:r>
                        <w:r w:rsidRPr="004F69EF">
                          <w:rPr>
                            <w:sz w:val="28"/>
                            <w:szCs w:val="28"/>
                          </w:rPr>
                          <w:t>»</w:t>
                        </w:r>
                        <w:r w:rsidRPr="004F69EF">
                          <w:rPr>
                            <w:sz w:val="28"/>
                            <w:szCs w:val="28"/>
                            <w:lang w:val="ru-RU"/>
                          </w:rPr>
                          <w:t xml:space="preserve">, </w:t>
                        </w:r>
                        <w:r w:rsidRPr="004F69EF">
                          <w:rPr>
                            <w:b/>
                            <w:sz w:val="28"/>
                            <w:szCs w:val="28"/>
                            <w:lang w:val="ru-RU"/>
                          </w:rPr>
                          <w:t>2 балла</w:t>
                        </w:r>
                      </w:p>
                    </w:tc>
                    <w:tc>
                      <w:tcPr>
                        <w:tcW w:w="1580"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6</w:t>
                        </w:r>
                      </w:p>
                    </w:tc>
                    <w:tc>
                      <w:tcPr>
                        <w:tcW w:w="1843"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3</w:t>
                        </w:r>
                      </w:p>
                    </w:tc>
                    <w:tc>
                      <w:tcPr>
                        <w:tcW w:w="1666" w:type="dxa"/>
                      </w:tcPr>
                      <w:p w:rsidR="001375F1" w:rsidRPr="004F69EF" w:rsidRDefault="001375F1" w:rsidP="00865F5C">
                        <w:pPr>
                          <w:pStyle w:val="Standard"/>
                          <w:autoSpaceDE w:val="0"/>
                          <w:jc w:val="both"/>
                          <w:rPr>
                            <w:color w:val="FF0000"/>
                            <w:sz w:val="28"/>
                            <w:szCs w:val="28"/>
                            <w:lang w:val="ru-RU"/>
                          </w:rPr>
                        </w:pPr>
                        <w:r w:rsidRPr="004F69EF">
                          <w:rPr>
                            <w:color w:val="FF0000"/>
                            <w:sz w:val="28"/>
                            <w:szCs w:val="28"/>
                            <w:lang w:val="ru-RU"/>
                          </w:rPr>
                          <w:t>40/20</w:t>
                        </w:r>
                      </w:p>
                    </w:tc>
                  </w:tr>
                </w:tbl>
                <w:p w:rsidR="001375F1" w:rsidRPr="004F69EF" w:rsidRDefault="001375F1" w:rsidP="001375F1">
                  <w:pPr>
                    <w:pStyle w:val="Standard"/>
                    <w:autoSpaceDE w:val="0"/>
                    <w:ind w:firstLine="708"/>
                    <w:jc w:val="both"/>
                    <w:rPr>
                      <w:rFonts w:ascii="TimesNewRoman" w:eastAsia="TimesNewRoman" w:hAnsi="TimesNewRoman" w:cs="TimesNewRoman"/>
                      <w:sz w:val="28"/>
                      <w:szCs w:val="28"/>
                      <w:lang w:val="ru-RU"/>
                    </w:rPr>
                  </w:pPr>
                  <w:proofErr w:type="spellStart"/>
                  <w:r w:rsidRPr="004F69EF">
                    <w:rPr>
                      <w:sz w:val="28"/>
                      <w:szCs w:val="28"/>
                    </w:rPr>
                    <w:t>Как</w:t>
                  </w:r>
                  <w:proofErr w:type="spellEnd"/>
                  <w:r w:rsidRPr="004F69EF">
                    <w:rPr>
                      <w:sz w:val="28"/>
                      <w:szCs w:val="28"/>
                    </w:rPr>
                    <w:t xml:space="preserve"> </w:t>
                  </w:r>
                  <w:proofErr w:type="spellStart"/>
                  <w:r w:rsidRPr="004F69EF">
                    <w:rPr>
                      <w:sz w:val="28"/>
                      <w:szCs w:val="28"/>
                    </w:rPr>
                    <w:t>показывают</w:t>
                  </w:r>
                  <w:proofErr w:type="spellEnd"/>
                  <w:r w:rsidRPr="004F69EF">
                    <w:rPr>
                      <w:sz w:val="28"/>
                      <w:szCs w:val="28"/>
                    </w:rPr>
                    <w:t xml:space="preserve"> </w:t>
                  </w:r>
                  <w:proofErr w:type="spellStart"/>
                  <w:r w:rsidRPr="004F69EF">
                    <w:rPr>
                      <w:sz w:val="28"/>
                      <w:szCs w:val="28"/>
                    </w:rPr>
                    <w:t>статистические</w:t>
                  </w:r>
                  <w:proofErr w:type="spellEnd"/>
                  <w:r w:rsidRPr="004F69EF">
                    <w:rPr>
                      <w:sz w:val="28"/>
                      <w:szCs w:val="28"/>
                    </w:rPr>
                    <w:t xml:space="preserve"> </w:t>
                  </w:r>
                  <w:proofErr w:type="spellStart"/>
                  <w:r w:rsidRPr="004F69EF">
                    <w:rPr>
                      <w:sz w:val="28"/>
                      <w:szCs w:val="28"/>
                    </w:rPr>
                    <w:t>данные</w:t>
                  </w:r>
                  <w:proofErr w:type="spellEnd"/>
                  <w:r w:rsidRPr="004F69EF">
                    <w:rPr>
                      <w:sz w:val="28"/>
                      <w:szCs w:val="28"/>
                    </w:rPr>
                    <w:t xml:space="preserve">, </w:t>
                  </w:r>
                  <w:proofErr w:type="spellStart"/>
                  <w:r w:rsidRPr="004F69EF">
                    <w:rPr>
                      <w:sz w:val="28"/>
                      <w:szCs w:val="28"/>
                    </w:rPr>
                    <w:t>большая</w:t>
                  </w:r>
                  <w:proofErr w:type="spellEnd"/>
                  <w:r w:rsidRPr="004F69EF">
                    <w:rPr>
                      <w:sz w:val="28"/>
                      <w:szCs w:val="28"/>
                    </w:rPr>
                    <w:t xml:space="preserve"> </w:t>
                  </w:r>
                  <w:proofErr w:type="spellStart"/>
                  <w:r w:rsidRPr="004F69EF">
                    <w:rPr>
                      <w:sz w:val="28"/>
                      <w:szCs w:val="28"/>
                    </w:rPr>
                    <w:t>часть</w:t>
                  </w:r>
                  <w:proofErr w:type="spellEnd"/>
                  <w:r w:rsidRPr="004F69EF">
                    <w:rPr>
                      <w:sz w:val="28"/>
                      <w:szCs w:val="28"/>
                    </w:rPr>
                    <w:t xml:space="preserve"> </w:t>
                  </w:r>
                  <w:proofErr w:type="spellStart"/>
                  <w:r w:rsidRPr="004F69EF">
                    <w:rPr>
                      <w:sz w:val="28"/>
                      <w:szCs w:val="28"/>
                    </w:rPr>
                    <w:t>экзаменуемых</w:t>
                  </w:r>
                  <w:proofErr w:type="spellEnd"/>
                  <w:r w:rsidRPr="004F69EF">
                    <w:rPr>
                      <w:sz w:val="28"/>
                      <w:szCs w:val="28"/>
                    </w:rPr>
                    <w:t xml:space="preserve"> в </w:t>
                  </w:r>
                  <w:r w:rsidRPr="004F69EF">
                    <w:rPr>
                      <w:sz w:val="28"/>
                      <w:szCs w:val="28"/>
                      <w:lang w:val="ru-RU"/>
                    </w:rPr>
                    <w:t>не справилась с критерием 3 в 8-15 заданиях «Логичность и соблюдение речевых норм»;  с критериями 3 и 4 в 9 и 16 заданиях «Привлечение текста произведения для аргументации», логичность и соблюдение речевых норм.</w:t>
                  </w:r>
                </w:p>
                <w:p w:rsidR="001375F1" w:rsidRPr="004F69EF" w:rsidRDefault="001375F1" w:rsidP="001375F1">
                  <w:pPr>
                    <w:pStyle w:val="Standard"/>
                    <w:tabs>
                      <w:tab w:val="left" w:pos="8364"/>
                    </w:tabs>
                    <w:jc w:val="both"/>
                    <w:rPr>
                      <w:rFonts w:eastAsia="TimesNewRoman" w:cs="Times New Roman"/>
                      <w:b/>
                      <w:bCs/>
                      <w:sz w:val="28"/>
                      <w:szCs w:val="28"/>
                      <w:lang w:val="ru-RU"/>
                    </w:rPr>
                  </w:pPr>
                </w:p>
                <w:p w:rsidR="001375F1" w:rsidRPr="004F69EF" w:rsidRDefault="001375F1" w:rsidP="001375F1">
                  <w:pPr>
                    <w:pStyle w:val="Standard"/>
                    <w:tabs>
                      <w:tab w:val="left" w:pos="8364"/>
                    </w:tabs>
                    <w:jc w:val="both"/>
                    <w:rPr>
                      <w:rFonts w:eastAsia="TimesNewRoman" w:cs="Times New Roman"/>
                      <w:sz w:val="28"/>
                      <w:szCs w:val="28"/>
                      <w:lang w:val="ru-RU"/>
                    </w:rPr>
                  </w:pPr>
                  <w:proofErr w:type="spellStart"/>
                  <w:r w:rsidRPr="004F69EF">
                    <w:rPr>
                      <w:rFonts w:eastAsia="TimesNewRoman" w:cs="Times New Roman"/>
                      <w:b/>
                      <w:bCs/>
                      <w:sz w:val="28"/>
                      <w:szCs w:val="28"/>
                    </w:rPr>
                    <w:t>Часть</w:t>
                  </w:r>
                  <w:proofErr w:type="spellEnd"/>
                  <w:r w:rsidRPr="004F69EF">
                    <w:rPr>
                      <w:rFonts w:eastAsia="TimesNewRoman" w:cs="Times New Roman"/>
                      <w:b/>
                      <w:bCs/>
                      <w:sz w:val="28"/>
                      <w:szCs w:val="28"/>
                    </w:rPr>
                    <w:t xml:space="preserve"> 2</w:t>
                  </w:r>
                  <w:r w:rsidRPr="004F69EF">
                    <w:rPr>
                      <w:rFonts w:eastAsia="TimesNewRoman" w:cs="Times New Roman"/>
                      <w:b/>
                      <w:bCs/>
                      <w:sz w:val="28"/>
                      <w:szCs w:val="28"/>
                      <w:lang w:val="ru-RU"/>
                    </w:rPr>
                    <w:t xml:space="preserve"> </w:t>
                  </w:r>
                  <w:proofErr w:type="spellStart"/>
                  <w:r w:rsidRPr="004F69EF">
                    <w:rPr>
                      <w:rFonts w:eastAsia="TimesNewRoman" w:cs="Times New Roman"/>
                      <w:sz w:val="28"/>
                      <w:szCs w:val="28"/>
                    </w:rPr>
                    <w:t>включа</w:t>
                  </w:r>
                  <w:proofErr w:type="spellEnd"/>
                  <w:r w:rsidRPr="004F69EF">
                    <w:rPr>
                      <w:rFonts w:eastAsia="TimesNewRoman" w:cs="Times New Roman"/>
                      <w:sz w:val="28"/>
                      <w:szCs w:val="28"/>
                      <w:lang w:val="ru-RU"/>
                    </w:rPr>
                    <w:t>ла</w:t>
                  </w:r>
                  <w:r w:rsidRPr="004F69EF">
                    <w:rPr>
                      <w:rFonts w:eastAsia="TimesNewRoman" w:cs="Times New Roman"/>
                      <w:sz w:val="28"/>
                      <w:szCs w:val="28"/>
                    </w:rPr>
                    <w:t xml:space="preserve"> в </w:t>
                  </w:r>
                  <w:proofErr w:type="spellStart"/>
                  <w:r w:rsidRPr="004F69EF">
                    <w:rPr>
                      <w:rFonts w:eastAsia="TimesNewRoman" w:cs="Times New Roman"/>
                      <w:sz w:val="28"/>
                      <w:szCs w:val="28"/>
                    </w:rPr>
                    <w:t>себя</w:t>
                  </w:r>
                  <w:proofErr w:type="spellEnd"/>
                  <w:r w:rsidRPr="004F69EF">
                    <w:rPr>
                      <w:rFonts w:eastAsia="TimesNewRoman" w:cs="Times New Roman"/>
                      <w:sz w:val="28"/>
                      <w:szCs w:val="28"/>
                    </w:rPr>
                    <w:t xml:space="preserve"> </w:t>
                  </w:r>
                  <w:r w:rsidRPr="004F69EF">
                    <w:rPr>
                      <w:rFonts w:eastAsia="TimesNewRoman" w:cs="Times New Roman"/>
                      <w:b/>
                      <w:bCs/>
                      <w:sz w:val="28"/>
                      <w:szCs w:val="28"/>
                      <w:lang w:val="ru-RU"/>
                    </w:rPr>
                    <w:t>4</w:t>
                  </w:r>
                  <w:r w:rsidRPr="004F69EF">
                    <w:rPr>
                      <w:rFonts w:eastAsia="TimesNewRoman" w:cs="Times New Roman"/>
                      <w:b/>
                      <w:bCs/>
                      <w:sz w:val="28"/>
                      <w:szCs w:val="28"/>
                    </w:rPr>
                    <w:t xml:space="preserve"> </w:t>
                  </w:r>
                  <w:r w:rsidRPr="004F69EF">
                    <w:rPr>
                      <w:rFonts w:eastAsia="TimesNewRoman" w:cs="Times New Roman"/>
                      <w:b/>
                      <w:bCs/>
                      <w:sz w:val="28"/>
                      <w:szCs w:val="28"/>
                      <w:lang w:val="ru-RU"/>
                    </w:rPr>
                    <w:t xml:space="preserve">задания  </w:t>
                  </w:r>
                  <w:r w:rsidRPr="004F69EF">
                    <w:rPr>
                      <w:rFonts w:eastAsia="TimesNewRoman" w:cs="Times New Roman"/>
                      <w:b/>
                      <w:bCs/>
                      <w:sz w:val="28"/>
                      <w:szCs w:val="28"/>
                    </w:rPr>
                    <w:t>(17.1–17.</w:t>
                  </w:r>
                  <w:r w:rsidRPr="004F69EF">
                    <w:rPr>
                      <w:rFonts w:eastAsia="TimesNewRoman" w:cs="Times New Roman"/>
                      <w:b/>
                      <w:bCs/>
                      <w:sz w:val="28"/>
                      <w:szCs w:val="28"/>
                      <w:lang w:val="ru-RU"/>
                    </w:rPr>
                    <w:t>4</w:t>
                  </w:r>
                  <w:r w:rsidRPr="004F69EF">
                    <w:rPr>
                      <w:rFonts w:eastAsia="TimesNewRoman" w:cs="Times New Roman"/>
                      <w:b/>
                      <w:bCs/>
                      <w:sz w:val="28"/>
                      <w:szCs w:val="28"/>
                    </w:rPr>
                    <w:t>)</w:t>
                  </w:r>
                  <w:r w:rsidRPr="004F69EF">
                    <w:rPr>
                      <w:rFonts w:eastAsia="TimesNewRoman" w:cs="Times New Roman"/>
                      <w:sz w:val="28"/>
                      <w:szCs w:val="28"/>
                    </w:rPr>
                    <w:t xml:space="preserve">, </w:t>
                  </w:r>
                  <w:proofErr w:type="spellStart"/>
                  <w:r w:rsidRPr="004F69EF">
                    <w:rPr>
                      <w:rFonts w:eastAsia="TimesNewRoman" w:cs="Times New Roman"/>
                      <w:sz w:val="28"/>
                      <w:szCs w:val="28"/>
                    </w:rPr>
                    <w:t>из</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которых</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нужно</w:t>
                  </w:r>
                  <w:proofErr w:type="spellEnd"/>
                  <w:r w:rsidRPr="004F69EF">
                    <w:rPr>
                      <w:rFonts w:eastAsia="TimesNewRoman" w:cs="Times New Roman"/>
                      <w:sz w:val="28"/>
                      <w:szCs w:val="28"/>
                    </w:rPr>
                    <w:t xml:space="preserve"> </w:t>
                  </w:r>
                  <w:r w:rsidRPr="004F69EF">
                    <w:rPr>
                      <w:rFonts w:eastAsia="TimesNewRoman" w:cs="Times New Roman"/>
                      <w:sz w:val="28"/>
                      <w:szCs w:val="28"/>
                      <w:lang w:val="ru-RU"/>
                    </w:rPr>
                    <w:t xml:space="preserve">было </w:t>
                  </w:r>
                  <w:proofErr w:type="spellStart"/>
                  <w:r w:rsidRPr="004F69EF">
                    <w:rPr>
                      <w:rFonts w:eastAsia="TimesNewRoman" w:cs="Times New Roman"/>
                      <w:sz w:val="28"/>
                      <w:szCs w:val="28"/>
                    </w:rPr>
                    <w:t>выбрать</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только</w:t>
                  </w:r>
                  <w:proofErr w:type="spellEnd"/>
                  <w:r w:rsidRPr="004F69EF">
                    <w:rPr>
                      <w:rFonts w:eastAsia="TimesNewRoman" w:cs="Times New Roman"/>
                      <w:sz w:val="28"/>
                      <w:szCs w:val="28"/>
                    </w:rPr>
                    <w:t xml:space="preserve"> </w:t>
                  </w:r>
                  <w:r w:rsidRPr="004F69EF">
                    <w:rPr>
                      <w:rFonts w:eastAsia="TimesNewRoman,Bold" w:cs="Times New Roman"/>
                      <w:b/>
                      <w:bCs/>
                      <w:sz w:val="28"/>
                      <w:szCs w:val="28"/>
                    </w:rPr>
                    <w:t xml:space="preserve">ОДНО </w:t>
                  </w:r>
                  <w:r w:rsidRPr="004F69EF">
                    <w:rPr>
                      <w:rFonts w:eastAsia="TimesNewRoman" w:cs="Times New Roman"/>
                      <w:sz w:val="28"/>
                      <w:szCs w:val="28"/>
                    </w:rPr>
                    <w:t xml:space="preserve">и </w:t>
                  </w:r>
                  <w:proofErr w:type="spellStart"/>
                  <w:r w:rsidRPr="004F69EF">
                    <w:rPr>
                      <w:rFonts w:eastAsia="TimesNewRoman" w:cs="Times New Roman"/>
                      <w:sz w:val="28"/>
                      <w:szCs w:val="28"/>
                    </w:rPr>
                    <w:t>дать</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на</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него</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развёрнутый</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аргументированный</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ответ</w:t>
                  </w:r>
                  <w:proofErr w:type="spellEnd"/>
                  <w:r w:rsidRPr="004F69EF">
                    <w:rPr>
                      <w:rFonts w:eastAsia="TimesNewRoman" w:cs="Times New Roman"/>
                      <w:sz w:val="28"/>
                      <w:szCs w:val="28"/>
                    </w:rPr>
                    <w:t xml:space="preserve"> в </w:t>
                  </w:r>
                  <w:proofErr w:type="spellStart"/>
                  <w:r w:rsidRPr="004F69EF">
                    <w:rPr>
                      <w:rFonts w:eastAsia="TimesNewRoman" w:cs="Times New Roman"/>
                      <w:sz w:val="28"/>
                      <w:szCs w:val="28"/>
                    </w:rPr>
                    <w:t>жанре</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сочинения</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на</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литературную</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тему</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объёмом</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не</w:t>
                  </w:r>
                  <w:proofErr w:type="spellEnd"/>
                  <w:r w:rsidRPr="004F69EF">
                    <w:rPr>
                      <w:rFonts w:eastAsia="TimesNewRoman" w:cs="Times New Roman"/>
                      <w:sz w:val="28"/>
                      <w:szCs w:val="28"/>
                    </w:rPr>
                    <w:t xml:space="preserve"> </w:t>
                  </w:r>
                  <w:proofErr w:type="spellStart"/>
                  <w:r w:rsidRPr="004F69EF">
                    <w:rPr>
                      <w:rFonts w:eastAsia="TimesNewRoman" w:cs="Times New Roman"/>
                      <w:sz w:val="28"/>
                      <w:szCs w:val="28"/>
                    </w:rPr>
                    <w:t>менее</w:t>
                  </w:r>
                  <w:proofErr w:type="spellEnd"/>
                  <w:r w:rsidRPr="004F69EF">
                    <w:rPr>
                      <w:rFonts w:eastAsia="TimesNewRoman" w:cs="Times New Roman"/>
                      <w:sz w:val="28"/>
                      <w:szCs w:val="28"/>
                    </w:rPr>
                    <w:t xml:space="preserve"> 200 </w:t>
                  </w:r>
                  <w:proofErr w:type="spellStart"/>
                  <w:r w:rsidRPr="004F69EF">
                    <w:rPr>
                      <w:rFonts w:eastAsia="TimesNewRoman" w:cs="Times New Roman"/>
                      <w:sz w:val="28"/>
                      <w:szCs w:val="28"/>
                    </w:rPr>
                    <w:t>сло</w:t>
                  </w:r>
                  <w:proofErr w:type="spellEnd"/>
                  <w:r w:rsidRPr="004F69EF">
                    <w:rPr>
                      <w:rFonts w:eastAsia="TimesNewRoman" w:cs="Times New Roman"/>
                      <w:sz w:val="28"/>
                      <w:szCs w:val="28"/>
                      <w:lang w:val="ru-RU"/>
                    </w:rPr>
                    <w:t>в.</w:t>
                  </w:r>
                </w:p>
                <w:p w:rsidR="001375F1" w:rsidRPr="004F69EF" w:rsidRDefault="001375F1" w:rsidP="001375F1">
                  <w:pPr>
                    <w:pStyle w:val="Standard"/>
                    <w:tabs>
                      <w:tab w:val="left" w:pos="8364"/>
                    </w:tabs>
                    <w:jc w:val="both"/>
                    <w:rPr>
                      <w:rFonts w:eastAsia="TimesNewRoman" w:cs="Times New Roman"/>
                      <w:sz w:val="28"/>
                      <w:szCs w:val="28"/>
                      <w:lang w:val="ru-RU"/>
                    </w:rPr>
                  </w:pPr>
                </w:p>
                <w:p w:rsidR="001375F1" w:rsidRPr="004F69EF" w:rsidRDefault="001375F1" w:rsidP="001375F1">
                  <w:pPr>
                    <w:pStyle w:val="a7"/>
                    <w:ind w:firstLine="360"/>
                    <w:jc w:val="both"/>
                    <w:rPr>
                      <w:sz w:val="28"/>
                      <w:szCs w:val="28"/>
                    </w:rPr>
                  </w:pPr>
                  <w:r w:rsidRPr="004F69EF">
                    <w:rPr>
                      <w:sz w:val="28"/>
                      <w:szCs w:val="28"/>
                    </w:rPr>
                    <w:t xml:space="preserve">Задание 17.1- 17.4 в 2020 году, как и в прошлые годы, оценивалось по 5 критериям: глубина раскрытия темы сочинения и убедительность суждений; уровень владения теоретико-литературными понятиями; обоснованность привлечения текста произведения; композиционная цельность и логичность изложения; следование нормам речи. Среди пяти критериев, по которым оценивается сочинение, первый критерий (содержательный аспект) является главным. Максимальный балл за выполнение задания 17.1-17.4 – 14 баллов. Оценка выполнения заданий 17.1–17.4, требующих написания развёрнутого аргументированного ответа в жанре сочинения объёмом не менее 200 слов, учитывала все критерии, но преимущественное внимание уделялось первому критерию. В уровневой структуре первого критерия был сделан акцент на умение выявлять авторскую позицию и формулировать собственную точку зрения. </w:t>
                  </w:r>
                </w:p>
                <w:p w:rsidR="001375F1" w:rsidRPr="004F69EF" w:rsidRDefault="001375F1" w:rsidP="001375F1">
                  <w:pPr>
                    <w:pStyle w:val="a7"/>
                    <w:ind w:left="360" w:firstLine="348"/>
                    <w:rPr>
                      <w:sz w:val="28"/>
                      <w:szCs w:val="28"/>
                    </w:rPr>
                  </w:pPr>
                  <w:r w:rsidRPr="004F69EF">
                    <w:rPr>
                      <w:sz w:val="28"/>
                      <w:szCs w:val="28"/>
                    </w:rPr>
                    <w:t xml:space="preserve">С заданием 17.1-17.4 не справились 3 </w:t>
                  </w:r>
                  <w:proofErr w:type="gramStart"/>
                  <w:r w:rsidRPr="004F69EF">
                    <w:rPr>
                      <w:sz w:val="28"/>
                      <w:szCs w:val="28"/>
                    </w:rPr>
                    <w:t>экзаменуемых</w:t>
                  </w:r>
                  <w:proofErr w:type="gramEnd"/>
                  <w:r w:rsidRPr="004F69EF">
                    <w:rPr>
                      <w:sz w:val="28"/>
                      <w:szCs w:val="28"/>
                    </w:rPr>
                    <w:t xml:space="preserve"> (20%)</w:t>
                  </w:r>
                  <w:r w:rsidR="00CA1331">
                    <w:rPr>
                      <w:sz w:val="28"/>
                      <w:szCs w:val="28"/>
                    </w:rPr>
                    <w:t>.</w:t>
                  </w:r>
                  <w:r w:rsidRPr="004F69EF">
                    <w:rPr>
                      <w:sz w:val="28"/>
                      <w:szCs w:val="28"/>
                    </w:rPr>
                    <w:t xml:space="preserve"> </w:t>
                  </w:r>
                  <w:r w:rsidR="00CA1331">
                    <w:rPr>
                      <w:sz w:val="28"/>
                      <w:szCs w:val="28"/>
                    </w:rPr>
                    <w:t xml:space="preserve"> </w:t>
                  </w:r>
                </w:p>
                <w:p w:rsidR="001375F1" w:rsidRPr="004F69EF" w:rsidRDefault="001375F1" w:rsidP="001375F1">
                  <w:pPr>
                    <w:pStyle w:val="a7"/>
                    <w:jc w:val="both"/>
                    <w:rPr>
                      <w:sz w:val="28"/>
                      <w:szCs w:val="28"/>
                    </w:rPr>
                  </w:pPr>
                  <w:r w:rsidRPr="004F69EF">
                    <w:rPr>
                      <w:sz w:val="28"/>
                      <w:szCs w:val="28"/>
                    </w:rPr>
                    <w:t xml:space="preserve">12 экзаменуемых успешно справились с заданием 17.1-17.4, тем не менее,  глубоко и многогранно раскрыть тему сочинения не удалось ни одному экзаменуемому </w:t>
                  </w:r>
                  <w:proofErr w:type="gramStart"/>
                  <w:r w:rsidRPr="004F69EF">
                    <w:rPr>
                      <w:sz w:val="28"/>
                      <w:szCs w:val="28"/>
                    </w:rPr>
                    <w:t xml:space="preserve">( </w:t>
                  </w:r>
                  <w:proofErr w:type="gramEnd"/>
                  <w:r w:rsidRPr="004F69EF">
                    <w:rPr>
                      <w:sz w:val="28"/>
                      <w:szCs w:val="28"/>
                    </w:rPr>
                    <w:t>высший балл по 1 критерию 0).</w:t>
                  </w:r>
                </w:p>
                <w:p w:rsidR="001375F1" w:rsidRPr="004F69EF" w:rsidRDefault="001375F1" w:rsidP="001375F1">
                  <w:pPr>
                    <w:pStyle w:val="a7"/>
                    <w:jc w:val="both"/>
                    <w:rPr>
                      <w:sz w:val="28"/>
                      <w:szCs w:val="28"/>
                    </w:rPr>
                  </w:pPr>
                  <w:r w:rsidRPr="004F69EF">
                    <w:rPr>
                      <w:sz w:val="28"/>
                      <w:szCs w:val="28"/>
                    </w:rPr>
                    <w:t xml:space="preserve">Наиболее полно аргументировать свои </w:t>
                  </w:r>
                  <w:proofErr w:type="gramStart"/>
                  <w:r w:rsidRPr="004F69EF">
                    <w:rPr>
                      <w:sz w:val="28"/>
                      <w:szCs w:val="28"/>
                    </w:rPr>
                    <w:t>суждения</w:t>
                  </w:r>
                  <w:proofErr w:type="gramEnd"/>
                  <w:r w:rsidRPr="004F69EF">
                    <w:rPr>
                      <w:sz w:val="28"/>
                      <w:szCs w:val="28"/>
                    </w:rPr>
                    <w:t xml:space="preserve"> опираясь на текст произведения, не искажая авторскую позицию и не допуская фактических ошибок смогли только 2 человека, которые получили высший балл по критерию  № 2 «Привлечение текста произведения для аргументации»); построить свои сочинения композиционно целостно, логически связывая смысловые части  смогли только 7 экзаменуемых. </w:t>
                  </w:r>
                  <w:proofErr w:type="gramStart"/>
                  <w:r w:rsidRPr="004F69EF">
                    <w:rPr>
                      <w:sz w:val="28"/>
                      <w:szCs w:val="28"/>
                    </w:rPr>
                    <w:t>(Критерий № 4 «Композиционная целостность и логичность».</w:t>
                  </w:r>
                  <w:proofErr w:type="gramEnd"/>
                  <w:r w:rsidRPr="004F69EF">
                    <w:rPr>
                      <w:sz w:val="28"/>
                      <w:szCs w:val="28"/>
                    </w:rPr>
                    <w:t xml:space="preserve"> К сожалению, во всех сочинениях были  допущены речевые ошибки.</w:t>
                  </w:r>
                </w:p>
                <w:p w:rsidR="001375F1" w:rsidRPr="004F69EF" w:rsidRDefault="001375F1" w:rsidP="001375F1">
                  <w:pPr>
                    <w:pStyle w:val="a7"/>
                    <w:jc w:val="both"/>
                    <w:rPr>
                      <w:sz w:val="28"/>
                      <w:szCs w:val="28"/>
                    </w:rPr>
                  </w:pPr>
                </w:p>
                <w:p w:rsidR="001375F1" w:rsidRPr="004F69EF" w:rsidRDefault="001375F1" w:rsidP="001375F1">
                  <w:pPr>
                    <w:pStyle w:val="a7"/>
                    <w:ind w:firstLine="360"/>
                    <w:jc w:val="both"/>
                    <w:rPr>
                      <w:b/>
                      <w:sz w:val="28"/>
                      <w:szCs w:val="28"/>
                    </w:rPr>
                  </w:pPr>
                  <w:r w:rsidRPr="004F69EF">
                    <w:rPr>
                      <w:b/>
                      <w:sz w:val="28"/>
                      <w:szCs w:val="28"/>
                    </w:rPr>
                    <w:t>1.5. Выводы и рекомендации</w:t>
                  </w:r>
                </w:p>
                <w:p w:rsidR="001375F1" w:rsidRPr="004F69EF" w:rsidRDefault="001375F1" w:rsidP="001375F1">
                  <w:pPr>
                    <w:pStyle w:val="a7"/>
                    <w:ind w:firstLine="360"/>
                    <w:jc w:val="both"/>
                    <w:rPr>
                      <w:sz w:val="28"/>
                      <w:szCs w:val="28"/>
                    </w:rPr>
                  </w:pPr>
                  <w:r w:rsidRPr="004F69EF">
                    <w:rPr>
                      <w:sz w:val="28"/>
                      <w:szCs w:val="28"/>
                    </w:rPr>
                    <w:t xml:space="preserve">Таким образом, анализ результатов ЕГЭ по литературе показывает, что наиболее успешно обучающиеся выполнили  задания базового уровня, требующие краткого ответа </w:t>
                  </w:r>
                  <w:proofErr w:type="gramStart"/>
                  <w:r w:rsidRPr="004F69EF">
                    <w:rPr>
                      <w:sz w:val="28"/>
                      <w:szCs w:val="28"/>
                    </w:rPr>
                    <w:t xml:space="preserve">( </w:t>
                  </w:r>
                  <w:proofErr w:type="gramEnd"/>
                  <w:r w:rsidRPr="004F69EF">
                    <w:rPr>
                      <w:sz w:val="28"/>
                      <w:szCs w:val="28"/>
                    </w:rPr>
                    <w:t>задания 1-7, 10-14). Задания этого типа требуют от обучающихся твердых знаний, точной формулировки итогов наблюдений над текстом.</w:t>
                  </w:r>
                </w:p>
                <w:p w:rsidR="001375F1" w:rsidRPr="004F69EF" w:rsidRDefault="001375F1" w:rsidP="001375F1">
                  <w:pPr>
                    <w:pStyle w:val="a7"/>
                    <w:ind w:firstLine="360"/>
                    <w:jc w:val="both"/>
                    <w:rPr>
                      <w:sz w:val="28"/>
                      <w:szCs w:val="28"/>
                    </w:rPr>
                  </w:pPr>
                  <w:r w:rsidRPr="004F69EF">
                    <w:rPr>
                      <w:sz w:val="28"/>
                      <w:szCs w:val="28"/>
                    </w:rPr>
                    <w:t xml:space="preserve">Трудности вызывают задания повышенного и высокого уровней сложности, требующие написания </w:t>
                  </w:r>
                  <w:proofErr w:type="spellStart"/>
                  <w:r w:rsidRPr="004F69EF">
                    <w:rPr>
                      <w:sz w:val="28"/>
                      <w:szCs w:val="28"/>
                    </w:rPr>
                    <w:t>развѐрнутого</w:t>
                  </w:r>
                  <w:proofErr w:type="spellEnd"/>
                  <w:r w:rsidRPr="004F69EF">
                    <w:rPr>
                      <w:sz w:val="28"/>
                      <w:szCs w:val="28"/>
                    </w:rPr>
                    <w:t xml:space="preserve"> ответа по заданной проблеме.</w:t>
                  </w:r>
                </w:p>
                <w:p w:rsidR="001375F1" w:rsidRPr="004F69EF" w:rsidRDefault="001375F1" w:rsidP="001375F1">
                  <w:pPr>
                    <w:pStyle w:val="a7"/>
                    <w:ind w:firstLine="360"/>
                    <w:jc w:val="both"/>
                    <w:rPr>
                      <w:sz w:val="28"/>
                      <w:szCs w:val="28"/>
                    </w:rPr>
                  </w:pPr>
                  <w:r w:rsidRPr="004F69EF">
                    <w:rPr>
                      <w:sz w:val="28"/>
                      <w:szCs w:val="28"/>
                    </w:rPr>
                    <w:t xml:space="preserve">В целом результаты экзамена указывают на то, что успешность сдачи экзамена зависит от знания текстов обязательных для изучения произведений и степени </w:t>
                  </w:r>
                  <w:proofErr w:type="spellStart"/>
                  <w:r w:rsidRPr="004F69EF">
                    <w:rPr>
                      <w:sz w:val="28"/>
                      <w:szCs w:val="28"/>
                    </w:rPr>
                    <w:t>сформированности</w:t>
                  </w:r>
                  <w:proofErr w:type="spellEnd"/>
                  <w:r w:rsidRPr="004F69EF">
                    <w:rPr>
                      <w:sz w:val="28"/>
                      <w:szCs w:val="28"/>
                    </w:rPr>
                    <w:t xml:space="preserve"> </w:t>
                  </w:r>
                  <w:proofErr w:type="spellStart"/>
                  <w:r w:rsidRPr="004F69EF">
                    <w:rPr>
                      <w:sz w:val="28"/>
                      <w:szCs w:val="28"/>
                    </w:rPr>
                    <w:t>общеучебных</w:t>
                  </w:r>
                  <w:proofErr w:type="spellEnd"/>
                  <w:r w:rsidRPr="004F69EF">
                    <w:rPr>
                      <w:sz w:val="28"/>
                      <w:szCs w:val="28"/>
                    </w:rPr>
                    <w:t xml:space="preserve"> и предметных умений:</w:t>
                  </w:r>
                </w:p>
                <w:p w:rsidR="001375F1" w:rsidRPr="004F69EF" w:rsidRDefault="001375F1" w:rsidP="001375F1">
                  <w:pPr>
                    <w:pStyle w:val="a7"/>
                    <w:ind w:left="360"/>
                    <w:jc w:val="both"/>
                    <w:rPr>
                      <w:sz w:val="28"/>
                      <w:szCs w:val="28"/>
                    </w:rPr>
                  </w:pPr>
                  <w:r w:rsidRPr="004F69EF">
                    <w:rPr>
                      <w:sz w:val="28"/>
                      <w:szCs w:val="28"/>
                    </w:rPr>
                    <w:t>– анализировать и интерпретировать художественное произведение как единое целое;</w:t>
                  </w:r>
                </w:p>
                <w:p w:rsidR="001375F1" w:rsidRPr="004F69EF" w:rsidRDefault="001375F1" w:rsidP="001375F1">
                  <w:pPr>
                    <w:pStyle w:val="a7"/>
                    <w:ind w:left="360"/>
                    <w:jc w:val="both"/>
                    <w:rPr>
                      <w:sz w:val="28"/>
                      <w:szCs w:val="28"/>
                    </w:rPr>
                  </w:pPr>
                  <w:r w:rsidRPr="004F69EF">
                    <w:rPr>
                      <w:sz w:val="28"/>
                      <w:szCs w:val="28"/>
                    </w:rPr>
                    <w:t>– сопоставлять литературные произведения, явления и факты, опираясь на общее представление об историко-культурном контексте, осмысливать их место и роль в историко-литературном процессе;</w:t>
                  </w:r>
                </w:p>
                <w:p w:rsidR="001375F1" w:rsidRPr="004F69EF" w:rsidRDefault="001375F1" w:rsidP="001375F1">
                  <w:pPr>
                    <w:pStyle w:val="a7"/>
                    <w:ind w:left="360"/>
                    <w:jc w:val="both"/>
                    <w:rPr>
                      <w:sz w:val="28"/>
                      <w:szCs w:val="28"/>
                    </w:rPr>
                  </w:pPr>
                  <w:r w:rsidRPr="004F69EF">
                    <w:rPr>
                      <w:sz w:val="28"/>
                      <w:szCs w:val="28"/>
                    </w:rPr>
                    <w:t>– строить письменное монологическое высказывание на литературную тему.</w:t>
                  </w:r>
                </w:p>
                <w:p w:rsidR="001375F1" w:rsidRPr="004F69EF" w:rsidRDefault="001375F1" w:rsidP="001375F1">
                  <w:pPr>
                    <w:pStyle w:val="a7"/>
                    <w:ind w:left="360"/>
                    <w:jc w:val="both"/>
                    <w:rPr>
                      <w:sz w:val="28"/>
                      <w:szCs w:val="28"/>
                    </w:rPr>
                  </w:pPr>
                  <w:proofErr w:type="gramStart"/>
                  <w:r w:rsidRPr="004F69EF">
                    <w:rPr>
                      <w:sz w:val="28"/>
                      <w:szCs w:val="28"/>
                    </w:rPr>
                    <w:t>–  в  работе  с  художественным  текстом  следует  добиваться  освоения  учащимися литературоведческой терминологии, необходимой для анализа произведения (особое внимание следует уделить формированию представлений о литературных направлениях, жанре и жанровых</w:t>
                  </w:r>
                  <w:proofErr w:type="gramEnd"/>
                </w:p>
                <w:p w:rsidR="001375F1" w:rsidRPr="004F69EF" w:rsidRDefault="001375F1" w:rsidP="001375F1">
                  <w:pPr>
                    <w:pStyle w:val="a7"/>
                    <w:ind w:left="360"/>
                    <w:jc w:val="both"/>
                    <w:rPr>
                      <w:sz w:val="28"/>
                      <w:szCs w:val="28"/>
                    </w:rPr>
                  </w:pPr>
                  <w:proofErr w:type="gramStart"/>
                  <w:r w:rsidRPr="004F69EF">
                    <w:rPr>
                      <w:sz w:val="28"/>
                      <w:szCs w:val="28"/>
                    </w:rPr>
                    <w:t>разновидностях</w:t>
                  </w:r>
                  <w:proofErr w:type="gramEnd"/>
                  <w:r w:rsidRPr="004F69EF">
                    <w:rPr>
                      <w:sz w:val="28"/>
                      <w:szCs w:val="28"/>
                    </w:rPr>
                    <w:t xml:space="preserve"> художественных произведений.</w:t>
                  </w:r>
                </w:p>
                <w:p w:rsidR="001375F1" w:rsidRPr="004F69EF" w:rsidRDefault="001375F1" w:rsidP="001375F1">
                  <w:pPr>
                    <w:pStyle w:val="Standard"/>
                    <w:jc w:val="center"/>
                    <w:rPr>
                      <w:sz w:val="28"/>
                      <w:szCs w:val="28"/>
                      <w:lang w:val="ru-RU"/>
                    </w:rPr>
                  </w:pPr>
                </w:p>
                <w:p w:rsidR="001375F1" w:rsidRPr="004F69EF" w:rsidRDefault="001375F1" w:rsidP="001375F1">
                  <w:pPr>
                    <w:pStyle w:val="Standard"/>
                    <w:autoSpaceDE w:val="0"/>
                    <w:ind w:firstLine="459"/>
                    <w:jc w:val="both"/>
                    <w:rPr>
                      <w:sz w:val="28"/>
                      <w:szCs w:val="28"/>
                    </w:rPr>
                  </w:pPr>
                  <w:proofErr w:type="spellStart"/>
                  <w:r w:rsidRPr="004F69EF">
                    <w:rPr>
                      <w:rFonts w:eastAsia="TimesNewRoman" w:cs="Times New Roman"/>
                      <w:color w:val="000000"/>
                      <w:sz w:val="28"/>
                      <w:szCs w:val="28"/>
                    </w:rPr>
                    <w:t>Решению</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задачи</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формирования</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умения</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создавать</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логически</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связное</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речевое</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высказывание</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может</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color w:val="000000"/>
                      <w:sz w:val="28"/>
                      <w:szCs w:val="28"/>
                    </w:rPr>
                    <w:t>способствовать</w:t>
                  </w:r>
                  <w:proofErr w:type="spellEnd"/>
                  <w:r w:rsidRPr="004F69EF">
                    <w:rPr>
                      <w:rFonts w:eastAsia="TimesNewRoman" w:cs="Times New Roman"/>
                      <w:color w:val="000000"/>
                      <w:sz w:val="28"/>
                      <w:szCs w:val="28"/>
                    </w:rPr>
                    <w:t xml:space="preserve"> </w:t>
                  </w:r>
                  <w:proofErr w:type="spellStart"/>
                  <w:r w:rsidRPr="004F69EF">
                    <w:rPr>
                      <w:rFonts w:eastAsia="TimesNewRoman" w:cs="Times New Roman"/>
                      <w:b/>
                      <w:bCs/>
                      <w:color w:val="000000"/>
                      <w:sz w:val="28"/>
                      <w:szCs w:val="28"/>
                    </w:rPr>
                    <w:t>следование</w:t>
                  </w:r>
                  <w:proofErr w:type="spellEnd"/>
                  <w:r w:rsidRPr="004F69EF">
                    <w:rPr>
                      <w:rFonts w:eastAsia="TimesNewRoman" w:cs="Times New Roman"/>
                      <w:b/>
                      <w:bCs/>
                      <w:color w:val="000000"/>
                      <w:sz w:val="28"/>
                      <w:szCs w:val="28"/>
                    </w:rPr>
                    <w:t xml:space="preserve"> </w:t>
                  </w:r>
                  <w:proofErr w:type="spellStart"/>
                  <w:r w:rsidRPr="004F69EF">
                    <w:rPr>
                      <w:rFonts w:eastAsia="TimesNewRoman" w:cs="Times New Roman"/>
                      <w:b/>
                      <w:bCs/>
                      <w:color w:val="000000"/>
                      <w:sz w:val="28"/>
                      <w:szCs w:val="28"/>
                    </w:rPr>
                    <w:t>следующим</w:t>
                  </w:r>
                  <w:proofErr w:type="spellEnd"/>
                  <w:r w:rsidRPr="004F69EF">
                    <w:rPr>
                      <w:rFonts w:eastAsia="TimesNewRoman" w:cs="Times New Roman"/>
                      <w:b/>
                      <w:bCs/>
                      <w:color w:val="000000"/>
                      <w:sz w:val="28"/>
                      <w:szCs w:val="28"/>
                    </w:rPr>
                    <w:t xml:space="preserve"> </w:t>
                  </w:r>
                  <w:proofErr w:type="spellStart"/>
                  <w:r w:rsidRPr="004F69EF">
                    <w:rPr>
                      <w:rFonts w:eastAsia="TimesNewRoman" w:cs="Times New Roman"/>
                      <w:b/>
                      <w:bCs/>
                      <w:color w:val="000000"/>
                      <w:sz w:val="28"/>
                      <w:szCs w:val="28"/>
                    </w:rPr>
                    <w:t>рекомендациям</w:t>
                  </w:r>
                  <w:proofErr w:type="spellEnd"/>
                  <w:r w:rsidRPr="004F69EF">
                    <w:rPr>
                      <w:rFonts w:eastAsia="TimesNewRoman" w:cs="Times New Roman"/>
                      <w:b/>
                      <w:bCs/>
                      <w:color w:val="000000"/>
                      <w:sz w:val="28"/>
                      <w:szCs w:val="28"/>
                    </w:rPr>
                    <w:t>:</w:t>
                  </w:r>
                </w:p>
                <w:p w:rsidR="001375F1" w:rsidRPr="004F69EF" w:rsidRDefault="001375F1" w:rsidP="001375F1">
                  <w:pPr>
                    <w:pStyle w:val="a7"/>
                    <w:jc w:val="both"/>
                    <w:rPr>
                      <w:sz w:val="28"/>
                      <w:szCs w:val="28"/>
                    </w:rPr>
                  </w:pPr>
                  <w:r w:rsidRPr="004F69EF">
                    <w:rPr>
                      <w:sz w:val="28"/>
                      <w:szCs w:val="28"/>
                    </w:rPr>
                    <w:t>- регулярное проведение аудиторных сочинений на заданную литературную тему;</w:t>
                  </w:r>
                </w:p>
                <w:p w:rsidR="001375F1" w:rsidRPr="004F69EF" w:rsidRDefault="001375F1" w:rsidP="001375F1">
                  <w:pPr>
                    <w:pStyle w:val="a7"/>
                    <w:jc w:val="both"/>
                    <w:rPr>
                      <w:sz w:val="28"/>
                      <w:szCs w:val="28"/>
                    </w:rPr>
                  </w:pPr>
                  <w:r w:rsidRPr="004F69EF">
                    <w:rPr>
                      <w:sz w:val="28"/>
                      <w:szCs w:val="28"/>
                    </w:rPr>
                    <w:t>- систематическое включение в процесс обучения письменных заданий небольшого объема, требующих точности мысли и твердого знания фактов;</w:t>
                  </w:r>
                </w:p>
                <w:p w:rsidR="001375F1" w:rsidRPr="004F69EF" w:rsidRDefault="001375F1" w:rsidP="001375F1">
                  <w:pPr>
                    <w:pStyle w:val="a7"/>
                    <w:jc w:val="both"/>
                    <w:rPr>
                      <w:sz w:val="28"/>
                      <w:szCs w:val="28"/>
                    </w:rPr>
                  </w:pPr>
                  <w:r w:rsidRPr="004F69EF">
                    <w:rPr>
                      <w:sz w:val="28"/>
                      <w:szCs w:val="28"/>
                    </w:rPr>
                    <w:t xml:space="preserve">- проведение специальных уроков по обучению написанию сочинения, формирующих умения писать вступление и заключение, </w:t>
                  </w:r>
                  <w:proofErr w:type="spellStart"/>
                  <w:r w:rsidRPr="004F69EF">
                    <w:rPr>
                      <w:sz w:val="28"/>
                      <w:szCs w:val="28"/>
                    </w:rPr>
                    <w:t>тезисно</w:t>
                  </w:r>
                  <w:proofErr w:type="spellEnd"/>
                  <w:r w:rsidRPr="004F69EF">
                    <w:rPr>
                      <w:sz w:val="28"/>
                      <w:szCs w:val="28"/>
                    </w:rPr>
                    <w:t>-доказательную часть, уместно  цитировать, применяя различные способы введения цитат и т.д.;</w:t>
                  </w:r>
                  <w:r w:rsidRPr="004F69EF">
                    <w:rPr>
                      <w:sz w:val="28"/>
                      <w:szCs w:val="28"/>
                    </w:rPr>
                    <w:br/>
                    <w:t>- анализ готовых сочинений с точки зрения их сильных и слабых сторон.</w:t>
                  </w:r>
                </w:p>
                <w:p w:rsidR="001375F1" w:rsidRDefault="001375F1" w:rsidP="001375F1">
                  <w:pPr>
                    <w:jc w:val="both"/>
                    <w:rPr>
                      <w:rFonts w:ascii="Times New Roman" w:hAnsi="Times New Roman" w:cs="Times New Roman"/>
                      <w:sz w:val="28"/>
                      <w:szCs w:val="28"/>
                    </w:rPr>
                  </w:pPr>
                </w:p>
                <w:p w:rsidR="001375F1" w:rsidRDefault="001375F1" w:rsidP="001375F1">
                  <w:pPr>
                    <w:jc w:val="both"/>
                    <w:rPr>
                      <w:rFonts w:ascii="Times New Roman" w:hAnsi="Times New Roman" w:cs="Times New Roman"/>
                      <w:sz w:val="28"/>
                      <w:szCs w:val="28"/>
                    </w:rPr>
                  </w:pPr>
                </w:p>
                <w:p w:rsidR="001375F1" w:rsidRPr="004F69EF" w:rsidRDefault="001375F1" w:rsidP="001375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D721A5" w:rsidRPr="007728CF" w:rsidRDefault="00D721A5" w:rsidP="00D721A5">
                  <w:pPr>
                    <w:rPr>
                      <w:rFonts w:ascii="Times New Roman" w:hAnsi="Times New Roman" w:cs="Times New Roman"/>
                      <w:sz w:val="24"/>
                      <w:szCs w:val="24"/>
                    </w:rPr>
                  </w:pPr>
                </w:p>
                <w:p w:rsidR="004048AF" w:rsidRPr="004048AF" w:rsidRDefault="004048AF" w:rsidP="004048AF">
                  <w:pPr>
                    <w:jc w:val="both"/>
                    <w:rPr>
                      <w:rFonts w:ascii="Times New Roman" w:hAnsi="Times New Roman" w:cs="Times New Roman"/>
                      <w:sz w:val="28"/>
                      <w:szCs w:val="28"/>
                    </w:rPr>
                  </w:pPr>
                </w:p>
                <w:p w:rsidR="004048AF" w:rsidRPr="004048AF" w:rsidRDefault="004048AF" w:rsidP="004048AF">
                  <w:pPr>
                    <w:jc w:val="both"/>
                    <w:rPr>
                      <w:rFonts w:ascii="Times New Roman" w:hAnsi="Times New Roman" w:cs="Times New Roman"/>
                      <w:sz w:val="28"/>
                      <w:szCs w:val="28"/>
                    </w:rPr>
                  </w:pPr>
                </w:p>
                <w:p w:rsidR="004048AF" w:rsidRPr="004048AF" w:rsidRDefault="004048AF" w:rsidP="004048AF">
                  <w:pPr>
                    <w:jc w:val="both"/>
                    <w:rPr>
                      <w:rFonts w:ascii="Times New Roman" w:hAnsi="Times New Roman" w:cs="Times New Roman"/>
                      <w:sz w:val="44"/>
                      <w:szCs w:val="44"/>
                    </w:rPr>
                  </w:pPr>
                </w:p>
                <w:p w:rsidR="004048AF" w:rsidRPr="004048AF" w:rsidRDefault="004048AF" w:rsidP="004048AF">
                  <w:pPr>
                    <w:jc w:val="both"/>
                    <w:rPr>
                      <w:rFonts w:ascii="Times New Roman" w:hAnsi="Times New Roman" w:cs="Times New Roman"/>
                      <w:sz w:val="48"/>
                      <w:szCs w:val="48"/>
                    </w:rPr>
                  </w:pPr>
                </w:p>
                <w:p w:rsidR="00190CE1" w:rsidRPr="0038618D" w:rsidRDefault="00190CE1" w:rsidP="00190CE1">
                  <w:pPr>
                    <w:pStyle w:val="a7"/>
                  </w:pPr>
                </w:p>
              </w:tc>
              <w:tc>
                <w:tcPr>
                  <w:tcW w:w="119" w:type="pct"/>
                  <w:tcBorders>
                    <w:top w:val="single" w:sz="4" w:space="0" w:color="auto"/>
                  </w:tcBorders>
                </w:tcPr>
                <w:p w:rsidR="00190CE1" w:rsidRPr="0038618D" w:rsidRDefault="00190CE1" w:rsidP="00190CE1">
                  <w:pPr>
                    <w:pStyle w:val="a7"/>
                  </w:pPr>
                </w:p>
              </w:tc>
              <w:tc>
                <w:tcPr>
                  <w:tcW w:w="119" w:type="pct"/>
                  <w:tcBorders>
                    <w:top w:val="single" w:sz="4" w:space="0" w:color="auto"/>
                  </w:tcBorders>
                </w:tcPr>
                <w:p w:rsidR="00190CE1" w:rsidRPr="0038618D" w:rsidRDefault="00190CE1" w:rsidP="00190CE1">
                  <w:pPr>
                    <w:pStyle w:val="a7"/>
                  </w:pPr>
                </w:p>
              </w:tc>
            </w:tr>
          </w:tbl>
          <w:p w:rsidR="00190CE1" w:rsidRPr="00E620F1" w:rsidRDefault="00190CE1" w:rsidP="002E27A1">
            <w:pPr>
              <w:tabs>
                <w:tab w:val="left" w:pos="267"/>
              </w:tabs>
              <w:rPr>
                <w:rFonts w:ascii="Times New Roman" w:hAnsi="Times New Roman" w:cs="Times New Roman"/>
                <w:bCs/>
                <w:color w:val="000000"/>
                <w:sz w:val="28"/>
                <w:szCs w:val="28"/>
              </w:rPr>
            </w:pPr>
          </w:p>
        </w:tc>
      </w:tr>
    </w:tbl>
    <w:p w:rsidR="0080626C" w:rsidRDefault="0080626C" w:rsidP="006926D0">
      <w:pPr>
        <w:shd w:val="clear" w:color="auto" w:fill="FFFFFF"/>
        <w:rPr>
          <w:rFonts w:ascii="Times New Roman" w:hAnsi="Times New Roman" w:cs="Times New Roman"/>
          <w:sz w:val="28"/>
          <w:szCs w:val="28"/>
        </w:rPr>
      </w:pPr>
    </w:p>
    <w:p w:rsidR="00E620F1" w:rsidRDefault="00E620F1" w:rsidP="006926D0">
      <w:pPr>
        <w:shd w:val="clear" w:color="auto" w:fill="FFFFFF"/>
        <w:rPr>
          <w:rFonts w:ascii="Times New Roman" w:hAnsi="Times New Roman" w:cs="Times New Roman"/>
          <w:sz w:val="28"/>
          <w:szCs w:val="28"/>
        </w:rPr>
      </w:pPr>
    </w:p>
    <w:p w:rsidR="00E637FF" w:rsidRPr="00043D65" w:rsidRDefault="00E637FF" w:rsidP="00942578">
      <w:pPr>
        <w:shd w:val="clear" w:color="auto" w:fill="FFFFFF"/>
        <w:rPr>
          <w:rFonts w:ascii="Times New Roman" w:hAnsi="Times New Roman" w:cs="Times New Roman"/>
          <w:sz w:val="24"/>
          <w:szCs w:val="24"/>
        </w:rPr>
      </w:pPr>
    </w:p>
    <w:p w:rsidR="00942578" w:rsidRPr="00043D65" w:rsidRDefault="00043D65" w:rsidP="00942578">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bookmarkStart w:id="0" w:name="_GoBack"/>
      <w:bookmarkEnd w:id="0"/>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p>
    <w:p w:rsidR="00942578" w:rsidRDefault="00942578" w:rsidP="00942578">
      <w:pPr>
        <w:shd w:val="clear" w:color="auto" w:fill="FFFFFF"/>
        <w:rPr>
          <w:rFonts w:ascii="Times New Roman" w:hAnsi="Times New Roman" w:cs="Times New Roman"/>
          <w:b/>
          <w:sz w:val="28"/>
          <w:szCs w:val="28"/>
        </w:rPr>
      </w:pPr>
    </w:p>
    <w:p w:rsidR="00FA70CF" w:rsidRDefault="00E620F1" w:rsidP="000954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FA70CF" w:rsidRDefault="00FA70CF" w:rsidP="00095493">
      <w:pPr>
        <w:spacing w:after="0" w:line="240" w:lineRule="auto"/>
        <w:rPr>
          <w:rFonts w:ascii="Times New Roman" w:hAnsi="Times New Roman" w:cs="Times New Roman"/>
          <w:sz w:val="28"/>
          <w:szCs w:val="28"/>
        </w:rPr>
      </w:pPr>
    </w:p>
    <w:p w:rsidR="00FA70CF" w:rsidRDefault="00FA70CF" w:rsidP="00095493">
      <w:pPr>
        <w:spacing w:after="0" w:line="240" w:lineRule="auto"/>
        <w:rPr>
          <w:rFonts w:ascii="Times New Roman" w:hAnsi="Times New Roman" w:cs="Times New Roman"/>
          <w:sz w:val="28"/>
          <w:szCs w:val="28"/>
        </w:rPr>
      </w:pPr>
    </w:p>
    <w:p w:rsidR="00FA70CF" w:rsidRDefault="00FA70CF" w:rsidP="00095493">
      <w:pPr>
        <w:spacing w:after="0" w:line="240" w:lineRule="auto"/>
        <w:rPr>
          <w:rFonts w:ascii="Times New Roman" w:hAnsi="Times New Roman" w:cs="Times New Roman"/>
          <w:sz w:val="28"/>
          <w:szCs w:val="28"/>
        </w:rPr>
      </w:pPr>
    </w:p>
    <w:sectPr w:rsidR="00FA70CF" w:rsidSect="00423A7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Segoe UI Symbol">
    <w:panose1 w:val="020B0502040204020203"/>
    <w:charset w:val="00"/>
    <w:family w:val="swiss"/>
    <w:pitch w:val="variable"/>
    <w:sig w:usb0="8000006F" w:usb1="1200FBEF" w:usb2="0004C000" w:usb3="00000000" w:csb0="00000001" w:csb1="00000000"/>
  </w:font>
  <w:font w:name="TimesNewRoman">
    <w:altName w:val="Times New Roman"/>
    <w:charset w:val="00"/>
    <w:family w:val="roman"/>
    <w:pitch w:val="default"/>
  </w:font>
  <w:font w:name="TimesNewRoman,Bold">
    <w:altName w:val="Times New Roman"/>
    <w:charset w:val="00"/>
    <w:family w:val="auto"/>
    <w:pitch w:val="default"/>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1721ADA"/>
    <w:lvl w:ilvl="0">
      <w:numFmt w:val="bullet"/>
      <w:lvlText w:val="*"/>
      <w:lvlJc w:val="left"/>
    </w:lvl>
  </w:abstractNum>
  <w:abstractNum w:abstractNumId="1">
    <w:nsid w:val="02B92DE4"/>
    <w:multiLevelType w:val="multilevel"/>
    <w:tmpl w:val="9D764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5954BD"/>
    <w:multiLevelType w:val="hybridMultilevel"/>
    <w:tmpl w:val="2DDA7C62"/>
    <w:lvl w:ilvl="0" w:tplc="0419000F">
      <w:start w:val="1"/>
      <w:numFmt w:val="decimal"/>
      <w:lvlText w:val="%1."/>
      <w:lvlJc w:val="left"/>
      <w:pPr>
        <w:ind w:left="822" w:hanging="360"/>
      </w:pPr>
    </w:lvl>
    <w:lvl w:ilvl="1" w:tplc="04190019" w:tentative="1">
      <w:start w:val="1"/>
      <w:numFmt w:val="lowerLetter"/>
      <w:lvlText w:val="%2."/>
      <w:lvlJc w:val="left"/>
      <w:pPr>
        <w:ind w:left="1542" w:hanging="360"/>
      </w:pPr>
    </w:lvl>
    <w:lvl w:ilvl="2" w:tplc="0419001B" w:tentative="1">
      <w:start w:val="1"/>
      <w:numFmt w:val="lowerRoman"/>
      <w:lvlText w:val="%3."/>
      <w:lvlJc w:val="right"/>
      <w:pPr>
        <w:ind w:left="2262" w:hanging="180"/>
      </w:pPr>
    </w:lvl>
    <w:lvl w:ilvl="3" w:tplc="0419000F" w:tentative="1">
      <w:start w:val="1"/>
      <w:numFmt w:val="decimal"/>
      <w:lvlText w:val="%4."/>
      <w:lvlJc w:val="left"/>
      <w:pPr>
        <w:ind w:left="2982" w:hanging="360"/>
      </w:pPr>
    </w:lvl>
    <w:lvl w:ilvl="4" w:tplc="04190019" w:tentative="1">
      <w:start w:val="1"/>
      <w:numFmt w:val="lowerLetter"/>
      <w:lvlText w:val="%5."/>
      <w:lvlJc w:val="left"/>
      <w:pPr>
        <w:ind w:left="3702" w:hanging="360"/>
      </w:pPr>
    </w:lvl>
    <w:lvl w:ilvl="5" w:tplc="0419001B" w:tentative="1">
      <w:start w:val="1"/>
      <w:numFmt w:val="lowerRoman"/>
      <w:lvlText w:val="%6."/>
      <w:lvlJc w:val="right"/>
      <w:pPr>
        <w:ind w:left="4422" w:hanging="180"/>
      </w:pPr>
    </w:lvl>
    <w:lvl w:ilvl="6" w:tplc="0419000F" w:tentative="1">
      <w:start w:val="1"/>
      <w:numFmt w:val="decimal"/>
      <w:lvlText w:val="%7."/>
      <w:lvlJc w:val="left"/>
      <w:pPr>
        <w:ind w:left="5142" w:hanging="360"/>
      </w:pPr>
    </w:lvl>
    <w:lvl w:ilvl="7" w:tplc="04190019" w:tentative="1">
      <w:start w:val="1"/>
      <w:numFmt w:val="lowerLetter"/>
      <w:lvlText w:val="%8."/>
      <w:lvlJc w:val="left"/>
      <w:pPr>
        <w:ind w:left="5862" w:hanging="360"/>
      </w:pPr>
    </w:lvl>
    <w:lvl w:ilvl="8" w:tplc="0419001B" w:tentative="1">
      <w:start w:val="1"/>
      <w:numFmt w:val="lowerRoman"/>
      <w:lvlText w:val="%9."/>
      <w:lvlJc w:val="right"/>
      <w:pPr>
        <w:ind w:left="6582" w:hanging="180"/>
      </w:pPr>
    </w:lvl>
  </w:abstractNum>
  <w:abstractNum w:abstractNumId="3">
    <w:nsid w:val="18BD5207"/>
    <w:multiLevelType w:val="hybridMultilevel"/>
    <w:tmpl w:val="281E81A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06A49"/>
    <w:multiLevelType w:val="hybridMultilevel"/>
    <w:tmpl w:val="4C860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8C195C"/>
    <w:multiLevelType w:val="hybridMultilevel"/>
    <w:tmpl w:val="0C5207B2"/>
    <w:lvl w:ilvl="0" w:tplc="FF16B0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432E7DE5"/>
    <w:multiLevelType w:val="hybridMultilevel"/>
    <w:tmpl w:val="448C2F6C"/>
    <w:lvl w:ilvl="0" w:tplc="BDC82B52">
      <w:start w:val="1"/>
      <w:numFmt w:val="decimal"/>
      <w:lvlText w:val="%1."/>
      <w:lvlJc w:val="left"/>
      <w:pPr>
        <w:tabs>
          <w:tab w:val="num" w:pos="720"/>
        </w:tabs>
        <w:ind w:left="720" w:hanging="360"/>
      </w:pPr>
    </w:lvl>
    <w:lvl w:ilvl="1" w:tplc="4426D7A6" w:tentative="1">
      <w:start w:val="1"/>
      <w:numFmt w:val="decimal"/>
      <w:lvlText w:val="%2."/>
      <w:lvlJc w:val="left"/>
      <w:pPr>
        <w:tabs>
          <w:tab w:val="num" w:pos="1440"/>
        </w:tabs>
        <w:ind w:left="1440" w:hanging="360"/>
      </w:pPr>
    </w:lvl>
    <w:lvl w:ilvl="2" w:tplc="7450C436" w:tentative="1">
      <w:start w:val="1"/>
      <w:numFmt w:val="decimal"/>
      <w:lvlText w:val="%3."/>
      <w:lvlJc w:val="left"/>
      <w:pPr>
        <w:tabs>
          <w:tab w:val="num" w:pos="2160"/>
        </w:tabs>
        <w:ind w:left="2160" w:hanging="360"/>
      </w:pPr>
    </w:lvl>
    <w:lvl w:ilvl="3" w:tplc="EA289BF4" w:tentative="1">
      <w:start w:val="1"/>
      <w:numFmt w:val="decimal"/>
      <w:lvlText w:val="%4."/>
      <w:lvlJc w:val="left"/>
      <w:pPr>
        <w:tabs>
          <w:tab w:val="num" w:pos="2880"/>
        </w:tabs>
        <w:ind w:left="2880" w:hanging="360"/>
      </w:pPr>
    </w:lvl>
    <w:lvl w:ilvl="4" w:tplc="7D8CEDF0" w:tentative="1">
      <w:start w:val="1"/>
      <w:numFmt w:val="decimal"/>
      <w:lvlText w:val="%5."/>
      <w:lvlJc w:val="left"/>
      <w:pPr>
        <w:tabs>
          <w:tab w:val="num" w:pos="3600"/>
        </w:tabs>
        <w:ind w:left="3600" w:hanging="360"/>
      </w:pPr>
    </w:lvl>
    <w:lvl w:ilvl="5" w:tplc="A058E510" w:tentative="1">
      <w:start w:val="1"/>
      <w:numFmt w:val="decimal"/>
      <w:lvlText w:val="%6."/>
      <w:lvlJc w:val="left"/>
      <w:pPr>
        <w:tabs>
          <w:tab w:val="num" w:pos="4320"/>
        </w:tabs>
        <w:ind w:left="4320" w:hanging="360"/>
      </w:pPr>
    </w:lvl>
    <w:lvl w:ilvl="6" w:tplc="3A7ACB92" w:tentative="1">
      <w:start w:val="1"/>
      <w:numFmt w:val="decimal"/>
      <w:lvlText w:val="%7."/>
      <w:lvlJc w:val="left"/>
      <w:pPr>
        <w:tabs>
          <w:tab w:val="num" w:pos="5040"/>
        </w:tabs>
        <w:ind w:left="5040" w:hanging="360"/>
      </w:pPr>
    </w:lvl>
    <w:lvl w:ilvl="7" w:tplc="4D02C30A" w:tentative="1">
      <w:start w:val="1"/>
      <w:numFmt w:val="decimal"/>
      <w:lvlText w:val="%8."/>
      <w:lvlJc w:val="left"/>
      <w:pPr>
        <w:tabs>
          <w:tab w:val="num" w:pos="5760"/>
        </w:tabs>
        <w:ind w:left="5760" w:hanging="360"/>
      </w:pPr>
    </w:lvl>
    <w:lvl w:ilvl="8" w:tplc="E26E3E32" w:tentative="1">
      <w:start w:val="1"/>
      <w:numFmt w:val="decimal"/>
      <w:lvlText w:val="%9."/>
      <w:lvlJc w:val="left"/>
      <w:pPr>
        <w:tabs>
          <w:tab w:val="num" w:pos="6480"/>
        </w:tabs>
        <w:ind w:left="6480" w:hanging="360"/>
      </w:pPr>
    </w:lvl>
  </w:abstractNum>
  <w:abstractNum w:abstractNumId="7">
    <w:nsid w:val="4D1D09B5"/>
    <w:multiLevelType w:val="singleLevel"/>
    <w:tmpl w:val="1B5C207E"/>
    <w:lvl w:ilvl="0">
      <w:start w:val="1"/>
      <w:numFmt w:val="decimal"/>
      <w:lvlText w:val="%1."/>
      <w:legacy w:legacy="1" w:legacySpace="0" w:legacyIndent="273"/>
      <w:lvlJc w:val="left"/>
      <w:rPr>
        <w:rFonts w:ascii="Times New Roman" w:hAnsi="Times New Roman" w:cs="Times New Roman" w:hint="default"/>
      </w:rPr>
    </w:lvl>
  </w:abstractNum>
  <w:abstractNum w:abstractNumId="8">
    <w:nsid w:val="528804B7"/>
    <w:multiLevelType w:val="hybridMultilevel"/>
    <w:tmpl w:val="18864B68"/>
    <w:lvl w:ilvl="0" w:tplc="041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770866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942226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896C8F10">
      <w:start w:val="1"/>
      <w:numFmt w:val="bullet"/>
      <w:lvlText w:val="•"/>
      <w:lvlJc w:val="left"/>
      <w:pPr>
        <w:tabs>
          <w:tab w:val="left" w:pos="720"/>
        </w:tabs>
        <w:ind w:left="288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6DE3056">
      <w:start w:val="1"/>
      <w:numFmt w:val="bullet"/>
      <w:lvlText w:val="o"/>
      <w:lvlJc w:val="left"/>
      <w:pPr>
        <w:tabs>
          <w:tab w:val="left" w:pos="720"/>
        </w:tabs>
        <w:ind w:left="3600" w:hanging="360"/>
      </w:pPr>
      <w:rPr>
        <w:rFonts w:ascii="Arial Unicode MS" w:eastAsia="Times New Roman"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C6A0691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B816C312">
      <w:start w:val="1"/>
      <w:numFmt w:val="bullet"/>
      <w:lvlText w:val="•"/>
      <w:lvlJc w:val="left"/>
      <w:pPr>
        <w:tabs>
          <w:tab w:val="left" w:pos="720"/>
        </w:tabs>
        <w:ind w:left="50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09681ACE">
      <w:start w:val="1"/>
      <w:numFmt w:val="bullet"/>
      <w:lvlText w:val="o"/>
      <w:lvlJc w:val="left"/>
      <w:pPr>
        <w:tabs>
          <w:tab w:val="left" w:pos="720"/>
        </w:tabs>
        <w:ind w:left="5760" w:hanging="360"/>
      </w:pPr>
      <w:rPr>
        <w:rFonts w:ascii="Arial Unicode MS" w:eastAsia="Times New Roman"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D6DC330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55EA44CA"/>
    <w:multiLevelType w:val="hybridMultilevel"/>
    <w:tmpl w:val="8B2A56C4"/>
    <w:lvl w:ilvl="0" w:tplc="38A47426">
      <w:start w:val="1"/>
      <w:numFmt w:val="decimal"/>
      <w:lvlText w:val="%1."/>
      <w:lvlJc w:val="left"/>
      <w:pPr>
        <w:tabs>
          <w:tab w:val="num" w:pos="720"/>
        </w:tabs>
        <w:ind w:left="720" w:hanging="360"/>
      </w:pPr>
    </w:lvl>
    <w:lvl w:ilvl="1" w:tplc="453EC896" w:tentative="1">
      <w:start w:val="1"/>
      <w:numFmt w:val="decimal"/>
      <w:lvlText w:val="%2."/>
      <w:lvlJc w:val="left"/>
      <w:pPr>
        <w:tabs>
          <w:tab w:val="num" w:pos="1440"/>
        </w:tabs>
        <w:ind w:left="1440" w:hanging="360"/>
      </w:pPr>
    </w:lvl>
    <w:lvl w:ilvl="2" w:tplc="9F4E1476" w:tentative="1">
      <w:start w:val="1"/>
      <w:numFmt w:val="decimal"/>
      <w:lvlText w:val="%3."/>
      <w:lvlJc w:val="left"/>
      <w:pPr>
        <w:tabs>
          <w:tab w:val="num" w:pos="2160"/>
        </w:tabs>
        <w:ind w:left="2160" w:hanging="360"/>
      </w:pPr>
    </w:lvl>
    <w:lvl w:ilvl="3" w:tplc="56BE20C6" w:tentative="1">
      <w:start w:val="1"/>
      <w:numFmt w:val="decimal"/>
      <w:lvlText w:val="%4."/>
      <w:lvlJc w:val="left"/>
      <w:pPr>
        <w:tabs>
          <w:tab w:val="num" w:pos="2880"/>
        </w:tabs>
        <w:ind w:left="2880" w:hanging="360"/>
      </w:pPr>
    </w:lvl>
    <w:lvl w:ilvl="4" w:tplc="CC64CBDA" w:tentative="1">
      <w:start w:val="1"/>
      <w:numFmt w:val="decimal"/>
      <w:lvlText w:val="%5."/>
      <w:lvlJc w:val="left"/>
      <w:pPr>
        <w:tabs>
          <w:tab w:val="num" w:pos="3600"/>
        </w:tabs>
        <w:ind w:left="3600" w:hanging="360"/>
      </w:pPr>
    </w:lvl>
    <w:lvl w:ilvl="5" w:tplc="1E56311C" w:tentative="1">
      <w:start w:val="1"/>
      <w:numFmt w:val="decimal"/>
      <w:lvlText w:val="%6."/>
      <w:lvlJc w:val="left"/>
      <w:pPr>
        <w:tabs>
          <w:tab w:val="num" w:pos="4320"/>
        </w:tabs>
        <w:ind w:left="4320" w:hanging="360"/>
      </w:pPr>
    </w:lvl>
    <w:lvl w:ilvl="6" w:tplc="660E90FE" w:tentative="1">
      <w:start w:val="1"/>
      <w:numFmt w:val="decimal"/>
      <w:lvlText w:val="%7."/>
      <w:lvlJc w:val="left"/>
      <w:pPr>
        <w:tabs>
          <w:tab w:val="num" w:pos="5040"/>
        </w:tabs>
        <w:ind w:left="5040" w:hanging="360"/>
      </w:pPr>
    </w:lvl>
    <w:lvl w:ilvl="7" w:tplc="CCAA0A82" w:tentative="1">
      <w:start w:val="1"/>
      <w:numFmt w:val="decimal"/>
      <w:lvlText w:val="%8."/>
      <w:lvlJc w:val="left"/>
      <w:pPr>
        <w:tabs>
          <w:tab w:val="num" w:pos="5760"/>
        </w:tabs>
        <w:ind w:left="5760" w:hanging="360"/>
      </w:pPr>
    </w:lvl>
    <w:lvl w:ilvl="8" w:tplc="71044AE8" w:tentative="1">
      <w:start w:val="1"/>
      <w:numFmt w:val="decimal"/>
      <w:lvlText w:val="%9."/>
      <w:lvlJc w:val="left"/>
      <w:pPr>
        <w:tabs>
          <w:tab w:val="num" w:pos="6480"/>
        </w:tabs>
        <w:ind w:left="6480" w:hanging="360"/>
      </w:pPr>
    </w:lvl>
  </w:abstractNum>
  <w:abstractNum w:abstractNumId="10">
    <w:nsid w:val="57C439DD"/>
    <w:multiLevelType w:val="hybridMultilevel"/>
    <w:tmpl w:val="44780C0A"/>
    <w:lvl w:ilvl="0" w:tplc="15B05108">
      <w:start w:val="1"/>
      <w:numFmt w:val="bullet"/>
      <w:lvlText w:val=""/>
      <w:lvlJc w:val="left"/>
      <w:pPr>
        <w:tabs>
          <w:tab w:val="num" w:pos="720"/>
        </w:tabs>
        <w:ind w:left="720" w:hanging="360"/>
      </w:pPr>
      <w:rPr>
        <w:rFonts w:ascii="Wingdings" w:hAnsi="Wingdings" w:hint="default"/>
      </w:rPr>
    </w:lvl>
    <w:lvl w:ilvl="1" w:tplc="39B2D010" w:tentative="1">
      <w:start w:val="1"/>
      <w:numFmt w:val="bullet"/>
      <w:lvlText w:val=""/>
      <w:lvlJc w:val="left"/>
      <w:pPr>
        <w:tabs>
          <w:tab w:val="num" w:pos="1440"/>
        </w:tabs>
        <w:ind w:left="1440" w:hanging="360"/>
      </w:pPr>
      <w:rPr>
        <w:rFonts w:ascii="Wingdings" w:hAnsi="Wingdings" w:hint="default"/>
      </w:rPr>
    </w:lvl>
    <w:lvl w:ilvl="2" w:tplc="7A405EE6" w:tentative="1">
      <w:start w:val="1"/>
      <w:numFmt w:val="bullet"/>
      <w:lvlText w:val=""/>
      <w:lvlJc w:val="left"/>
      <w:pPr>
        <w:tabs>
          <w:tab w:val="num" w:pos="2160"/>
        </w:tabs>
        <w:ind w:left="2160" w:hanging="360"/>
      </w:pPr>
      <w:rPr>
        <w:rFonts w:ascii="Wingdings" w:hAnsi="Wingdings" w:hint="default"/>
      </w:rPr>
    </w:lvl>
    <w:lvl w:ilvl="3" w:tplc="0D721CD4" w:tentative="1">
      <w:start w:val="1"/>
      <w:numFmt w:val="bullet"/>
      <w:lvlText w:val=""/>
      <w:lvlJc w:val="left"/>
      <w:pPr>
        <w:tabs>
          <w:tab w:val="num" w:pos="2880"/>
        </w:tabs>
        <w:ind w:left="2880" w:hanging="360"/>
      </w:pPr>
      <w:rPr>
        <w:rFonts w:ascii="Wingdings" w:hAnsi="Wingdings" w:hint="default"/>
      </w:rPr>
    </w:lvl>
    <w:lvl w:ilvl="4" w:tplc="60ECC1B4" w:tentative="1">
      <w:start w:val="1"/>
      <w:numFmt w:val="bullet"/>
      <w:lvlText w:val=""/>
      <w:lvlJc w:val="left"/>
      <w:pPr>
        <w:tabs>
          <w:tab w:val="num" w:pos="3600"/>
        </w:tabs>
        <w:ind w:left="3600" w:hanging="360"/>
      </w:pPr>
      <w:rPr>
        <w:rFonts w:ascii="Wingdings" w:hAnsi="Wingdings" w:hint="default"/>
      </w:rPr>
    </w:lvl>
    <w:lvl w:ilvl="5" w:tplc="8D7416C2" w:tentative="1">
      <w:start w:val="1"/>
      <w:numFmt w:val="bullet"/>
      <w:lvlText w:val=""/>
      <w:lvlJc w:val="left"/>
      <w:pPr>
        <w:tabs>
          <w:tab w:val="num" w:pos="4320"/>
        </w:tabs>
        <w:ind w:left="4320" w:hanging="360"/>
      </w:pPr>
      <w:rPr>
        <w:rFonts w:ascii="Wingdings" w:hAnsi="Wingdings" w:hint="default"/>
      </w:rPr>
    </w:lvl>
    <w:lvl w:ilvl="6" w:tplc="81E0E76A" w:tentative="1">
      <w:start w:val="1"/>
      <w:numFmt w:val="bullet"/>
      <w:lvlText w:val=""/>
      <w:lvlJc w:val="left"/>
      <w:pPr>
        <w:tabs>
          <w:tab w:val="num" w:pos="5040"/>
        </w:tabs>
        <w:ind w:left="5040" w:hanging="360"/>
      </w:pPr>
      <w:rPr>
        <w:rFonts w:ascii="Wingdings" w:hAnsi="Wingdings" w:hint="default"/>
      </w:rPr>
    </w:lvl>
    <w:lvl w:ilvl="7" w:tplc="4AC4BEF8" w:tentative="1">
      <w:start w:val="1"/>
      <w:numFmt w:val="bullet"/>
      <w:lvlText w:val=""/>
      <w:lvlJc w:val="left"/>
      <w:pPr>
        <w:tabs>
          <w:tab w:val="num" w:pos="5760"/>
        </w:tabs>
        <w:ind w:left="5760" w:hanging="360"/>
      </w:pPr>
      <w:rPr>
        <w:rFonts w:ascii="Wingdings" w:hAnsi="Wingdings" w:hint="default"/>
      </w:rPr>
    </w:lvl>
    <w:lvl w:ilvl="8" w:tplc="DA0EF088" w:tentative="1">
      <w:start w:val="1"/>
      <w:numFmt w:val="bullet"/>
      <w:lvlText w:val=""/>
      <w:lvlJc w:val="left"/>
      <w:pPr>
        <w:tabs>
          <w:tab w:val="num" w:pos="6480"/>
        </w:tabs>
        <w:ind w:left="6480" w:hanging="360"/>
      </w:pPr>
      <w:rPr>
        <w:rFonts w:ascii="Wingdings" w:hAnsi="Wingdings" w:hint="default"/>
      </w:rPr>
    </w:lvl>
  </w:abstractNum>
  <w:abstractNum w:abstractNumId="11">
    <w:nsid w:val="5FE4050D"/>
    <w:multiLevelType w:val="hybridMultilevel"/>
    <w:tmpl w:val="C04A4AF0"/>
    <w:lvl w:ilvl="0" w:tplc="46D236E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84C6CE0"/>
    <w:multiLevelType w:val="hybridMultilevel"/>
    <w:tmpl w:val="3DC05E74"/>
    <w:lvl w:ilvl="0" w:tplc="2180B740">
      <w:start w:val="1"/>
      <w:numFmt w:val="bullet"/>
      <w:lvlText w:val="•"/>
      <w:lvlJc w:val="left"/>
      <w:pPr>
        <w:tabs>
          <w:tab w:val="num" w:pos="720"/>
        </w:tabs>
        <w:ind w:left="720" w:hanging="360"/>
      </w:pPr>
      <w:rPr>
        <w:rFonts w:ascii="Arial" w:hAnsi="Arial" w:hint="default"/>
      </w:rPr>
    </w:lvl>
    <w:lvl w:ilvl="1" w:tplc="982E9E04" w:tentative="1">
      <w:start w:val="1"/>
      <w:numFmt w:val="bullet"/>
      <w:lvlText w:val="•"/>
      <w:lvlJc w:val="left"/>
      <w:pPr>
        <w:tabs>
          <w:tab w:val="num" w:pos="1440"/>
        </w:tabs>
        <w:ind w:left="1440" w:hanging="360"/>
      </w:pPr>
      <w:rPr>
        <w:rFonts w:ascii="Arial" w:hAnsi="Arial" w:hint="default"/>
      </w:rPr>
    </w:lvl>
    <w:lvl w:ilvl="2" w:tplc="AE72F1B2" w:tentative="1">
      <w:start w:val="1"/>
      <w:numFmt w:val="bullet"/>
      <w:lvlText w:val="•"/>
      <w:lvlJc w:val="left"/>
      <w:pPr>
        <w:tabs>
          <w:tab w:val="num" w:pos="2160"/>
        </w:tabs>
        <w:ind w:left="2160" w:hanging="360"/>
      </w:pPr>
      <w:rPr>
        <w:rFonts w:ascii="Arial" w:hAnsi="Arial" w:hint="default"/>
      </w:rPr>
    </w:lvl>
    <w:lvl w:ilvl="3" w:tplc="EF5099FA" w:tentative="1">
      <w:start w:val="1"/>
      <w:numFmt w:val="bullet"/>
      <w:lvlText w:val="•"/>
      <w:lvlJc w:val="left"/>
      <w:pPr>
        <w:tabs>
          <w:tab w:val="num" w:pos="2880"/>
        </w:tabs>
        <w:ind w:left="2880" w:hanging="360"/>
      </w:pPr>
      <w:rPr>
        <w:rFonts w:ascii="Arial" w:hAnsi="Arial" w:hint="default"/>
      </w:rPr>
    </w:lvl>
    <w:lvl w:ilvl="4" w:tplc="937A5470" w:tentative="1">
      <w:start w:val="1"/>
      <w:numFmt w:val="bullet"/>
      <w:lvlText w:val="•"/>
      <w:lvlJc w:val="left"/>
      <w:pPr>
        <w:tabs>
          <w:tab w:val="num" w:pos="3600"/>
        </w:tabs>
        <w:ind w:left="3600" w:hanging="360"/>
      </w:pPr>
      <w:rPr>
        <w:rFonts w:ascii="Arial" w:hAnsi="Arial" w:hint="default"/>
      </w:rPr>
    </w:lvl>
    <w:lvl w:ilvl="5" w:tplc="A5565C36" w:tentative="1">
      <w:start w:val="1"/>
      <w:numFmt w:val="bullet"/>
      <w:lvlText w:val="•"/>
      <w:lvlJc w:val="left"/>
      <w:pPr>
        <w:tabs>
          <w:tab w:val="num" w:pos="4320"/>
        </w:tabs>
        <w:ind w:left="4320" w:hanging="360"/>
      </w:pPr>
      <w:rPr>
        <w:rFonts w:ascii="Arial" w:hAnsi="Arial" w:hint="default"/>
      </w:rPr>
    </w:lvl>
    <w:lvl w:ilvl="6" w:tplc="13782CF2" w:tentative="1">
      <w:start w:val="1"/>
      <w:numFmt w:val="bullet"/>
      <w:lvlText w:val="•"/>
      <w:lvlJc w:val="left"/>
      <w:pPr>
        <w:tabs>
          <w:tab w:val="num" w:pos="5040"/>
        </w:tabs>
        <w:ind w:left="5040" w:hanging="360"/>
      </w:pPr>
      <w:rPr>
        <w:rFonts w:ascii="Arial" w:hAnsi="Arial" w:hint="default"/>
      </w:rPr>
    </w:lvl>
    <w:lvl w:ilvl="7" w:tplc="96780DE4" w:tentative="1">
      <w:start w:val="1"/>
      <w:numFmt w:val="bullet"/>
      <w:lvlText w:val="•"/>
      <w:lvlJc w:val="left"/>
      <w:pPr>
        <w:tabs>
          <w:tab w:val="num" w:pos="5760"/>
        </w:tabs>
        <w:ind w:left="5760" w:hanging="360"/>
      </w:pPr>
      <w:rPr>
        <w:rFonts w:ascii="Arial" w:hAnsi="Arial" w:hint="default"/>
      </w:rPr>
    </w:lvl>
    <w:lvl w:ilvl="8" w:tplc="638668A8" w:tentative="1">
      <w:start w:val="1"/>
      <w:numFmt w:val="bullet"/>
      <w:lvlText w:val="•"/>
      <w:lvlJc w:val="left"/>
      <w:pPr>
        <w:tabs>
          <w:tab w:val="num" w:pos="6480"/>
        </w:tabs>
        <w:ind w:left="6480" w:hanging="360"/>
      </w:pPr>
      <w:rPr>
        <w:rFonts w:ascii="Arial" w:hAnsi="Arial" w:hint="default"/>
      </w:rPr>
    </w:lvl>
  </w:abstractNum>
  <w:abstractNum w:abstractNumId="13">
    <w:nsid w:val="6F572EC0"/>
    <w:multiLevelType w:val="hybridMultilevel"/>
    <w:tmpl w:val="8CC03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2"/>
  </w:num>
  <w:num w:numId="4">
    <w:abstractNumId w:val="10"/>
  </w:num>
  <w:num w:numId="5">
    <w:abstractNumId w:val="1"/>
  </w:num>
  <w:num w:numId="6">
    <w:abstractNumId w:val="13"/>
  </w:num>
  <w:num w:numId="7">
    <w:abstractNumId w:val="3"/>
  </w:num>
  <w:num w:numId="8">
    <w:abstractNumId w:val="8"/>
  </w:num>
  <w:num w:numId="9">
    <w:abstractNumId w:val="9"/>
  </w:num>
  <w:num w:numId="10">
    <w:abstractNumId w:val="6"/>
  </w:num>
  <w:num w:numId="11">
    <w:abstractNumId w:val="4"/>
  </w:num>
  <w:num w:numId="12">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savePreviewPicture/>
  <w:compat>
    <w:compatSetting w:name="compatibilityMode" w:uri="http://schemas.microsoft.com/office/word" w:val="12"/>
  </w:compat>
  <w:rsids>
    <w:rsidRoot w:val="000404B5"/>
    <w:rsid w:val="000058E5"/>
    <w:rsid w:val="0002417A"/>
    <w:rsid w:val="000404B5"/>
    <w:rsid w:val="00043D65"/>
    <w:rsid w:val="0006568F"/>
    <w:rsid w:val="00095493"/>
    <w:rsid w:val="00097FF4"/>
    <w:rsid w:val="00131942"/>
    <w:rsid w:val="001375F1"/>
    <w:rsid w:val="00153116"/>
    <w:rsid w:val="001611E2"/>
    <w:rsid w:val="00163153"/>
    <w:rsid w:val="001746D9"/>
    <w:rsid w:val="00184EA9"/>
    <w:rsid w:val="00190CE1"/>
    <w:rsid w:val="001B23C1"/>
    <w:rsid w:val="001B7A65"/>
    <w:rsid w:val="001C7455"/>
    <w:rsid w:val="001D1B40"/>
    <w:rsid w:val="001D61F3"/>
    <w:rsid w:val="002841F5"/>
    <w:rsid w:val="002A1CBF"/>
    <w:rsid w:val="002E27A1"/>
    <w:rsid w:val="002E4CDA"/>
    <w:rsid w:val="002E55E7"/>
    <w:rsid w:val="002F2F3C"/>
    <w:rsid w:val="003B52F4"/>
    <w:rsid w:val="004048AF"/>
    <w:rsid w:val="00423A7E"/>
    <w:rsid w:val="00451CBB"/>
    <w:rsid w:val="00527593"/>
    <w:rsid w:val="0054742D"/>
    <w:rsid w:val="00641EDA"/>
    <w:rsid w:val="006926D0"/>
    <w:rsid w:val="006B2ED4"/>
    <w:rsid w:val="00725CC0"/>
    <w:rsid w:val="0079564E"/>
    <w:rsid w:val="0080626C"/>
    <w:rsid w:val="00835C8D"/>
    <w:rsid w:val="00865F5C"/>
    <w:rsid w:val="0087630A"/>
    <w:rsid w:val="008A04D5"/>
    <w:rsid w:val="00912D49"/>
    <w:rsid w:val="00916752"/>
    <w:rsid w:val="00942578"/>
    <w:rsid w:val="00970999"/>
    <w:rsid w:val="0098041C"/>
    <w:rsid w:val="0099094C"/>
    <w:rsid w:val="009A516A"/>
    <w:rsid w:val="009B627F"/>
    <w:rsid w:val="00A40BAC"/>
    <w:rsid w:val="00A54071"/>
    <w:rsid w:val="00A74785"/>
    <w:rsid w:val="00A7793F"/>
    <w:rsid w:val="00A913B0"/>
    <w:rsid w:val="00AD2B12"/>
    <w:rsid w:val="00B503C8"/>
    <w:rsid w:val="00B57363"/>
    <w:rsid w:val="00BA7B2C"/>
    <w:rsid w:val="00C01798"/>
    <w:rsid w:val="00C17916"/>
    <w:rsid w:val="00CA1331"/>
    <w:rsid w:val="00D04446"/>
    <w:rsid w:val="00D0787A"/>
    <w:rsid w:val="00D721A5"/>
    <w:rsid w:val="00D753D2"/>
    <w:rsid w:val="00D8155B"/>
    <w:rsid w:val="00DE3203"/>
    <w:rsid w:val="00E0669A"/>
    <w:rsid w:val="00E620F1"/>
    <w:rsid w:val="00E637FF"/>
    <w:rsid w:val="00EA524E"/>
    <w:rsid w:val="00ED1CDB"/>
    <w:rsid w:val="00EE1E75"/>
    <w:rsid w:val="00FA0112"/>
    <w:rsid w:val="00FA70CF"/>
    <w:rsid w:val="00FA7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9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01798"/>
    <w:rPr>
      <w:color w:val="0000FF"/>
      <w:u w:val="single"/>
    </w:rPr>
  </w:style>
  <w:style w:type="paragraph" w:styleId="a4">
    <w:name w:val="List Paragraph"/>
    <w:basedOn w:val="a"/>
    <w:uiPriority w:val="34"/>
    <w:qFormat/>
    <w:rsid w:val="001D1B40"/>
    <w:pPr>
      <w:spacing w:after="0" w:line="240" w:lineRule="auto"/>
      <w:ind w:left="720"/>
      <w:contextualSpacing/>
    </w:pPr>
    <w:rPr>
      <w:rFonts w:ascii="Times New Roman" w:eastAsia="Times New Roman" w:hAnsi="Times New Roman" w:cs="Times New Roman"/>
      <w:sz w:val="20"/>
      <w:szCs w:val="20"/>
    </w:rPr>
  </w:style>
  <w:style w:type="character" w:customStyle="1" w:styleId="a5">
    <w:name w:val="Основной текст_"/>
    <w:basedOn w:val="a0"/>
    <w:link w:val="2"/>
    <w:locked/>
    <w:rsid w:val="001D1B40"/>
    <w:rPr>
      <w:rFonts w:ascii="Times New Roman" w:eastAsia="Times New Roman" w:hAnsi="Times New Roman" w:cs="Times New Roman"/>
      <w:spacing w:val="1"/>
      <w:sz w:val="25"/>
      <w:szCs w:val="25"/>
      <w:shd w:val="clear" w:color="auto" w:fill="FFFFFF"/>
    </w:rPr>
  </w:style>
  <w:style w:type="paragraph" w:customStyle="1" w:styleId="2">
    <w:name w:val="Основной текст2"/>
    <w:basedOn w:val="a"/>
    <w:link w:val="a5"/>
    <w:rsid w:val="001D1B40"/>
    <w:pPr>
      <w:widowControl w:val="0"/>
      <w:shd w:val="clear" w:color="auto" w:fill="FFFFFF"/>
      <w:spacing w:before="300" w:after="180" w:line="317" w:lineRule="exact"/>
      <w:jc w:val="both"/>
    </w:pPr>
    <w:rPr>
      <w:rFonts w:ascii="Times New Roman" w:eastAsia="Times New Roman" w:hAnsi="Times New Roman" w:cs="Times New Roman"/>
      <w:spacing w:val="1"/>
      <w:sz w:val="25"/>
      <w:szCs w:val="25"/>
      <w:lang w:eastAsia="en-US"/>
    </w:rPr>
  </w:style>
  <w:style w:type="table" w:styleId="a6">
    <w:name w:val="Table Grid"/>
    <w:basedOn w:val="a1"/>
    <w:rsid w:val="001B2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6926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FA011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A0112"/>
    <w:rPr>
      <w:rFonts w:ascii="Tahoma" w:eastAsiaTheme="minorEastAsia" w:hAnsi="Tahoma" w:cs="Tahoma"/>
      <w:sz w:val="16"/>
      <w:szCs w:val="16"/>
      <w:lang w:eastAsia="ru-RU"/>
    </w:rPr>
  </w:style>
  <w:style w:type="paragraph" w:styleId="aa">
    <w:name w:val="Normal (Web)"/>
    <w:basedOn w:val="a"/>
    <w:uiPriority w:val="99"/>
    <w:unhideWhenUsed/>
    <w:rsid w:val="002E27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7793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20">
    <w:name w:val="Сетка таблицы2"/>
    <w:basedOn w:val="a1"/>
    <w:next w:val="a6"/>
    <w:uiPriority w:val="59"/>
    <w:rsid w:val="004048A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39"/>
    <w:rsid w:val="00404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uiPriority w:val="99"/>
    <w:rsid w:val="004048AF"/>
    <w:pPr>
      <w:pBdr>
        <w:top w:val="none" w:sz="96" w:space="31" w:color="FFFFFF" w:frame="1"/>
        <w:left w:val="none" w:sz="96" w:space="31" w:color="FFFFFF" w:frame="1"/>
        <w:bottom w:val="none" w:sz="96" w:space="31" w:color="FFFFFF" w:frame="1"/>
        <w:right w:val="none" w:sz="96" w:space="31" w:color="FFFFFF" w:frame="1"/>
        <w:bar w:val="none" w:sz="0" w:color="000000"/>
      </w:pBdr>
      <w:spacing w:before="90" w:after="90" w:line="240" w:lineRule="auto"/>
    </w:pPr>
    <w:rPr>
      <w:rFonts w:ascii="Times New Roman" w:eastAsia="Arial Unicode MS" w:hAnsi="Times New Roman" w:cs="Arial Unicode MS"/>
      <w:color w:val="000000"/>
      <w:sz w:val="24"/>
      <w:szCs w:val="24"/>
      <w:u w:color="000000"/>
      <w:lang w:eastAsia="ru-RU"/>
    </w:rPr>
  </w:style>
  <w:style w:type="character" w:styleId="ab">
    <w:name w:val="Strong"/>
    <w:basedOn w:val="a0"/>
    <w:uiPriority w:val="22"/>
    <w:qFormat/>
    <w:rsid w:val="00D721A5"/>
    <w:rPr>
      <w:b/>
      <w:bCs/>
    </w:rPr>
  </w:style>
  <w:style w:type="paragraph" w:customStyle="1" w:styleId="Standard">
    <w:name w:val="Standard"/>
    <w:rsid w:val="001375F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yle3">
    <w:name w:val="Style3"/>
    <w:basedOn w:val="a"/>
    <w:uiPriority w:val="99"/>
    <w:rsid w:val="00865F5C"/>
    <w:pPr>
      <w:widowControl w:val="0"/>
      <w:autoSpaceDE w:val="0"/>
      <w:autoSpaceDN w:val="0"/>
      <w:adjustRightInd w:val="0"/>
      <w:spacing w:after="0" w:line="264" w:lineRule="exact"/>
    </w:pPr>
    <w:rPr>
      <w:rFonts w:ascii="Times New Roman" w:eastAsia="Times New Roman" w:hAnsi="Times New Roman" w:cs="Times New Roman"/>
      <w:sz w:val="24"/>
      <w:szCs w:val="24"/>
    </w:rPr>
  </w:style>
  <w:style w:type="paragraph" w:customStyle="1" w:styleId="Style6">
    <w:name w:val="Style6"/>
    <w:basedOn w:val="a"/>
    <w:uiPriority w:val="99"/>
    <w:rsid w:val="00865F5C"/>
    <w:pPr>
      <w:widowControl w:val="0"/>
      <w:autoSpaceDE w:val="0"/>
      <w:autoSpaceDN w:val="0"/>
      <w:adjustRightInd w:val="0"/>
      <w:spacing w:after="0" w:line="259" w:lineRule="exact"/>
      <w:ind w:firstLine="226"/>
    </w:pPr>
    <w:rPr>
      <w:rFonts w:ascii="Times New Roman" w:eastAsia="Times New Roman" w:hAnsi="Times New Roman" w:cs="Times New Roman"/>
      <w:sz w:val="24"/>
      <w:szCs w:val="24"/>
    </w:rPr>
  </w:style>
  <w:style w:type="character" w:customStyle="1" w:styleId="FontStyle23">
    <w:name w:val="Font Style23"/>
    <w:uiPriority w:val="99"/>
    <w:rsid w:val="00865F5C"/>
    <w:rPr>
      <w:rFonts w:ascii="Times New Roman" w:hAnsi="Times New Roman" w:cs="Times New Roman"/>
      <w:b/>
      <w:bCs/>
      <w:sz w:val="22"/>
      <w:szCs w:val="22"/>
    </w:rPr>
  </w:style>
  <w:style w:type="character" w:customStyle="1" w:styleId="FontStyle25">
    <w:name w:val="Font Style25"/>
    <w:uiPriority w:val="99"/>
    <w:rsid w:val="00865F5C"/>
    <w:rPr>
      <w:rFonts w:ascii="Times New Roman" w:hAnsi="Times New Roman" w:cs="Times New Roman"/>
      <w:sz w:val="22"/>
      <w:szCs w:val="22"/>
    </w:rPr>
  </w:style>
  <w:style w:type="paragraph" w:customStyle="1" w:styleId="Style1">
    <w:name w:val="Style1"/>
    <w:basedOn w:val="a"/>
    <w:uiPriority w:val="99"/>
    <w:rsid w:val="00163153"/>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163153"/>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13">
    <w:name w:val="Style13"/>
    <w:basedOn w:val="a"/>
    <w:uiPriority w:val="99"/>
    <w:rsid w:val="00163153"/>
    <w:pPr>
      <w:widowControl w:val="0"/>
      <w:autoSpaceDE w:val="0"/>
      <w:autoSpaceDN w:val="0"/>
      <w:adjustRightInd w:val="0"/>
      <w:spacing w:after="0" w:line="261" w:lineRule="exact"/>
      <w:ind w:firstLine="672"/>
      <w:jc w:val="both"/>
    </w:pPr>
    <w:rPr>
      <w:rFonts w:ascii="Times New Roman" w:eastAsia="Times New Roman" w:hAnsi="Times New Roman" w:cs="Times New Roman"/>
      <w:sz w:val="24"/>
      <w:szCs w:val="24"/>
    </w:rPr>
  </w:style>
  <w:style w:type="paragraph" w:customStyle="1" w:styleId="Style14">
    <w:name w:val="Style14"/>
    <w:basedOn w:val="a"/>
    <w:uiPriority w:val="99"/>
    <w:rsid w:val="00163153"/>
    <w:pPr>
      <w:widowControl w:val="0"/>
      <w:autoSpaceDE w:val="0"/>
      <w:autoSpaceDN w:val="0"/>
      <w:adjustRightInd w:val="0"/>
      <w:spacing w:after="0" w:line="263" w:lineRule="exact"/>
      <w:ind w:firstLine="682"/>
      <w:jc w:val="both"/>
    </w:pPr>
    <w:rPr>
      <w:rFonts w:ascii="Times New Roman" w:eastAsia="Times New Roman" w:hAnsi="Times New Roman" w:cs="Times New Roman"/>
      <w:sz w:val="24"/>
      <w:szCs w:val="24"/>
    </w:rPr>
  </w:style>
  <w:style w:type="character" w:customStyle="1" w:styleId="FontStyle41">
    <w:name w:val="Font Style41"/>
    <w:uiPriority w:val="99"/>
    <w:rsid w:val="00163153"/>
    <w:rPr>
      <w:rFonts w:ascii="Times New Roman" w:hAnsi="Times New Roman" w:cs="Times New Roman"/>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49</Pages>
  <Words>11904</Words>
  <Characters>67853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Ekolog</dc:creator>
  <cp:keywords/>
  <dc:description/>
  <cp:lastModifiedBy>imc</cp:lastModifiedBy>
  <cp:revision>37</cp:revision>
  <cp:lastPrinted>2020-09-16T06:06:00Z</cp:lastPrinted>
  <dcterms:created xsi:type="dcterms:W3CDTF">2019-01-14T12:57:00Z</dcterms:created>
  <dcterms:modified xsi:type="dcterms:W3CDTF">2021-02-17T11:30:00Z</dcterms:modified>
</cp:coreProperties>
</file>